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5098" w:rsidRPr="001F0A56" w:rsidRDefault="002B1721" w:rsidP="002B1721">
      <w:pPr>
        <w:widowControl w:val="0"/>
        <w:shd w:val="clear" w:color="auto" w:fill="FFFFFF"/>
        <w:spacing w:after="0" w:line="240" w:lineRule="auto"/>
        <w:jc w:val="center"/>
        <w:rPr>
          <w:rFonts w:ascii="Times New Roman" w:eastAsia="Times New Roman" w:hAnsi="Times New Roman" w:cs="Times New Roman"/>
          <w:sz w:val="24"/>
          <w:szCs w:val="24"/>
        </w:rPr>
      </w:pPr>
      <w:r w:rsidRPr="001F0A56">
        <w:rPr>
          <w:rFonts w:ascii="Times New Roman" w:eastAsia="Times New Roman" w:hAnsi="Times New Roman" w:cs="Times New Roman"/>
          <w:sz w:val="24"/>
          <w:szCs w:val="24"/>
        </w:rPr>
        <w:t>МАДОУ ДЕТСКИЙ САД «РОДНИЧОК»</w:t>
      </w:r>
    </w:p>
    <w:p w:rsidR="00A35098" w:rsidRPr="009C2717" w:rsidRDefault="00A35098" w:rsidP="00A35098">
      <w:pPr>
        <w:widowControl w:val="0"/>
        <w:spacing w:after="0" w:line="240" w:lineRule="auto"/>
        <w:ind w:firstLine="720"/>
        <w:jc w:val="center"/>
        <w:rPr>
          <w:rFonts w:ascii="Times New Roman" w:eastAsia="Times New Roman" w:hAnsi="Times New Roman" w:cs="Times New Roman"/>
          <w:sz w:val="24"/>
          <w:szCs w:val="24"/>
        </w:rPr>
      </w:pPr>
    </w:p>
    <w:p w:rsidR="00A35098" w:rsidRPr="009C2717" w:rsidRDefault="00A35098" w:rsidP="00A35098">
      <w:pPr>
        <w:widowControl w:val="0"/>
        <w:spacing w:after="0" w:line="240" w:lineRule="auto"/>
        <w:ind w:firstLine="720"/>
        <w:jc w:val="center"/>
        <w:rPr>
          <w:rFonts w:ascii="Times New Roman" w:eastAsia="Times New Roman" w:hAnsi="Times New Roman" w:cs="Times New Roman"/>
          <w:sz w:val="24"/>
          <w:szCs w:val="24"/>
        </w:rPr>
      </w:pPr>
    </w:p>
    <w:p w:rsidR="00A35098" w:rsidRPr="009C2717" w:rsidRDefault="00A35098" w:rsidP="00A35098">
      <w:pPr>
        <w:widowControl w:val="0"/>
        <w:spacing w:after="0" w:line="240" w:lineRule="auto"/>
        <w:ind w:firstLine="720"/>
        <w:jc w:val="center"/>
        <w:rPr>
          <w:rFonts w:ascii="Times New Roman" w:eastAsia="Times New Roman" w:hAnsi="Times New Roman" w:cs="Times New Roman"/>
          <w:sz w:val="24"/>
          <w:szCs w:val="24"/>
        </w:rPr>
      </w:pPr>
    </w:p>
    <w:p w:rsidR="00A35098" w:rsidRPr="009C2717" w:rsidRDefault="00A35098" w:rsidP="00A35098">
      <w:pPr>
        <w:widowControl w:val="0"/>
        <w:spacing w:after="0" w:line="240" w:lineRule="auto"/>
        <w:ind w:firstLine="720"/>
        <w:jc w:val="center"/>
        <w:rPr>
          <w:rFonts w:ascii="Times New Roman" w:eastAsia="Times New Roman" w:hAnsi="Times New Roman" w:cs="Times New Roman"/>
          <w:sz w:val="24"/>
          <w:szCs w:val="24"/>
        </w:rPr>
      </w:pPr>
    </w:p>
    <w:tbl>
      <w:tblPr>
        <w:tblW w:w="9817" w:type="dxa"/>
        <w:tblInd w:w="-204" w:type="dxa"/>
        <w:tblLayout w:type="fixed"/>
        <w:tblLook w:val="0400" w:firstRow="0" w:lastRow="0" w:firstColumn="0" w:lastColumn="0" w:noHBand="0" w:noVBand="1"/>
      </w:tblPr>
      <w:tblGrid>
        <w:gridCol w:w="5200"/>
        <w:gridCol w:w="4617"/>
      </w:tblGrid>
      <w:tr w:rsidR="00A35098" w:rsidRPr="001F0A56" w:rsidTr="00DC56F5">
        <w:tc>
          <w:tcPr>
            <w:tcW w:w="5200" w:type="dxa"/>
          </w:tcPr>
          <w:p w:rsidR="00A35098" w:rsidRPr="009C2717" w:rsidRDefault="00A35098" w:rsidP="00DC56F5">
            <w:pPr>
              <w:spacing w:after="0" w:line="240" w:lineRule="auto"/>
              <w:rPr>
                <w:rFonts w:ascii="Times New Roman" w:eastAsia="Times New Roman" w:hAnsi="Times New Roman" w:cs="Times New Roman"/>
                <w:sz w:val="24"/>
                <w:szCs w:val="24"/>
              </w:rPr>
            </w:pPr>
            <w:r w:rsidRPr="009C2717">
              <w:rPr>
                <w:rFonts w:ascii="Times New Roman" w:eastAsia="Times New Roman" w:hAnsi="Times New Roman" w:cs="Times New Roman"/>
                <w:sz w:val="24"/>
                <w:szCs w:val="24"/>
              </w:rPr>
              <w:t>ПРИНЯТО</w:t>
            </w:r>
          </w:p>
          <w:p w:rsidR="00A35098" w:rsidRPr="001F0A56" w:rsidRDefault="00A35098" w:rsidP="00DC56F5">
            <w:pPr>
              <w:spacing w:after="0" w:line="240" w:lineRule="auto"/>
              <w:ind w:firstLine="62"/>
              <w:rPr>
                <w:rFonts w:ascii="Times New Roman" w:eastAsia="Times New Roman" w:hAnsi="Times New Roman" w:cs="Times New Roman"/>
                <w:sz w:val="24"/>
                <w:szCs w:val="24"/>
              </w:rPr>
            </w:pPr>
            <w:r w:rsidRPr="001F0A56">
              <w:rPr>
                <w:rFonts w:ascii="Times New Roman" w:eastAsia="Times New Roman" w:hAnsi="Times New Roman" w:cs="Times New Roman"/>
                <w:sz w:val="24"/>
                <w:szCs w:val="24"/>
              </w:rPr>
              <w:t>Педагогическим советом</w:t>
            </w:r>
            <w:r w:rsidR="000B270B">
              <w:rPr>
                <w:rFonts w:ascii="Times New Roman" w:eastAsia="Times New Roman" w:hAnsi="Times New Roman" w:cs="Times New Roman"/>
                <w:sz w:val="24"/>
                <w:szCs w:val="24"/>
              </w:rPr>
              <w:t xml:space="preserve"> №1 от 30.08.2024г.</w:t>
            </w:r>
            <w:bookmarkStart w:id="0" w:name="_GoBack"/>
            <w:bookmarkEnd w:id="0"/>
          </w:p>
          <w:p w:rsidR="00A35098" w:rsidRPr="001F0A56" w:rsidRDefault="002B1721" w:rsidP="00DC56F5">
            <w:pPr>
              <w:spacing w:after="0" w:line="240" w:lineRule="auto"/>
              <w:ind w:firstLine="62"/>
              <w:rPr>
                <w:rFonts w:ascii="Times New Roman" w:eastAsia="Times New Roman" w:hAnsi="Times New Roman" w:cs="Times New Roman"/>
                <w:sz w:val="24"/>
                <w:szCs w:val="24"/>
              </w:rPr>
            </w:pPr>
            <w:r w:rsidRPr="001F0A56">
              <w:rPr>
                <w:rFonts w:ascii="Times New Roman" w:eastAsia="Times New Roman" w:hAnsi="Times New Roman" w:cs="Times New Roman"/>
                <w:sz w:val="24"/>
                <w:szCs w:val="24"/>
              </w:rPr>
              <w:t>МАДОУ детский сад «Родничок»</w:t>
            </w:r>
          </w:p>
          <w:p w:rsidR="00A35098" w:rsidRPr="009C2717" w:rsidRDefault="00A35098" w:rsidP="00DC56F5">
            <w:pPr>
              <w:widowControl w:val="0"/>
              <w:spacing w:after="0" w:line="240" w:lineRule="auto"/>
              <w:ind w:firstLine="62"/>
              <w:rPr>
                <w:rFonts w:ascii="Times New Roman" w:eastAsia="Times New Roman" w:hAnsi="Times New Roman" w:cs="Times New Roman"/>
                <w:sz w:val="24"/>
                <w:szCs w:val="24"/>
                <w:highlight w:val="yellow"/>
              </w:rPr>
            </w:pPr>
            <w:r w:rsidRPr="009C2717">
              <w:rPr>
                <w:rFonts w:ascii="Times New Roman" w:eastAsia="Times New Roman" w:hAnsi="Times New Roman" w:cs="Times New Roman"/>
                <w:sz w:val="24"/>
                <w:szCs w:val="24"/>
              </w:rPr>
              <w:t xml:space="preserve">              </w:t>
            </w:r>
          </w:p>
        </w:tc>
        <w:tc>
          <w:tcPr>
            <w:tcW w:w="4617" w:type="dxa"/>
          </w:tcPr>
          <w:p w:rsidR="00A35098" w:rsidRPr="001F0A56" w:rsidRDefault="00A35098" w:rsidP="00DC56F5">
            <w:pPr>
              <w:spacing w:after="0" w:line="240" w:lineRule="auto"/>
              <w:ind w:firstLine="720"/>
              <w:jc w:val="right"/>
              <w:rPr>
                <w:rFonts w:ascii="Times New Roman" w:eastAsia="Times New Roman" w:hAnsi="Times New Roman" w:cs="Times New Roman"/>
                <w:sz w:val="24"/>
                <w:szCs w:val="24"/>
              </w:rPr>
            </w:pPr>
            <w:r w:rsidRPr="001F0A56">
              <w:rPr>
                <w:rFonts w:ascii="Times New Roman" w:eastAsia="Times New Roman" w:hAnsi="Times New Roman" w:cs="Times New Roman"/>
                <w:sz w:val="24"/>
                <w:szCs w:val="24"/>
              </w:rPr>
              <w:t>УТВЕРЖДАЮ</w:t>
            </w:r>
          </w:p>
          <w:p w:rsidR="00A35098" w:rsidRPr="001F0A56" w:rsidRDefault="00A35098" w:rsidP="00DC56F5">
            <w:pPr>
              <w:spacing w:after="0" w:line="240" w:lineRule="auto"/>
              <w:ind w:firstLine="720"/>
              <w:jc w:val="right"/>
              <w:rPr>
                <w:rFonts w:ascii="Times New Roman" w:eastAsia="Times New Roman" w:hAnsi="Times New Roman" w:cs="Times New Roman"/>
                <w:sz w:val="24"/>
                <w:szCs w:val="24"/>
              </w:rPr>
            </w:pPr>
            <w:r w:rsidRPr="001F0A56">
              <w:rPr>
                <w:rFonts w:ascii="Times New Roman" w:eastAsia="Times New Roman" w:hAnsi="Times New Roman" w:cs="Times New Roman"/>
                <w:sz w:val="24"/>
                <w:szCs w:val="24"/>
              </w:rPr>
              <w:t xml:space="preserve">Заведующий                                </w:t>
            </w:r>
          </w:p>
          <w:p w:rsidR="00A35098" w:rsidRPr="001F0A56" w:rsidRDefault="002B1721" w:rsidP="00DC56F5">
            <w:pPr>
              <w:spacing w:after="0" w:line="240" w:lineRule="auto"/>
              <w:ind w:firstLine="720"/>
              <w:jc w:val="right"/>
              <w:rPr>
                <w:rFonts w:ascii="Times New Roman" w:eastAsia="Times New Roman" w:hAnsi="Times New Roman" w:cs="Times New Roman"/>
                <w:sz w:val="24"/>
                <w:szCs w:val="24"/>
              </w:rPr>
            </w:pPr>
            <w:r w:rsidRPr="001F0A56">
              <w:rPr>
                <w:rFonts w:ascii="Times New Roman" w:eastAsia="Times New Roman" w:hAnsi="Times New Roman" w:cs="Times New Roman"/>
                <w:sz w:val="24"/>
                <w:szCs w:val="24"/>
              </w:rPr>
              <w:t>КИНЗЯБУЛАТОВА А.Я</w:t>
            </w:r>
            <w:r w:rsidR="00A35098" w:rsidRPr="001F0A56">
              <w:rPr>
                <w:rFonts w:ascii="Times New Roman" w:eastAsia="Times New Roman" w:hAnsi="Times New Roman" w:cs="Times New Roman"/>
                <w:sz w:val="24"/>
                <w:szCs w:val="24"/>
              </w:rPr>
              <w:t xml:space="preserve"> </w:t>
            </w:r>
          </w:p>
          <w:p w:rsidR="00A35098" w:rsidRPr="001F0A56" w:rsidRDefault="00D16803" w:rsidP="00DC56F5">
            <w:pPr>
              <w:spacing w:after="0" w:line="240" w:lineRule="auto"/>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Приказ</w:t>
            </w:r>
            <w:r w:rsidR="000B270B">
              <w:rPr>
                <w:rFonts w:ascii="Times New Roman" w:eastAsia="Times New Roman" w:hAnsi="Times New Roman" w:cs="Times New Roman"/>
                <w:sz w:val="24"/>
                <w:szCs w:val="24"/>
              </w:rPr>
              <w:t xml:space="preserve"> №74-ОД</w:t>
            </w:r>
            <w:r>
              <w:rPr>
                <w:rFonts w:ascii="Times New Roman" w:eastAsia="Times New Roman" w:hAnsi="Times New Roman" w:cs="Times New Roman"/>
                <w:sz w:val="24"/>
                <w:szCs w:val="24"/>
              </w:rPr>
              <w:t xml:space="preserve"> от 13.09.2024г.</w:t>
            </w:r>
          </w:p>
          <w:p w:rsidR="00A35098" w:rsidRPr="001F0A56" w:rsidRDefault="00A35098" w:rsidP="00DC56F5">
            <w:pPr>
              <w:widowControl w:val="0"/>
              <w:spacing w:after="0" w:line="240" w:lineRule="auto"/>
              <w:ind w:firstLine="720"/>
              <w:rPr>
                <w:rFonts w:ascii="Times New Roman" w:eastAsia="Times New Roman" w:hAnsi="Times New Roman" w:cs="Times New Roman"/>
                <w:sz w:val="24"/>
                <w:szCs w:val="24"/>
                <w:highlight w:val="yellow"/>
              </w:rPr>
            </w:pPr>
          </w:p>
        </w:tc>
      </w:tr>
    </w:tbl>
    <w:p w:rsidR="00A35098" w:rsidRPr="009C2717" w:rsidRDefault="00A35098" w:rsidP="00A35098">
      <w:pPr>
        <w:widowControl w:val="0"/>
        <w:spacing w:after="0" w:line="240" w:lineRule="auto"/>
        <w:ind w:firstLine="720"/>
        <w:jc w:val="center"/>
        <w:rPr>
          <w:rFonts w:ascii="Times New Roman" w:eastAsia="Times New Roman" w:hAnsi="Times New Roman" w:cs="Times New Roman"/>
          <w:sz w:val="24"/>
          <w:szCs w:val="24"/>
        </w:rPr>
      </w:pPr>
    </w:p>
    <w:p w:rsidR="00A35098" w:rsidRPr="009C2717" w:rsidRDefault="00A35098" w:rsidP="00A35098">
      <w:pPr>
        <w:widowControl w:val="0"/>
        <w:spacing w:after="0" w:line="240" w:lineRule="auto"/>
        <w:ind w:firstLine="720"/>
        <w:jc w:val="center"/>
        <w:rPr>
          <w:rFonts w:ascii="Times New Roman" w:eastAsia="Times New Roman" w:hAnsi="Times New Roman" w:cs="Times New Roman"/>
          <w:sz w:val="24"/>
          <w:szCs w:val="24"/>
        </w:rPr>
      </w:pPr>
    </w:p>
    <w:p w:rsidR="00A35098" w:rsidRPr="009C2717" w:rsidRDefault="00A35098" w:rsidP="00A35098">
      <w:pPr>
        <w:widowControl w:val="0"/>
        <w:spacing w:after="0" w:line="240" w:lineRule="auto"/>
        <w:ind w:firstLine="720"/>
        <w:rPr>
          <w:rFonts w:ascii="Times New Roman" w:eastAsia="Times New Roman" w:hAnsi="Times New Roman" w:cs="Times New Roman"/>
          <w:sz w:val="24"/>
          <w:szCs w:val="24"/>
        </w:rPr>
      </w:pPr>
    </w:p>
    <w:p w:rsidR="00A35098" w:rsidRPr="009C2717" w:rsidRDefault="00A35098" w:rsidP="00A35098">
      <w:pPr>
        <w:widowControl w:val="0"/>
        <w:spacing w:after="0" w:line="240" w:lineRule="auto"/>
        <w:ind w:firstLine="720"/>
        <w:rPr>
          <w:rFonts w:ascii="Times New Roman" w:eastAsia="Times New Roman" w:hAnsi="Times New Roman" w:cs="Times New Roman"/>
          <w:sz w:val="24"/>
          <w:szCs w:val="24"/>
        </w:rPr>
      </w:pPr>
    </w:p>
    <w:p w:rsidR="00A35098" w:rsidRDefault="00A35098" w:rsidP="00A35098">
      <w:pPr>
        <w:widowControl w:val="0"/>
        <w:spacing w:after="0" w:line="240" w:lineRule="auto"/>
        <w:ind w:firstLine="720"/>
        <w:rPr>
          <w:rFonts w:ascii="Times New Roman" w:eastAsia="Times New Roman" w:hAnsi="Times New Roman" w:cs="Times New Roman"/>
          <w:sz w:val="24"/>
          <w:szCs w:val="24"/>
        </w:rPr>
      </w:pPr>
    </w:p>
    <w:p w:rsidR="00A35098" w:rsidRDefault="00A35098" w:rsidP="00A35098">
      <w:pPr>
        <w:widowControl w:val="0"/>
        <w:spacing w:after="0" w:line="240" w:lineRule="auto"/>
        <w:ind w:firstLine="720"/>
        <w:rPr>
          <w:rFonts w:ascii="Times New Roman" w:eastAsia="Times New Roman" w:hAnsi="Times New Roman" w:cs="Times New Roman"/>
          <w:sz w:val="24"/>
          <w:szCs w:val="24"/>
        </w:rPr>
      </w:pPr>
    </w:p>
    <w:p w:rsidR="00A35098" w:rsidRDefault="00A35098" w:rsidP="00A35098">
      <w:pPr>
        <w:widowControl w:val="0"/>
        <w:spacing w:after="0" w:line="240" w:lineRule="auto"/>
        <w:ind w:firstLine="720"/>
        <w:rPr>
          <w:rFonts w:ascii="Times New Roman" w:eastAsia="Times New Roman" w:hAnsi="Times New Roman" w:cs="Times New Roman"/>
          <w:sz w:val="24"/>
          <w:szCs w:val="24"/>
        </w:rPr>
      </w:pPr>
    </w:p>
    <w:p w:rsidR="00A35098" w:rsidRDefault="00A35098" w:rsidP="00A35098">
      <w:pPr>
        <w:widowControl w:val="0"/>
        <w:spacing w:after="0" w:line="240" w:lineRule="auto"/>
        <w:ind w:firstLine="720"/>
        <w:rPr>
          <w:rFonts w:ascii="Times New Roman" w:eastAsia="Times New Roman" w:hAnsi="Times New Roman" w:cs="Times New Roman"/>
          <w:sz w:val="24"/>
          <w:szCs w:val="24"/>
        </w:rPr>
      </w:pPr>
    </w:p>
    <w:p w:rsidR="00A35098" w:rsidRDefault="00A35098" w:rsidP="00A35098">
      <w:pPr>
        <w:widowControl w:val="0"/>
        <w:spacing w:after="0" w:line="240" w:lineRule="auto"/>
        <w:ind w:firstLine="720"/>
        <w:rPr>
          <w:rFonts w:ascii="Times New Roman" w:eastAsia="Times New Roman" w:hAnsi="Times New Roman" w:cs="Times New Roman"/>
          <w:sz w:val="24"/>
          <w:szCs w:val="24"/>
        </w:rPr>
      </w:pPr>
    </w:p>
    <w:p w:rsidR="00A35098" w:rsidRPr="001F0A56" w:rsidRDefault="00A35098" w:rsidP="00A35098">
      <w:pPr>
        <w:widowControl w:val="0"/>
        <w:spacing w:after="0" w:line="240" w:lineRule="auto"/>
        <w:ind w:firstLine="720"/>
        <w:rPr>
          <w:rFonts w:ascii="Times New Roman" w:eastAsia="Times New Roman" w:hAnsi="Times New Roman" w:cs="Times New Roman"/>
          <w:sz w:val="32"/>
          <w:szCs w:val="32"/>
        </w:rPr>
      </w:pPr>
    </w:p>
    <w:p w:rsidR="00A35098" w:rsidRPr="001F0A56" w:rsidRDefault="00A35098" w:rsidP="00A35098">
      <w:pPr>
        <w:widowControl w:val="0"/>
        <w:spacing w:after="0" w:line="240" w:lineRule="auto"/>
        <w:ind w:firstLine="720"/>
        <w:rPr>
          <w:rFonts w:ascii="Times New Roman" w:eastAsia="Times New Roman" w:hAnsi="Times New Roman" w:cs="Times New Roman"/>
          <w:sz w:val="40"/>
          <w:szCs w:val="40"/>
        </w:rPr>
      </w:pPr>
    </w:p>
    <w:p w:rsidR="00A35098" w:rsidRPr="001F0A56" w:rsidRDefault="00A35098" w:rsidP="00A35098">
      <w:pPr>
        <w:widowControl w:val="0"/>
        <w:spacing w:after="0" w:line="240" w:lineRule="auto"/>
        <w:ind w:firstLine="720"/>
        <w:rPr>
          <w:rFonts w:ascii="Times New Roman" w:eastAsia="Times New Roman" w:hAnsi="Times New Roman" w:cs="Times New Roman"/>
          <w:b/>
          <w:sz w:val="40"/>
          <w:szCs w:val="40"/>
        </w:rPr>
      </w:pPr>
    </w:p>
    <w:p w:rsidR="00A35098" w:rsidRPr="001F0A56" w:rsidRDefault="00A35098" w:rsidP="00A35098">
      <w:pPr>
        <w:widowControl w:val="0"/>
        <w:shd w:val="clear" w:color="auto" w:fill="FFFFFF"/>
        <w:spacing w:after="0" w:line="240" w:lineRule="auto"/>
        <w:jc w:val="center"/>
        <w:rPr>
          <w:rFonts w:ascii="Times New Roman" w:hAnsi="Times New Roman" w:cs="Times New Roman"/>
          <w:b/>
          <w:sz w:val="40"/>
          <w:szCs w:val="40"/>
        </w:rPr>
      </w:pPr>
      <w:r w:rsidRPr="001F0A56">
        <w:rPr>
          <w:rFonts w:ascii="Times New Roman" w:hAnsi="Times New Roman" w:cs="Times New Roman"/>
          <w:b/>
          <w:sz w:val="40"/>
          <w:szCs w:val="40"/>
        </w:rPr>
        <w:t xml:space="preserve">РАБОЧАЯ ПРОГРАММА </w:t>
      </w:r>
    </w:p>
    <w:p w:rsidR="00A35098" w:rsidRPr="001F0A56" w:rsidRDefault="00A35098" w:rsidP="00A35098">
      <w:pPr>
        <w:widowControl w:val="0"/>
        <w:shd w:val="clear" w:color="auto" w:fill="FFFFFF"/>
        <w:spacing w:after="0" w:line="240" w:lineRule="auto"/>
        <w:jc w:val="center"/>
        <w:rPr>
          <w:rFonts w:ascii="Times New Roman" w:eastAsia="Times New Roman" w:hAnsi="Times New Roman" w:cs="Times New Roman"/>
          <w:sz w:val="28"/>
          <w:szCs w:val="28"/>
        </w:rPr>
      </w:pPr>
      <w:r w:rsidRPr="001F0A56">
        <w:rPr>
          <w:rFonts w:ascii="Times New Roman" w:hAnsi="Times New Roman" w:cs="Times New Roman"/>
          <w:sz w:val="28"/>
          <w:szCs w:val="28"/>
        </w:rPr>
        <w:t>КОРРЕКЦИОННО-РАЗВИВАЮЩЕЙ РАБОТЫ, С ДЕТЬМИ, ИМЕЮЩИМИ РЕЧЕВЫЕ НАРУШЕНИЯ, В УСЛОВИЯХ ЛОГОПЕДИЧЕСКОГО ПУНКТА</w:t>
      </w:r>
    </w:p>
    <w:p w:rsidR="00A35098" w:rsidRPr="001F0A56" w:rsidRDefault="00A35098" w:rsidP="00A35098">
      <w:pPr>
        <w:widowControl w:val="0"/>
        <w:shd w:val="clear" w:color="auto" w:fill="FFFFFF"/>
        <w:spacing w:after="0" w:line="240" w:lineRule="auto"/>
        <w:ind w:firstLine="720"/>
        <w:jc w:val="right"/>
        <w:rPr>
          <w:rFonts w:ascii="Times New Roman" w:eastAsia="Times New Roman" w:hAnsi="Times New Roman" w:cs="Times New Roman"/>
          <w:sz w:val="32"/>
          <w:szCs w:val="32"/>
        </w:rPr>
      </w:pPr>
    </w:p>
    <w:p w:rsidR="00A35098" w:rsidRDefault="00A35098" w:rsidP="00A35098">
      <w:pPr>
        <w:widowControl w:val="0"/>
        <w:shd w:val="clear" w:color="auto" w:fill="FFFFFF"/>
        <w:spacing w:after="0" w:line="240" w:lineRule="auto"/>
        <w:ind w:firstLine="720"/>
        <w:jc w:val="right"/>
        <w:rPr>
          <w:rFonts w:ascii="Times New Roman" w:eastAsia="Times New Roman" w:hAnsi="Times New Roman" w:cs="Times New Roman"/>
          <w:sz w:val="32"/>
          <w:szCs w:val="32"/>
        </w:rPr>
      </w:pPr>
    </w:p>
    <w:p w:rsidR="00D16803" w:rsidRDefault="00D16803" w:rsidP="00A35098">
      <w:pPr>
        <w:widowControl w:val="0"/>
        <w:shd w:val="clear" w:color="auto" w:fill="FFFFFF"/>
        <w:spacing w:after="0" w:line="240" w:lineRule="auto"/>
        <w:ind w:firstLine="720"/>
        <w:jc w:val="right"/>
        <w:rPr>
          <w:rFonts w:ascii="Times New Roman" w:eastAsia="Times New Roman" w:hAnsi="Times New Roman" w:cs="Times New Roman"/>
          <w:sz w:val="32"/>
          <w:szCs w:val="32"/>
        </w:rPr>
      </w:pPr>
    </w:p>
    <w:p w:rsidR="00D16803" w:rsidRDefault="00D16803" w:rsidP="00A35098">
      <w:pPr>
        <w:widowControl w:val="0"/>
        <w:shd w:val="clear" w:color="auto" w:fill="FFFFFF"/>
        <w:spacing w:after="0" w:line="240" w:lineRule="auto"/>
        <w:ind w:firstLine="720"/>
        <w:jc w:val="right"/>
        <w:rPr>
          <w:rFonts w:ascii="Times New Roman" w:eastAsia="Times New Roman" w:hAnsi="Times New Roman" w:cs="Times New Roman"/>
          <w:sz w:val="32"/>
          <w:szCs w:val="32"/>
        </w:rPr>
      </w:pPr>
    </w:p>
    <w:p w:rsidR="00D16803" w:rsidRDefault="00D16803" w:rsidP="00A35098">
      <w:pPr>
        <w:widowControl w:val="0"/>
        <w:shd w:val="clear" w:color="auto" w:fill="FFFFFF"/>
        <w:spacing w:after="0" w:line="240" w:lineRule="auto"/>
        <w:ind w:firstLine="720"/>
        <w:jc w:val="right"/>
        <w:rPr>
          <w:rFonts w:ascii="Times New Roman" w:eastAsia="Times New Roman" w:hAnsi="Times New Roman" w:cs="Times New Roman"/>
          <w:sz w:val="32"/>
          <w:szCs w:val="32"/>
        </w:rPr>
      </w:pPr>
    </w:p>
    <w:p w:rsidR="00D16803" w:rsidRPr="001F0A56" w:rsidRDefault="00D16803" w:rsidP="00A35098">
      <w:pPr>
        <w:widowControl w:val="0"/>
        <w:shd w:val="clear" w:color="auto" w:fill="FFFFFF"/>
        <w:spacing w:after="0" w:line="240" w:lineRule="auto"/>
        <w:ind w:firstLine="720"/>
        <w:jc w:val="right"/>
        <w:rPr>
          <w:rFonts w:ascii="Times New Roman" w:eastAsia="Times New Roman" w:hAnsi="Times New Roman" w:cs="Times New Roman"/>
          <w:sz w:val="32"/>
          <w:szCs w:val="32"/>
        </w:rPr>
      </w:pPr>
    </w:p>
    <w:p w:rsidR="00A35098" w:rsidRPr="009C2717" w:rsidRDefault="002B1721" w:rsidP="00A35098">
      <w:pPr>
        <w:widowControl w:val="0"/>
        <w:shd w:val="clear" w:color="auto" w:fill="FFFFFF"/>
        <w:spacing w:after="0" w:line="240" w:lineRule="auto"/>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Учитель-логопед: Булгаирова Р.Р.</w:t>
      </w:r>
    </w:p>
    <w:p w:rsidR="00A35098" w:rsidRPr="009C2717" w:rsidRDefault="00A35098" w:rsidP="00A35098">
      <w:pPr>
        <w:widowControl w:val="0"/>
        <w:shd w:val="clear" w:color="auto" w:fill="FFFFFF"/>
        <w:spacing w:after="0" w:line="240" w:lineRule="auto"/>
        <w:ind w:firstLine="720"/>
        <w:jc w:val="center"/>
        <w:rPr>
          <w:rFonts w:ascii="Times New Roman" w:eastAsia="Times New Roman" w:hAnsi="Times New Roman" w:cs="Times New Roman"/>
          <w:color w:val="444444"/>
          <w:sz w:val="24"/>
          <w:szCs w:val="24"/>
        </w:rPr>
      </w:pPr>
    </w:p>
    <w:p w:rsidR="00A35098" w:rsidRPr="009C2717" w:rsidRDefault="00A35098" w:rsidP="00A35098">
      <w:pPr>
        <w:widowControl w:val="0"/>
        <w:shd w:val="clear" w:color="auto" w:fill="FFFFFF"/>
        <w:spacing w:after="0" w:line="240" w:lineRule="auto"/>
        <w:ind w:firstLine="720"/>
        <w:rPr>
          <w:rFonts w:ascii="Times New Roman" w:eastAsia="Times New Roman" w:hAnsi="Times New Roman" w:cs="Times New Roman"/>
          <w:color w:val="444444"/>
          <w:sz w:val="24"/>
          <w:szCs w:val="24"/>
        </w:rPr>
      </w:pPr>
    </w:p>
    <w:p w:rsidR="00A35098" w:rsidRPr="009C2717" w:rsidRDefault="00A35098" w:rsidP="00A35098">
      <w:pPr>
        <w:widowControl w:val="0"/>
        <w:shd w:val="clear" w:color="auto" w:fill="FFFFFF"/>
        <w:spacing w:after="0" w:line="240" w:lineRule="auto"/>
        <w:ind w:firstLine="720"/>
        <w:rPr>
          <w:rFonts w:ascii="Times New Roman" w:eastAsia="Times New Roman" w:hAnsi="Times New Roman" w:cs="Times New Roman"/>
          <w:color w:val="444444"/>
          <w:sz w:val="24"/>
          <w:szCs w:val="24"/>
        </w:rPr>
      </w:pPr>
    </w:p>
    <w:p w:rsidR="00A35098" w:rsidRPr="009C2717" w:rsidRDefault="00A35098" w:rsidP="00A35098">
      <w:pPr>
        <w:widowControl w:val="0"/>
        <w:shd w:val="clear" w:color="auto" w:fill="FFFFFF"/>
        <w:spacing w:after="0" w:line="240" w:lineRule="auto"/>
        <w:ind w:firstLine="720"/>
        <w:rPr>
          <w:rFonts w:ascii="Times New Roman" w:eastAsia="Times New Roman" w:hAnsi="Times New Roman" w:cs="Times New Roman"/>
          <w:color w:val="444444"/>
          <w:sz w:val="24"/>
          <w:szCs w:val="24"/>
        </w:rPr>
      </w:pPr>
    </w:p>
    <w:p w:rsidR="00A35098" w:rsidRPr="009C2717" w:rsidRDefault="00A35098" w:rsidP="00A35098">
      <w:pPr>
        <w:widowControl w:val="0"/>
        <w:shd w:val="clear" w:color="auto" w:fill="FFFFFF"/>
        <w:spacing w:after="0" w:line="240" w:lineRule="auto"/>
        <w:ind w:firstLine="720"/>
        <w:rPr>
          <w:rFonts w:ascii="Times New Roman" w:eastAsia="Times New Roman" w:hAnsi="Times New Roman" w:cs="Times New Roman"/>
          <w:sz w:val="24"/>
          <w:szCs w:val="24"/>
        </w:rPr>
      </w:pPr>
      <w:r w:rsidRPr="009C2717">
        <w:rPr>
          <w:rFonts w:ascii="Times New Roman" w:eastAsia="Times New Roman" w:hAnsi="Times New Roman" w:cs="Times New Roman"/>
          <w:color w:val="444444"/>
          <w:sz w:val="24"/>
          <w:szCs w:val="24"/>
        </w:rPr>
        <w:t xml:space="preserve">  </w:t>
      </w:r>
    </w:p>
    <w:p w:rsidR="00A35098" w:rsidRDefault="00A35098" w:rsidP="00A35098">
      <w:pPr>
        <w:widowControl w:val="0"/>
        <w:shd w:val="clear" w:color="auto" w:fill="FFFFFF"/>
        <w:spacing w:after="0" w:line="240" w:lineRule="auto"/>
        <w:ind w:firstLine="720"/>
        <w:jc w:val="center"/>
        <w:rPr>
          <w:rFonts w:ascii="Times New Roman" w:eastAsia="Times New Roman" w:hAnsi="Times New Roman" w:cs="Times New Roman"/>
          <w:color w:val="444444"/>
          <w:sz w:val="24"/>
          <w:szCs w:val="24"/>
        </w:rPr>
      </w:pPr>
    </w:p>
    <w:p w:rsidR="00D16803" w:rsidRDefault="00D16803" w:rsidP="00A35098">
      <w:pPr>
        <w:widowControl w:val="0"/>
        <w:shd w:val="clear" w:color="auto" w:fill="FFFFFF"/>
        <w:spacing w:after="0" w:line="240" w:lineRule="auto"/>
        <w:ind w:firstLine="720"/>
        <w:jc w:val="center"/>
        <w:rPr>
          <w:rFonts w:ascii="Times New Roman" w:eastAsia="Times New Roman" w:hAnsi="Times New Roman" w:cs="Times New Roman"/>
          <w:color w:val="444444"/>
          <w:sz w:val="24"/>
          <w:szCs w:val="24"/>
        </w:rPr>
      </w:pPr>
    </w:p>
    <w:p w:rsidR="00A35098" w:rsidRDefault="00A35098" w:rsidP="00A35098">
      <w:pPr>
        <w:widowControl w:val="0"/>
        <w:shd w:val="clear" w:color="auto" w:fill="FFFFFF"/>
        <w:spacing w:after="0" w:line="240" w:lineRule="auto"/>
        <w:ind w:firstLine="720"/>
        <w:jc w:val="center"/>
        <w:rPr>
          <w:rFonts w:ascii="Times New Roman" w:eastAsia="Times New Roman" w:hAnsi="Times New Roman" w:cs="Times New Roman"/>
          <w:color w:val="444444"/>
          <w:sz w:val="24"/>
          <w:szCs w:val="24"/>
        </w:rPr>
      </w:pPr>
    </w:p>
    <w:p w:rsidR="00A35098" w:rsidRDefault="00A35098" w:rsidP="00A35098">
      <w:pPr>
        <w:widowControl w:val="0"/>
        <w:shd w:val="clear" w:color="auto" w:fill="FFFFFF"/>
        <w:spacing w:after="0" w:line="240" w:lineRule="auto"/>
        <w:ind w:firstLine="720"/>
        <w:jc w:val="center"/>
        <w:rPr>
          <w:rFonts w:ascii="Times New Roman" w:eastAsia="Times New Roman" w:hAnsi="Times New Roman" w:cs="Times New Roman"/>
          <w:color w:val="444444"/>
          <w:sz w:val="24"/>
          <w:szCs w:val="24"/>
        </w:rPr>
      </w:pPr>
    </w:p>
    <w:p w:rsidR="00A35098" w:rsidRDefault="00A35098" w:rsidP="00A35098">
      <w:pPr>
        <w:widowControl w:val="0"/>
        <w:shd w:val="clear" w:color="auto" w:fill="FFFFFF"/>
        <w:spacing w:after="0" w:line="240" w:lineRule="auto"/>
        <w:ind w:firstLine="720"/>
        <w:jc w:val="center"/>
        <w:rPr>
          <w:rFonts w:ascii="Times New Roman" w:eastAsia="Times New Roman" w:hAnsi="Times New Roman" w:cs="Times New Roman"/>
          <w:color w:val="444444"/>
          <w:sz w:val="24"/>
          <w:szCs w:val="24"/>
        </w:rPr>
      </w:pPr>
    </w:p>
    <w:p w:rsidR="00A35098" w:rsidRDefault="00A35098" w:rsidP="00A35098">
      <w:pPr>
        <w:widowControl w:val="0"/>
        <w:shd w:val="clear" w:color="auto" w:fill="FFFFFF"/>
        <w:spacing w:after="0" w:line="240" w:lineRule="auto"/>
        <w:ind w:firstLine="720"/>
        <w:jc w:val="center"/>
        <w:rPr>
          <w:rFonts w:ascii="Times New Roman" w:eastAsia="Times New Roman" w:hAnsi="Times New Roman" w:cs="Times New Roman"/>
          <w:color w:val="444444"/>
          <w:sz w:val="24"/>
          <w:szCs w:val="24"/>
        </w:rPr>
      </w:pPr>
    </w:p>
    <w:p w:rsidR="00A35098" w:rsidRPr="009C2717" w:rsidRDefault="00A35098" w:rsidP="00A35098">
      <w:pPr>
        <w:widowControl w:val="0"/>
        <w:shd w:val="clear" w:color="auto" w:fill="FFFFFF"/>
        <w:spacing w:after="0" w:line="240" w:lineRule="auto"/>
        <w:ind w:firstLine="720"/>
        <w:jc w:val="center"/>
        <w:rPr>
          <w:rFonts w:ascii="Times New Roman" w:eastAsia="Times New Roman" w:hAnsi="Times New Roman" w:cs="Times New Roman"/>
          <w:color w:val="444444"/>
          <w:sz w:val="24"/>
          <w:szCs w:val="24"/>
        </w:rPr>
      </w:pPr>
    </w:p>
    <w:p w:rsidR="00A35098" w:rsidRPr="001F0A56" w:rsidRDefault="002B1721" w:rsidP="00A35098">
      <w:pPr>
        <w:widowControl w:val="0"/>
        <w:shd w:val="clear" w:color="auto" w:fill="FFFFFF"/>
        <w:spacing w:after="0" w:line="240" w:lineRule="auto"/>
        <w:jc w:val="center"/>
        <w:rPr>
          <w:rFonts w:ascii="Times New Roman" w:eastAsia="Times New Roman" w:hAnsi="Times New Roman" w:cs="Times New Roman"/>
          <w:sz w:val="24"/>
          <w:szCs w:val="24"/>
        </w:rPr>
      </w:pPr>
      <w:r w:rsidRPr="001F0A56">
        <w:rPr>
          <w:rFonts w:ascii="Times New Roman" w:eastAsia="Times New Roman" w:hAnsi="Times New Roman" w:cs="Times New Roman"/>
          <w:sz w:val="24"/>
          <w:szCs w:val="24"/>
        </w:rPr>
        <w:t>с.Мраково</w:t>
      </w:r>
    </w:p>
    <w:p w:rsidR="00A35098" w:rsidRPr="001F0A56" w:rsidRDefault="00A35098" w:rsidP="00A35098">
      <w:pPr>
        <w:spacing w:after="0" w:line="240" w:lineRule="auto"/>
        <w:jc w:val="both"/>
        <w:rPr>
          <w:rFonts w:ascii="Times New Roman" w:eastAsia="Century" w:hAnsi="Times New Roman" w:cs="Times New Roman"/>
          <w:sz w:val="24"/>
          <w:szCs w:val="28"/>
        </w:rPr>
      </w:pPr>
      <w:r w:rsidRPr="001F0A56">
        <w:rPr>
          <w:rFonts w:ascii="Times New Roman" w:eastAsia="Century" w:hAnsi="Times New Roman" w:cs="Times New Roman"/>
          <w:sz w:val="24"/>
          <w:szCs w:val="28"/>
        </w:rPr>
        <w:t>Возра</w:t>
      </w:r>
      <w:r w:rsidR="002B1721" w:rsidRPr="001F0A56">
        <w:rPr>
          <w:rFonts w:ascii="Times New Roman" w:eastAsia="Century" w:hAnsi="Times New Roman" w:cs="Times New Roman"/>
          <w:sz w:val="24"/>
          <w:szCs w:val="28"/>
        </w:rPr>
        <w:t>ст: подготовительная группа</w:t>
      </w:r>
      <w:r w:rsidRPr="001F0A56">
        <w:rPr>
          <w:rFonts w:ascii="Times New Roman" w:eastAsia="Century" w:hAnsi="Times New Roman" w:cs="Times New Roman"/>
          <w:sz w:val="24"/>
          <w:szCs w:val="28"/>
        </w:rPr>
        <w:t xml:space="preserve"> </w:t>
      </w:r>
    </w:p>
    <w:p w:rsidR="00A35098" w:rsidRPr="001F0A56" w:rsidRDefault="00BC2365" w:rsidP="00A35098">
      <w:pPr>
        <w:spacing w:after="0" w:line="240" w:lineRule="auto"/>
        <w:jc w:val="both"/>
        <w:rPr>
          <w:rFonts w:ascii="Times New Roman" w:eastAsia="Century" w:hAnsi="Times New Roman" w:cs="Times New Roman"/>
          <w:sz w:val="24"/>
          <w:szCs w:val="28"/>
        </w:rPr>
      </w:pPr>
      <w:r>
        <w:rPr>
          <w:rFonts w:ascii="Times New Roman" w:eastAsia="Century" w:hAnsi="Times New Roman" w:cs="Times New Roman"/>
          <w:sz w:val="24"/>
          <w:szCs w:val="28"/>
        </w:rPr>
        <w:t>Заключение: Ф</w:t>
      </w:r>
      <w:r w:rsidR="001F0A56">
        <w:rPr>
          <w:rFonts w:ascii="Times New Roman" w:eastAsia="Century" w:hAnsi="Times New Roman" w:cs="Times New Roman"/>
          <w:sz w:val="24"/>
          <w:szCs w:val="28"/>
        </w:rPr>
        <w:t>Н</w:t>
      </w:r>
      <w:r>
        <w:rPr>
          <w:rFonts w:ascii="Times New Roman" w:eastAsia="Century" w:hAnsi="Times New Roman" w:cs="Times New Roman"/>
          <w:sz w:val="24"/>
          <w:szCs w:val="28"/>
        </w:rPr>
        <w:t>Р</w:t>
      </w:r>
      <w:r w:rsidR="001F0A56">
        <w:rPr>
          <w:rFonts w:ascii="Times New Roman" w:eastAsia="Century" w:hAnsi="Times New Roman" w:cs="Times New Roman"/>
          <w:sz w:val="24"/>
          <w:szCs w:val="28"/>
        </w:rPr>
        <w:t>, ФФНР, ОНР</w:t>
      </w:r>
      <w:r>
        <w:rPr>
          <w:rFonts w:ascii="Times New Roman" w:eastAsia="Century" w:hAnsi="Times New Roman" w:cs="Times New Roman"/>
          <w:sz w:val="24"/>
          <w:szCs w:val="28"/>
        </w:rPr>
        <w:t>(3)</w:t>
      </w:r>
    </w:p>
    <w:p w:rsidR="00A35098" w:rsidRPr="001F0A56" w:rsidRDefault="00A35098" w:rsidP="00A35098">
      <w:pPr>
        <w:spacing w:after="0" w:line="240" w:lineRule="auto"/>
        <w:jc w:val="both"/>
        <w:rPr>
          <w:rFonts w:ascii="Times New Roman" w:eastAsia="Century" w:hAnsi="Times New Roman" w:cs="Times New Roman"/>
          <w:sz w:val="24"/>
          <w:szCs w:val="28"/>
        </w:rPr>
      </w:pPr>
      <w:r w:rsidRPr="001F0A56">
        <w:rPr>
          <w:rFonts w:ascii="Times New Roman" w:eastAsia="Century" w:hAnsi="Times New Roman" w:cs="Times New Roman"/>
          <w:sz w:val="24"/>
          <w:szCs w:val="28"/>
        </w:rPr>
        <w:t>Условия реализации: логопедический пункт</w:t>
      </w:r>
    </w:p>
    <w:sdt>
      <w:sdtPr>
        <w:rPr>
          <w:rFonts w:ascii="Calibri" w:eastAsia="Calibri" w:hAnsi="Calibri" w:cs="Calibri"/>
          <w:color w:val="auto"/>
          <w:sz w:val="22"/>
          <w:szCs w:val="22"/>
        </w:rPr>
        <w:id w:val="2292921"/>
        <w:docPartObj>
          <w:docPartGallery w:val="Table of Contents"/>
          <w:docPartUnique/>
        </w:docPartObj>
      </w:sdtPr>
      <w:sdtEndPr/>
      <w:sdtContent>
        <w:p w:rsidR="00A35098" w:rsidRPr="004F00F6" w:rsidRDefault="00A35098" w:rsidP="00A35098">
          <w:pPr>
            <w:pStyle w:val="a9"/>
            <w:spacing w:before="0" w:line="240" w:lineRule="auto"/>
            <w:ind w:firstLine="720"/>
            <w:jc w:val="center"/>
            <w:rPr>
              <w:sz w:val="24"/>
              <w:szCs w:val="24"/>
            </w:rPr>
          </w:pPr>
          <w:r w:rsidRPr="004F00F6">
            <w:rPr>
              <w:rFonts w:ascii="Times New Roman" w:hAnsi="Times New Roman" w:cs="Times New Roman"/>
              <w:b/>
              <w:color w:val="auto"/>
              <w:sz w:val="24"/>
              <w:szCs w:val="24"/>
            </w:rPr>
            <w:t>Оглавление</w:t>
          </w:r>
        </w:p>
        <w:p w:rsidR="00A35098" w:rsidRDefault="002063E6" w:rsidP="00A35098">
          <w:pPr>
            <w:pStyle w:val="11"/>
            <w:tabs>
              <w:tab w:val="right" w:leader="dot" w:pos="9345"/>
            </w:tabs>
            <w:rPr>
              <w:rFonts w:asciiTheme="minorHAnsi" w:eastAsiaTheme="minorEastAsia" w:hAnsiTheme="minorHAnsi" w:cstheme="minorBidi"/>
              <w:noProof/>
            </w:rPr>
          </w:pPr>
          <w:r w:rsidRPr="004F00F6">
            <w:rPr>
              <w:sz w:val="24"/>
              <w:szCs w:val="24"/>
            </w:rPr>
            <w:fldChar w:fldCharType="begin"/>
          </w:r>
          <w:r w:rsidR="00A35098" w:rsidRPr="004F00F6">
            <w:rPr>
              <w:sz w:val="24"/>
              <w:szCs w:val="24"/>
            </w:rPr>
            <w:instrText xml:space="preserve"> TOC \o "1-3" \h \z \u </w:instrText>
          </w:r>
          <w:r w:rsidRPr="004F00F6">
            <w:rPr>
              <w:sz w:val="24"/>
              <w:szCs w:val="24"/>
            </w:rPr>
            <w:fldChar w:fldCharType="separate"/>
          </w:r>
          <w:hyperlink w:anchor="_Toc143767334" w:history="1">
            <w:r w:rsidR="00A35098" w:rsidRPr="00E9450D">
              <w:rPr>
                <w:rStyle w:val="a5"/>
                <w:rFonts w:ascii="Times New Roman" w:hAnsi="Times New Roman" w:cs="Times New Roman"/>
                <w:b/>
                <w:noProof/>
              </w:rPr>
              <w:t>1. Целевой раздел</w:t>
            </w:r>
            <w:r w:rsidR="00A35098">
              <w:rPr>
                <w:noProof/>
                <w:webHidden/>
              </w:rPr>
              <w:tab/>
            </w:r>
            <w:r>
              <w:rPr>
                <w:noProof/>
                <w:webHidden/>
              </w:rPr>
              <w:fldChar w:fldCharType="begin"/>
            </w:r>
            <w:r w:rsidR="00A35098">
              <w:rPr>
                <w:noProof/>
                <w:webHidden/>
              </w:rPr>
              <w:instrText xml:space="preserve"> PAGEREF _Toc143767334 \h </w:instrText>
            </w:r>
            <w:r>
              <w:rPr>
                <w:noProof/>
                <w:webHidden/>
              </w:rPr>
            </w:r>
            <w:r>
              <w:rPr>
                <w:noProof/>
                <w:webHidden/>
              </w:rPr>
              <w:fldChar w:fldCharType="separate"/>
            </w:r>
            <w:r w:rsidR="00A35098">
              <w:rPr>
                <w:noProof/>
                <w:webHidden/>
              </w:rPr>
              <w:t>2</w:t>
            </w:r>
            <w:r>
              <w:rPr>
                <w:noProof/>
                <w:webHidden/>
              </w:rPr>
              <w:fldChar w:fldCharType="end"/>
            </w:r>
          </w:hyperlink>
        </w:p>
        <w:p w:rsidR="00A35098" w:rsidRDefault="000D6B3C" w:rsidP="00A35098">
          <w:pPr>
            <w:pStyle w:val="21"/>
            <w:tabs>
              <w:tab w:val="right" w:leader="dot" w:pos="9345"/>
            </w:tabs>
            <w:rPr>
              <w:rFonts w:asciiTheme="minorHAnsi" w:eastAsiaTheme="minorEastAsia" w:hAnsiTheme="minorHAnsi" w:cstheme="minorBidi"/>
              <w:noProof/>
            </w:rPr>
          </w:pPr>
          <w:hyperlink w:anchor="_Toc143767335" w:history="1">
            <w:r w:rsidR="00A35098" w:rsidRPr="00E9450D">
              <w:rPr>
                <w:rStyle w:val="a5"/>
                <w:rFonts w:ascii="Times New Roman" w:hAnsi="Times New Roman" w:cs="Times New Roman"/>
                <w:b/>
                <w:noProof/>
              </w:rPr>
              <w:t>1.1. Пояснительная записка</w:t>
            </w:r>
            <w:r w:rsidR="00A35098">
              <w:rPr>
                <w:noProof/>
                <w:webHidden/>
              </w:rPr>
              <w:tab/>
            </w:r>
            <w:r w:rsidR="002063E6">
              <w:rPr>
                <w:noProof/>
                <w:webHidden/>
              </w:rPr>
              <w:fldChar w:fldCharType="begin"/>
            </w:r>
            <w:r w:rsidR="00A35098">
              <w:rPr>
                <w:noProof/>
                <w:webHidden/>
              </w:rPr>
              <w:instrText xml:space="preserve"> PAGEREF _Toc143767335 \h </w:instrText>
            </w:r>
            <w:r w:rsidR="002063E6">
              <w:rPr>
                <w:noProof/>
                <w:webHidden/>
              </w:rPr>
            </w:r>
            <w:r w:rsidR="002063E6">
              <w:rPr>
                <w:noProof/>
                <w:webHidden/>
              </w:rPr>
              <w:fldChar w:fldCharType="separate"/>
            </w:r>
            <w:r w:rsidR="00A35098">
              <w:rPr>
                <w:noProof/>
                <w:webHidden/>
              </w:rPr>
              <w:t>2</w:t>
            </w:r>
            <w:r w:rsidR="002063E6">
              <w:rPr>
                <w:noProof/>
                <w:webHidden/>
              </w:rPr>
              <w:fldChar w:fldCharType="end"/>
            </w:r>
          </w:hyperlink>
        </w:p>
        <w:p w:rsidR="00A35098" w:rsidRDefault="000D6B3C" w:rsidP="00A35098">
          <w:pPr>
            <w:pStyle w:val="21"/>
            <w:tabs>
              <w:tab w:val="right" w:leader="dot" w:pos="9345"/>
            </w:tabs>
            <w:rPr>
              <w:rFonts w:asciiTheme="minorHAnsi" w:eastAsiaTheme="minorEastAsia" w:hAnsiTheme="minorHAnsi" w:cstheme="minorBidi"/>
              <w:noProof/>
            </w:rPr>
          </w:pPr>
          <w:hyperlink w:anchor="_Toc143767336" w:history="1">
            <w:r w:rsidR="00A35098" w:rsidRPr="00E9450D">
              <w:rPr>
                <w:rStyle w:val="a5"/>
                <w:rFonts w:ascii="Times New Roman" w:eastAsia="Times New Roman" w:hAnsi="Times New Roman" w:cs="Times New Roman"/>
                <w:b/>
                <w:noProof/>
              </w:rPr>
              <w:t>1.2. Значимые для реализации Программы характеристики</w:t>
            </w:r>
            <w:r w:rsidR="00A35098">
              <w:rPr>
                <w:noProof/>
                <w:webHidden/>
              </w:rPr>
              <w:tab/>
            </w:r>
            <w:r w:rsidR="002063E6">
              <w:rPr>
                <w:noProof/>
                <w:webHidden/>
              </w:rPr>
              <w:fldChar w:fldCharType="begin"/>
            </w:r>
            <w:r w:rsidR="00A35098">
              <w:rPr>
                <w:noProof/>
                <w:webHidden/>
              </w:rPr>
              <w:instrText xml:space="preserve"> PAGEREF _Toc143767336 \h </w:instrText>
            </w:r>
            <w:r w:rsidR="002063E6">
              <w:rPr>
                <w:noProof/>
                <w:webHidden/>
              </w:rPr>
            </w:r>
            <w:r w:rsidR="002063E6">
              <w:rPr>
                <w:noProof/>
                <w:webHidden/>
              </w:rPr>
              <w:fldChar w:fldCharType="separate"/>
            </w:r>
            <w:r w:rsidR="00A35098">
              <w:rPr>
                <w:noProof/>
                <w:webHidden/>
              </w:rPr>
              <w:t>4</w:t>
            </w:r>
            <w:r w:rsidR="002063E6">
              <w:rPr>
                <w:noProof/>
                <w:webHidden/>
              </w:rPr>
              <w:fldChar w:fldCharType="end"/>
            </w:r>
          </w:hyperlink>
        </w:p>
        <w:p w:rsidR="00A35098" w:rsidRDefault="000D6B3C" w:rsidP="00A35098">
          <w:pPr>
            <w:pStyle w:val="21"/>
            <w:tabs>
              <w:tab w:val="right" w:leader="dot" w:pos="9345"/>
            </w:tabs>
            <w:rPr>
              <w:rFonts w:asciiTheme="minorHAnsi" w:eastAsiaTheme="minorEastAsia" w:hAnsiTheme="minorHAnsi" w:cstheme="minorBidi"/>
              <w:noProof/>
            </w:rPr>
          </w:pPr>
          <w:hyperlink w:anchor="_Toc143767337" w:history="1">
            <w:r w:rsidR="00A35098" w:rsidRPr="00E9450D">
              <w:rPr>
                <w:rStyle w:val="a5"/>
                <w:rFonts w:ascii="Times New Roman" w:eastAsia="Times New Roman" w:hAnsi="Times New Roman" w:cs="Times New Roman"/>
                <w:b/>
                <w:noProof/>
              </w:rPr>
              <w:t xml:space="preserve">1.3. </w:t>
            </w:r>
            <w:r w:rsidR="00A35098" w:rsidRPr="00E9450D">
              <w:rPr>
                <w:rStyle w:val="a5"/>
                <w:rFonts w:ascii="Times New Roman" w:hAnsi="Times New Roman" w:cs="Times New Roman"/>
                <w:b/>
                <w:noProof/>
              </w:rPr>
              <w:t>Возрастные и индивидуальные особенности контингента</w:t>
            </w:r>
            <w:r w:rsidR="00A35098">
              <w:rPr>
                <w:noProof/>
                <w:webHidden/>
              </w:rPr>
              <w:tab/>
            </w:r>
            <w:r w:rsidR="002063E6">
              <w:rPr>
                <w:noProof/>
                <w:webHidden/>
              </w:rPr>
              <w:fldChar w:fldCharType="begin"/>
            </w:r>
            <w:r w:rsidR="00A35098">
              <w:rPr>
                <w:noProof/>
                <w:webHidden/>
              </w:rPr>
              <w:instrText xml:space="preserve"> PAGEREF _Toc143767337 \h </w:instrText>
            </w:r>
            <w:r w:rsidR="002063E6">
              <w:rPr>
                <w:noProof/>
                <w:webHidden/>
              </w:rPr>
            </w:r>
            <w:r w:rsidR="002063E6">
              <w:rPr>
                <w:noProof/>
                <w:webHidden/>
              </w:rPr>
              <w:fldChar w:fldCharType="separate"/>
            </w:r>
            <w:r w:rsidR="00A35098">
              <w:rPr>
                <w:noProof/>
                <w:webHidden/>
              </w:rPr>
              <w:t>5</w:t>
            </w:r>
            <w:r w:rsidR="002063E6">
              <w:rPr>
                <w:noProof/>
                <w:webHidden/>
              </w:rPr>
              <w:fldChar w:fldCharType="end"/>
            </w:r>
          </w:hyperlink>
        </w:p>
        <w:p w:rsidR="00A35098" w:rsidRDefault="000D6B3C" w:rsidP="00A35098">
          <w:pPr>
            <w:pStyle w:val="21"/>
            <w:tabs>
              <w:tab w:val="right" w:leader="dot" w:pos="9345"/>
            </w:tabs>
            <w:rPr>
              <w:rFonts w:asciiTheme="minorHAnsi" w:eastAsiaTheme="minorEastAsia" w:hAnsiTheme="minorHAnsi" w:cstheme="minorBidi"/>
              <w:noProof/>
            </w:rPr>
          </w:pPr>
          <w:hyperlink w:anchor="_Toc143767338" w:history="1">
            <w:r w:rsidR="00A35098" w:rsidRPr="00E9450D">
              <w:rPr>
                <w:rStyle w:val="a5"/>
                <w:rFonts w:ascii="Times New Roman" w:eastAsia="Times New Roman" w:hAnsi="Times New Roman" w:cs="Times New Roman"/>
                <w:b/>
                <w:noProof/>
              </w:rPr>
              <w:t>1.4. Планируемые результаты освоения Программы детьми</w:t>
            </w:r>
            <w:r w:rsidR="00A35098">
              <w:rPr>
                <w:noProof/>
                <w:webHidden/>
              </w:rPr>
              <w:tab/>
            </w:r>
            <w:r w:rsidR="002063E6">
              <w:rPr>
                <w:noProof/>
                <w:webHidden/>
              </w:rPr>
              <w:fldChar w:fldCharType="begin"/>
            </w:r>
            <w:r w:rsidR="00A35098">
              <w:rPr>
                <w:noProof/>
                <w:webHidden/>
              </w:rPr>
              <w:instrText xml:space="preserve"> PAGEREF _Toc143767338 \h </w:instrText>
            </w:r>
            <w:r w:rsidR="002063E6">
              <w:rPr>
                <w:noProof/>
                <w:webHidden/>
              </w:rPr>
            </w:r>
            <w:r w:rsidR="002063E6">
              <w:rPr>
                <w:noProof/>
                <w:webHidden/>
              </w:rPr>
              <w:fldChar w:fldCharType="separate"/>
            </w:r>
            <w:r w:rsidR="00A35098">
              <w:rPr>
                <w:noProof/>
                <w:webHidden/>
              </w:rPr>
              <w:t>6</w:t>
            </w:r>
            <w:r w:rsidR="002063E6">
              <w:rPr>
                <w:noProof/>
                <w:webHidden/>
              </w:rPr>
              <w:fldChar w:fldCharType="end"/>
            </w:r>
          </w:hyperlink>
        </w:p>
        <w:p w:rsidR="00A35098" w:rsidRDefault="000D6B3C" w:rsidP="00A35098">
          <w:pPr>
            <w:pStyle w:val="21"/>
            <w:tabs>
              <w:tab w:val="right" w:leader="dot" w:pos="9345"/>
            </w:tabs>
            <w:rPr>
              <w:rFonts w:asciiTheme="minorHAnsi" w:eastAsiaTheme="minorEastAsia" w:hAnsiTheme="minorHAnsi" w:cstheme="minorBidi"/>
              <w:noProof/>
            </w:rPr>
          </w:pPr>
          <w:hyperlink w:anchor="_Toc143767339" w:history="1">
            <w:r w:rsidR="00A35098" w:rsidRPr="00E9450D">
              <w:rPr>
                <w:rStyle w:val="a5"/>
                <w:rFonts w:ascii="Times New Roman" w:eastAsia="Times New Roman" w:hAnsi="Times New Roman" w:cs="Times New Roman"/>
                <w:b/>
                <w:noProof/>
              </w:rPr>
              <w:t>1.5.  Система педагогической диагностики (мониторинга) достижения детьми планируемых результатов освоения Программы</w:t>
            </w:r>
            <w:r w:rsidR="00A35098">
              <w:rPr>
                <w:noProof/>
                <w:webHidden/>
              </w:rPr>
              <w:tab/>
            </w:r>
            <w:r w:rsidR="002063E6">
              <w:rPr>
                <w:noProof/>
                <w:webHidden/>
              </w:rPr>
              <w:fldChar w:fldCharType="begin"/>
            </w:r>
            <w:r w:rsidR="00A35098">
              <w:rPr>
                <w:noProof/>
                <w:webHidden/>
              </w:rPr>
              <w:instrText xml:space="preserve"> PAGEREF _Toc143767339 \h </w:instrText>
            </w:r>
            <w:r w:rsidR="002063E6">
              <w:rPr>
                <w:noProof/>
                <w:webHidden/>
              </w:rPr>
            </w:r>
            <w:r w:rsidR="002063E6">
              <w:rPr>
                <w:noProof/>
                <w:webHidden/>
              </w:rPr>
              <w:fldChar w:fldCharType="separate"/>
            </w:r>
            <w:r w:rsidR="00A35098">
              <w:rPr>
                <w:noProof/>
                <w:webHidden/>
              </w:rPr>
              <w:t>6</w:t>
            </w:r>
            <w:r w:rsidR="002063E6">
              <w:rPr>
                <w:noProof/>
                <w:webHidden/>
              </w:rPr>
              <w:fldChar w:fldCharType="end"/>
            </w:r>
          </w:hyperlink>
        </w:p>
        <w:p w:rsidR="00A35098" w:rsidRDefault="000D6B3C" w:rsidP="00A35098">
          <w:pPr>
            <w:pStyle w:val="11"/>
            <w:tabs>
              <w:tab w:val="right" w:leader="dot" w:pos="9345"/>
            </w:tabs>
            <w:rPr>
              <w:rFonts w:asciiTheme="minorHAnsi" w:eastAsiaTheme="minorEastAsia" w:hAnsiTheme="minorHAnsi" w:cstheme="minorBidi"/>
              <w:noProof/>
            </w:rPr>
          </w:pPr>
          <w:hyperlink w:anchor="_Toc143767340" w:history="1">
            <w:r w:rsidR="00A35098" w:rsidRPr="00E9450D">
              <w:rPr>
                <w:rStyle w:val="a5"/>
                <w:rFonts w:ascii="Times New Roman" w:eastAsia="Times New Roman" w:hAnsi="Times New Roman" w:cs="Times New Roman"/>
                <w:b/>
                <w:noProof/>
              </w:rPr>
              <w:t>2. Содержательный раздел</w:t>
            </w:r>
            <w:r w:rsidR="00A35098">
              <w:rPr>
                <w:noProof/>
                <w:webHidden/>
              </w:rPr>
              <w:tab/>
            </w:r>
            <w:r w:rsidR="002063E6">
              <w:rPr>
                <w:noProof/>
                <w:webHidden/>
              </w:rPr>
              <w:fldChar w:fldCharType="begin"/>
            </w:r>
            <w:r w:rsidR="00A35098">
              <w:rPr>
                <w:noProof/>
                <w:webHidden/>
              </w:rPr>
              <w:instrText xml:space="preserve"> PAGEREF _Toc143767340 \h </w:instrText>
            </w:r>
            <w:r w:rsidR="002063E6">
              <w:rPr>
                <w:noProof/>
                <w:webHidden/>
              </w:rPr>
            </w:r>
            <w:r w:rsidR="002063E6">
              <w:rPr>
                <w:noProof/>
                <w:webHidden/>
              </w:rPr>
              <w:fldChar w:fldCharType="separate"/>
            </w:r>
            <w:r w:rsidR="00A35098">
              <w:rPr>
                <w:noProof/>
                <w:webHidden/>
              </w:rPr>
              <w:t>10</w:t>
            </w:r>
            <w:r w:rsidR="002063E6">
              <w:rPr>
                <w:noProof/>
                <w:webHidden/>
              </w:rPr>
              <w:fldChar w:fldCharType="end"/>
            </w:r>
          </w:hyperlink>
        </w:p>
        <w:p w:rsidR="00A35098" w:rsidRDefault="000D6B3C" w:rsidP="00A35098">
          <w:pPr>
            <w:pStyle w:val="21"/>
            <w:tabs>
              <w:tab w:val="right" w:leader="dot" w:pos="9345"/>
            </w:tabs>
            <w:rPr>
              <w:rFonts w:asciiTheme="minorHAnsi" w:eastAsiaTheme="minorEastAsia" w:hAnsiTheme="minorHAnsi" w:cstheme="minorBidi"/>
              <w:noProof/>
            </w:rPr>
          </w:pPr>
          <w:hyperlink w:anchor="_Toc143767341" w:history="1">
            <w:r w:rsidR="00A35098" w:rsidRPr="00E9450D">
              <w:rPr>
                <w:rStyle w:val="a5"/>
                <w:rFonts w:ascii="Times New Roman" w:eastAsia="Times New Roman" w:hAnsi="Times New Roman" w:cs="Times New Roman"/>
                <w:b/>
                <w:noProof/>
              </w:rPr>
              <w:t>2.1. Содержание коррекционно-логопедической работы с детьми</w:t>
            </w:r>
            <w:r w:rsidR="00A35098">
              <w:rPr>
                <w:noProof/>
                <w:webHidden/>
              </w:rPr>
              <w:tab/>
            </w:r>
            <w:r w:rsidR="002063E6">
              <w:rPr>
                <w:noProof/>
                <w:webHidden/>
              </w:rPr>
              <w:fldChar w:fldCharType="begin"/>
            </w:r>
            <w:r w:rsidR="00A35098">
              <w:rPr>
                <w:noProof/>
                <w:webHidden/>
              </w:rPr>
              <w:instrText xml:space="preserve"> PAGEREF _Toc143767341 \h </w:instrText>
            </w:r>
            <w:r w:rsidR="002063E6">
              <w:rPr>
                <w:noProof/>
                <w:webHidden/>
              </w:rPr>
            </w:r>
            <w:r w:rsidR="002063E6">
              <w:rPr>
                <w:noProof/>
                <w:webHidden/>
              </w:rPr>
              <w:fldChar w:fldCharType="separate"/>
            </w:r>
            <w:r w:rsidR="00A35098">
              <w:rPr>
                <w:noProof/>
                <w:webHidden/>
              </w:rPr>
              <w:t>10</w:t>
            </w:r>
            <w:r w:rsidR="002063E6">
              <w:rPr>
                <w:noProof/>
                <w:webHidden/>
              </w:rPr>
              <w:fldChar w:fldCharType="end"/>
            </w:r>
          </w:hyperlink>
        </w:p>
        <w:p w:rsidR="00A35098" w:rsidRDefault="000D6B3C" w:rsidP="00A35098">
          <w:pPr>
            <w:pStyle w:val="21"/>
            <w:tabs>
              <w:tab w:val="right" w:leader="dot" w:pos="9345"/>
            </w:tabs>
            <w:rPr>
              <w:rFonts w:asciiTheme="minorHAnsi" w:eastAsiaTheme="minorEastAsia" w:hAnsiTheme="minorHAnsi" w:cstheme="minorBidi"/>
              <w:noProof/>
            </w:rPr>
          </w:pPr>
          <w:hyperlink w:anchor="_Toc143767342" w:history="1">
            <w:r w:rsidR="00A35098" w:rsidRPr="00E9450D">
              <w:rPr>
                <w:rStyle w:val="a5"/>
                <w:rFonts w:ascii="Times New Roman" w:eastAsia="Times New Roman" w:hAnsi="Times New Roman" w:cs="Times New Roman"/>
                <w:b/>
                <w:noProof/>
              </w:rPr>
              <w:t xml:space="preserve">2.3. </w:t>
            </w:r>
            <w:r w:rsidR="00A35098" w:rsidRPr="00E9450D">
              <w:rPr>
                <w:rStyle w:val="a5"/>
                <w:rFonts w:ascii="Times New Roman" w:hAnsi="Times New Roman" w:cs="Times New Roman"/>
                <w:b/>
                <w:noProof/>
              </w:rPr>
              <w:t>Взаимодействие учителя-логопеда с воспитателями и специалистами</w:t>
            </w:r>
            <w:r w:rsidR="00A35098">
              <w:rPr>
                <w:noProof/>
                <w:webHidden/>
              </w:rPr>
              <w:tab/>
            </w:r>
            <w:r w:rsidR="002063E6">
              <w:rPr>
                <w:noProof/>
                <w:webHidden/>
              </w:rPr>
              <w:fldChar w:fldCharType="begin"/>
            </w:r>
            <w:r w:rsidR="00A35098">
              <w:rPr>
                <w:noProof/>
                <w:webHidden/>
              </w:rPr>
              <w:instrText xml:space="preserve"> PAGEREF _Toc143767342 \h </w:instrText>
            </w:r>
            <w:r w:rsidR="002063E6">
              <w:rPr>
                <w:noProof/>
                <w:webHidden/>
              </w:rPr>
            </w:r>
            <w:r w:rsidR="002063E6">
              <w:rPr>
                <w:noProof/>
                <w:webHidden/>
              </w:rPr>
              <w:fldChar w:fldCharType="separate"/>
            </w:r>
            <w:r w:rsidR="00A35098">
              <w:rPr>
                <w:noProof/>
                <w:webHidden/>
              </w:rPr>
              <w:t>23</w:t>
            </w:r>
            <w:r w:rsidR="002063E6">
              <w:rPr>
                <w:noProof/>
                <w:webHidden/>
              </w:rPr>
              <w:fldChar w:fldCharType="end"/>
            </w:r>
          </w:hyperlink>
        </w:p>
        <w:p w:rsidR="00A35098" w:rsidRDefault="000D6B3C" w:rsidP="00A35098">
          <w:pPr>
            <w:pStyle w:val="21"/>
            <w:tabs>
              <w:tab w:val="right" w:leader="dot" w:pos="9345"/>
            </w:tabs>
            <w:rPr>
              <w:rFonts w:asciiTheme="minorHAnsi" w:eastAsiaTheme="minorEastAsia" w:hAnsiTheme="minorHAnsi" w:cstheme="minorBidi"/>
              <w:noProof/>
            </w:rPr>
          </w:pPr>
          <w:hyperlink w:anchor="_Toc143767343" w:history="1">
            <w:r w:rsidR="00A35098" w:rsidRPr="00E9450D">
              <w:rPr>
                <w:rStyle w:val="a5"/>
                <w:rFonts w:ascii="Times New Roman" w:eastAsia="Times New Roman" w:hAnsi="Times New Roman" w:cs="Times New Roman"/>
                <w:b/>
                <w:noProof/>
              </w:rPr>
              <w:t>2.4. Взаимодействие учителя-логопеда с семьями воспитанников</w:t>
            </w:r>
            <w:r w:rsidR="00A35098">
              <w:rPr>
                <w:noProof/>
                <w:webHidden/>
              </w:rPr>
              <w:tab/>
            </w:r>
            <w:r w:rsidR="002063E6">
              <w:rPr>
                <w:noProof/>
                <w:webHidden/>
              </w:rPr>
              <w:fldChar w:fldCharType="begin"/>
            </w:r>
            <w:r w:rsidR="00A35098">
              <w:rPr>
                <w:noProof/>
                <w:webHidden/>
              </w:rPr>
              <w:instrText xml:space="preserve"> PAGEREF _Toc143767343 \h </w:instrText>
            </w:r>
            <w:r w:rsidR="002063E6">
              <w:rPr>
                <w:noProof/>
                <w:webHidden/>
              </w:rPr>
            </w:r>
            <w:r w:rsidR="002063E6">
              <w:rPr>
                <w:noProof/>
                <w:webHidden/>
              </w:rPr>
              <w:fldChar w:fldCharType="separate"/>
            </w:r>
            <w:r w:rsidR="00A35098">
              <w:rPr>
                <w:noProof/>
                <w:webHidden/>
              </w:rPr>
              <w:t>25</w:t>
            </w:r>
            <w:r w:rsidR="002063E6">
              <w:rPr>
                <w:noProof/>
                <w:webHidden/>
              </w:rPr>
              <w:fldChar w:fldCharType="end"/>
            </w:r>
          </w:hyperlink>
        </w:p>
        <w:p w:rsidR="00A35098" w:rsidRDefault="000D6B3C" w:rsidP="00A35098">
          <w:pPr>
            <w:pStyle w:val="21"/>
            <w:tabs>
              <w:tab w:val="right" w:leader="dot" w:pos="9345"/>
            </w:tabs>
            <w:rPr>
              <w:rFonts w:asciiTheme="minorHAnsi" w:eastAsiaTheme="minorEastAsia" w:hAnsiTheme="minorHAnsi" w:cstheme="minorBidi"/>
              <w:noProof/>
            </w:rPr>
          </w:pPr>
          <w:hyperlink w:anchor="_Toc143767344" w:history="1">
            <w:r w:rsidR="00A35098" w:rsidRPr="00E9450D">
              <w:rPr>
                <w:rStyle w:val="a5"/>
                <w:rFonts w:ascii="Times New Roman" w:hAnsi="Times New Roman" w:cs="Times New Roman"/>
                <w:b/>
                <w:noProof/>
              </w:rPr>
              <w:t>2.5. Содержание методической работы и самообразования</w:t>
            </w:r>
            <w:r w:rsidR="00A35098">
              <w:rPr>
                <w:noProof/>
                <w:webHidden/>
              </w:rPr>
              <w:tab/>
            </w:r>
            <w:r w:rsidR="002063E6">
              <w:rPr>
                <w:noProof/>
                <w:webHidden/>
              </w:rPr>
              <w:fldChar w:fldCharType="begin"/>
            </w:r>
            <w:r w:rsidR="00A35098">
              <w:rPr>
                <w:noProof/>
                <w:webHidden/>
              </w:rPr>
              <w:instrText xml:space="preserve"> PAGEREF _Toc143767344 \h </w:instrText>
            </w:r>
            <w:r w:rsidR="002063E6">
              <w:rPr>
                <w:noProof/>
                <w:webHidden/>
              </w:rPr>
            </w:r>
            <w:r w:rsidR="002063E6">
              <w:rPr>
                <w:noProof/>
                <w:webHidden/>
              </w:rPr>
              <w:fldChar w:fldCharType="separate"/>
            </w:r>
            <w:r w:rsidR="00A35098">
              <w:rPr>
                <w:noProof/>
                <w:webHidden/>
              </w:rPr>
              <w:t>26</w:t>
            </w:r>
            <w:r w:rsidR="002063E6">
              <w:rPr>
                <w:noProof/>
                <w:webHidden/>
              </w:rPr>
              <w:fldChar w:fldCharType="end"/>
            </w:r>
          </w:hyperlink>
        </w:p>
        <w:p w:rsidR="00A35098" w:rsidRDefault="000D6B3C" w:rsidP="00A35098">
          <w:pPr>
            <w:pStyle w:val="11"/>
            <w:tabs>
              <w:tab w:val="right" w:leader="dot" w:pos="9345"/>
            </w:tabs>
            <w:rPr>
              <w:rFonts w:asciiTheme="minorHAnsi" w:eastAsiaTheme="minorEastAsia" w:hAnsiTheme="minorHAnsi" w:cstheme="minorBidi"/>
              <w:noProof/>
            </w:rPr>
          </w:pPr>
          <w:hyperlink w:anchor="_Toc143767345" w:history="1">
            <w:r w:rsidR="00A35098" w:rsidRPr="00E9450D">
              <w:rPr>
                <w:rStyle w:val="a5"/>
                <w:rFonts w:ascii="Times New Roman" w:eastAsia="Times New Roman" w:hAnsi="Times New Roman" w:cs="Times New Roman"/>
                <w:b/>
                <w:noProof/>
              </w:rPr>
              <w:t>3. Организационный раздел</w:t>
            </w:r>
            <w:r w:rsidR="00A35098">
              <w:rPr>
                <w:noProof/>
                <w:webHidden/>
              </w:rPr>
              <w:tab/>
            </w:r>
            <w:r w:rsidR="002063E6">
              <w:rPr>
                <w:noProof/>
                <w:webHidden/>
              </w:rPr>
              <w:fldChar w:fldCharType="begin"/>
            </w:r>
            <w:r w:rsidR="00A35098">
              <w:rPr>
                <w:noProof/>
                <w:webHidden/>
              </w:rPr>
              <w:instrText xml:space="preserve"> PAGEREF _Toc143767345 \h </w:instrText>
            </w:r>
            <w:r w:rsidR="002063E6">
              <w:rPr>
                <w:noProof/>
                <w:webHidden/>
              </w:rPr>
            </w:r>
            <w:r w:rsidR="002063E6">
              <w:rPr>
                <w:noProof/>
                <w:webHidden/>
              </w:rPr>
              <w:fldChar w:fldCharType="separate"/>
            </w:r>
            <w:r w:rsidR="00A35098">
              <w:rPr>
                <w:noProof/>
                <w:webHidden/>
              </w:rPr>
              <w:t>26</w:t>
            </w:r>
            <w:r w:rsidR="002063E6">
              <w:rPr>
                <w:noProof/>
                <w:webHidden/>
              </w:rPr>
              <w:fldChar w:fldCharType="end"/>
            </w:r>
          </w:hyperlink>
        </w:p>
        <w:p w:rsidR="00A35098" w:rsidRDefault="000D6B3C" w:rsidP="00A35098">
          <w:pPr>
            <w:pStyle w:val="21"/>
            <w:tabs>
              <w:tab w:val="right" w:leader="dot" w:pos="9345"/>
            </w:tabs>
            <w:rPr>
              <w:rFonts w:asciiTheme="minorHAnsi" w:eastAsiaTheme="minorEastAsia" w:hAnsiTheme="minorHAnsi" w:cstheme="minorBidi"/>
              <w:noProof/>
            </w:rPr>
          </w:pPr>
          <w:hyperlink w:anchor="_Toc143767346" w:history="1">
            <w:r w:rsidR="00A35098" w:rsidRPr="00E9450D">
              <w:rPr>
                <w:rStyle w:val="a5"/>
                <w:rFonts w:ascii="Times New Roman" w:eastAsia="Times New Roman" w:hAnsi="Times New Roman" w:cs="Times New Roman"/>
                <w:b/>
                <w:noProof/>
              </w:rPr>
              <w:t xml:space="preserve">3.1. </w:t>
            </w:r>
            <w:r w:rsidR="00A35098" w:rsidRPr="00E9450D">
              <w:rPr>
                <w:rStyle w:val="a5"/>
                <w:rFonts w:ascii="Times New Roman" w:hAnsi="Times New Roman" w:cs="Times New Roman"/>
                <w:b/>
                <w:noProof/>
              </w:rPr>
              <w:t>Организация коррекционно-развивающей деятельности в условиях логопедического пункта</w:t>
            </w:r>
            <w:r w:rsidR="00A35098">
              <w:rPr>
                <w:noProof/>
                <w:webHidden/>
              </w:rPr>
              <w:tab/>
            </w:r>
            <w:r w:rsidR="002063E6">
              <w:rPr>
                <w:noProof/>
                <w:webHidden/>
              </w:rPr>
              <w:fldChar w:fldCharType="begin"/>
            </w:r>
            <w:r w:rsidR="00A35098">
              <w:rPr>
                <w:noProof/>
                <w:webHidden/>
              </w:rPr>
              <w:instrText xml:space="preserve"> PAGEREF _Toc143767346 \h </w:instrText>
            </w:r>
            <w:r w:rsidR="002063E6">
              <w:rPr>
                <w:noProof/>
                <w:webHidden/>
              </w:rPr>
            </w:r>
            <w:r w:rsidR="002063E6">
              <w:rPr>
                <w:noProof/>
                <w:webHidden/>
              </w:rPr>
              <w:fldChar w:fldCharType="separate"/>
            </w:r>
            <w:r w:rsidR="00A35098">
              <w:rPr>
                <w:noProof/>
                <w:webHidden/>
              </w:rPr>
              <w:t>26</w:t>
            </w:r>
            <w:r w:rsidR="002063E6">
              <w:rPr>
                <w:noProof/>
                <w:webHidden/>
              </w:rPr>
              <w:fldChar w:fldCharType="end"/>
            </w:r>
          </w:hyperlink>
        </w:p>
        <w:p w:rsidR="00A35098" w:rsidRDefault="000D6B3C" w:rsidP="00A35098">
          <w:pPr>
            <w:pStyle w:val="21"/>
            <w:tabs>
              <w:tab w:val="right" w:leader="dot" w:pos="9345"/>
            </w:tabs>
            <w:rPr>
              <w:rFonts w:asciiTheme="minorHAnsi" w:eastAsiaTheme="minorEastAsia" w:hAnsiTheme="minorHAnsi" w:cstheme="minorBidi"/>
              <w:noProof/>
            </w:rPr>
          </w:pPr>
          <w:hyperlink w:anchor="_Toc143767347" w:history="1">
            <w:r w:rsidR="00A35098" w:rsidRPr="00E9450D">
              <w:rPr>
                <w:rStyle w:val="a5"/>
                <w:rFonts w:ascii="Times New Roman" w:eastAsia="Times New Roman" w:hAnsi="Times New Roman" w:cs="Times New Roman"/>
                <w:b/>
                <w:noProof/>
              </w:rPr>
              <w:t>3.2. Условия реализации Программы</w:t>
            </w:r>
            <w:r w:rsidR="00A35098">
              <w:rPr>
                <w:noProof/>
                <w:webHidden/>
              </w:rPr>
              <w:tab/>
            </w:r>
            <w:r w:rsidR="002063E6">
              <w:rPr>
                <w:noProof/>
                <w:webHidden/>
              </w:rPr>
              <w:fldChar w:fldCharType="begin"/>
            </w:r>
            <w:r w:rsidR="00A35098">
              <w:rPr>
                <w:noProof/>
                <w:webHidden/>
              </w:rPr>
              <w:instrText xml:space="preserve"> PAGEREF _Toc143767347 \h </w:instrText>
            </w:r>
            <w:r w:rsidR="002063E6">
              <w:rPr>
                <w:noProof/>
                <w:webHidden/>
              </w:rPr>
            </w:r>
            <w:r w:rsidR="002063E6">
              <w:rPr>
                <w:noProof/>
                <w:webHidden/>
              </w:rPr>
              <w:fldChar w:fldCharType="separate"/>
            </w:r>
            <w:r w:rsidR="00A35098">
              <w:rPr>
                <w:noProof/>
                <w:webHidden/>
              </w:rPr>
              <w:t>31</w:t>
            </w:r>
            <w:r w:rsidR="002063E6">
              <w:rPr>
                <w:noProof/>
                <w:webHidden/>
              </w:rPr>
              <w:fldChar w:fldCharType="end"/>
            </w:r>
          </w:hyperlink>
        </w:p>
        <w:p w:rsidR="00A35098" w:rsidRDefault="000D6B3C" w:rsidP="00A35098">
          <w:pPr>
            <w:pStyle w:val="31"/>
            <w:tabs>
              <w:tab w:val="right" w:leader="dot" w:pos="9345"/>
            </w:tabs>
            <w:rPr>
              <w:rFonts w:asciiTheme="minorHAnsi" w:eastAsiaTheme="minorEastAsia" w:hAnsiTheme="minorHAnsi" w:cstheme="minorBidi"/>
              <w:noProof/>
            </w:rPr>
          </w:pPr>
          <w:hyperlink w:anchor="_Toc143767348" w:history="1">
            <w:r w:rsidR="00A35098" w:rsidRPr="00E9450D">
              <w:rPr>
                <w:rStyle w:val="a5"/>
                <w:rFonts w:ascii="Times New Roman" w:hAnsi="Times New Roman" w:cs="Times New Roman"/>
                <w:b/>
                <w:noProof/>
              </w:rPr>
              <w:t>3.2.1. Психолого-педагогические условия</w:t>
            </w:r>
            <w:r w:rsidR="00A35098">
              <w:rPr>
                <w:noProof/>
                <w:webHidden/>
              </w:rPr>
              <w:tab/>
            </w:r>
            <w:r w:rsidR="002063E6">
              <w:rPr>
                <w:noProof/>
                <w:webHidden/>
              </w:rPr>
              <w:fldChar w:fldCharType="begin"/>
            </w:r>
            <w:r w:rsidR="00A35098">
              <w:rPr>
                <w:noProof/>
                <w:webHidden/>
              </w:rPr>
              <w:instrText xml:space="preserve"> PAGEREF _Toc143767348 \h </w:instrText>
            </w:r>
            <w:r w:rsidR="002063E6">
              <w:rPr>
                <w:noProof/>
                <w:webHidden/>
              </w:rPr>
            </w:r>
            <w:r w:rsidR="002063E6">
              <w:rPr>
                <w:noProof/>
                <w:webHidden/>
              </w:rPr>
              <w:fldChar w:fldCharType="separate"/>
            </w:r>
            <w:r w:rsidR="00A35098">
              <w:rPr>
                <w:noProof/>
                <w:webHidden/>
              </w:rPr>
              <w:t>31</w:t>
            </w:r>
            <w:r w:rsidR="002063E6">
              <w:rPr>
                <w:noProof/>
                <w:webHidden/>
              </w:rPr>
              <w:fldChar w:fldCharType="end"/>
            </w:r>
          </w:hyperlink>
        </w:p>
        <w:p w:rsidR="00A35098" w:rsidRDefault="000D6B3C" w:rsidP="00A35098">
          <w:pPr>
            <w:pStyle w:val="31"/>
            <w:tabs>
              <w:tab w:val="right" w:leader="dot" w:pos="9345"/>
            </w:tabs>
            <w:rPr>
              <w:rFonts w:asciiTheme="minorHAnsi" w:eastAsiaTheme="minorEastAsia" w:hAnsiTheme="minorHAnsi" w:cstheme="minorBidi"/>
              <w:noProof/>
            </w:rPr>
          </w:pPr>
          <w:hyperlink w:anchor="_Toc143767349" w:history="1">
            <w:r w:rsidR="00A35098" w:rsidRPr="00E9450D">
              <w:rPr>
                <w:rStyle w:val="a5"/>
                <w:rFonts w:ascii="Times New Roman" w:hAnsi="Times New Roman" w:cs="Times New Roman"/>
                <w:b/>
                <w:noProof/>
              </w:rPr>
              <w:t>3.2.3. Организационные условия Программы (создание предметно-развивающей среды)</w:t>
            </w:r>
            <w:r w:rsidR="00A35098">
              <w:rPr>
                <w:noProof/>
                <w:webHidden/>
              </w:rPr>
              <w:tab/>
            </w:r>
            <w:r w:rsidR="002063E6">
              <w:rPr>
                <w:noProof/>
                <w:webHidden/>
              </w:rPr>
              <w:fldChar w:fldCharType="begin"/>
            </w:r>
            <w:r w:rsidR="00A35098">
              <w:rPr>
                <w:noProof/>
                <w:webHidden/>
              </w:rPr>
              <w:instrText xml:space="preserve"> PAGEREF _Toc143767349 \h </w:instrText>
            </w:r>
            <w:r w:rsidR="002063E6">
              <w:rPr>
                <w:noProof/>
                <w:webHidden/>
              </w:rPr>
            </w:r>
            <w:r w:rsidR="002063E6">
              <w:rPr>
                <w:noProof/>
                <w:webHidden/>
              </w:rPr>
              <w:fldChar w:fldCharType="separate"/>
            </w:r>
            <w:r w:rsidR="00A35098">
              <w:rPr>
                <w:noProof/>
                <w:webHidden/>
              </w:rPr>
              <w:t>32</w:t>
            </w:r>
            <w:r w:rsidR="002063E6">
              <w:rPr>
                <w:noProof/>
                <w:webHidden/>
              </w:rPr>
              <w:fldChar w:fldCharType="end"/>
            </w:r>
          </w:hyperlink>
        </w:p>
        <w:p w:rsidR="00A35098" w:rsidRDefault="000D6B3C" w:rsidP="00A35098">
          <w:pPr>
            <w:pStyle w:val="31"/>
            <w:tabs>
              <w:tab w:val="right" w:leader="dot" w:pos="9345"/>
            </w:tabs>
            <w:rPr>
              <w:rFonts w:asciiTheme="minorHAnsi" w:eastAsiaTheme="minorEastAsia" w:hAnsiTheme="minorHAnsi" w:cstheme="minorBidi"/>
              <w:noProof/>
            </w:rPr>
          </w:pPr>
          <w:hyperlink w:anchor="_Toc143767350" w:history="1">
            <w:r w:rsidR="00A35098" w:rsidRPr="00E9450D">
              <w:rPr>
                <w:rStyle w:val="a5"/>
                <w:rFonts w:ascii="Times New Roman" w:hAnsi="Times New Roman" w:cs="Times New Roman"/>
                <w:b/>
                <w:noProof/>
              </w:rPr>
              <w:t>3.2.4. Методическое обеспечение Программы</w:t>
            </w:r>
            <w:r w:rsidR="00A35098">
              <w:rPr>
                <w:noProof/>
                <w:webHidden/>
              </w:rPr>
              <w:tab/>
            </w:r>
            <w:r w:rsidR="002063E6">
              <w:rPr>
                <w:noProof/>
                <w:webHidden/>
              </w:rPr>
              <w:fldChar w:fldCharType="begin"/>
            </w:r>
            <w:r w:rsidR="00A35098">
              <w:rPr>
                <w:noProof/>
                <w:webHidden/>
              </w:rPr>
              <w:instrText xml:space="preserve"> PAGEREF _Toc143767350 \h </w:instrText>
            </w:r>
            <w:r w:rsidR="002063E6">
              <w:rPr>
                <w:noProof/>
                <w:webHidden/>
              </w:rPr>
            </w:r>
            <w:r w:rsidR="002063E6">
              <w:rPr>
                <w:noProof/>
                <w:webHidden/>
              </w:rPr>
              <w:fldChar w:fldCharType="separate"/>
            </w:r>
            <w:r w:rsidR="00A35098">
              <w:rPr>
                <w:noProof/>
                <w:webHidden/>
              </w:rPr>
              <w:t>33</w:t>
            </w:r>
            <w:r w:rsidR="002063E6">
              <w:rPr>
                <w:noProof/>
                <w:webHidden/>
              </w:rPr>
              <w:fldChar w:fldCharType="end"/>
            </w:r>
          </w:hyperlink>
        </w:p>
        <w:p w:rsidR="00A35098" w:rsidRDefault="002063E6" w:rsidP="00A35098">
          <w:pPr>
            <w:spacing w:after="0" w:line="240" w:lineRule="auto"/>
            <w:ind w:firstLine="720"/>
          </w:pPr>
          <w:r w:rsidRPr="004F00F6">
            <w:rPr>
              <w:sz w:val="24"/>
              <w:szCs w:val="24"/>
            </w:rPr>
            <w:fldChar w:fldCharType="end"/>
          </w:r>
        </w:p>
      </w:sdtContent>
    </w:sdt>
    <w:p w:rsidR="00A35098" w:rsidRPr="009C2717" w:rsidRDefault="00A35098" w:rsidP="00A35098">
      <w:pPr>
        <w:spacing w:after="0" w:line="240" w:lineRule="auto"/>
        <w:ind w:firstLine="720"/>
        <w:jc w:val="both"/>
        <w:rPr>
          <w:rFonts w:ascii="Times New Roman" w:eastAsia="Century" w:hAnsi="Times New Roman" w:cs="Times New Roman"/>
          <w:sz w:val="24"/>
          <w:szCs w:val="24"/>
        </w:rPr>
      </w:pPr>
    </w:p>
    <w:p w:rsidR="00A35098" w:rsidRPr="009C2717" w:rsidRDefault="00A35098" w:rsidP="00A35098">
      <w:pPr>
        <w:spacing w:after="0" w:line="240" w:lineRule="auto"/>
        <w:ind w:firstLine="720"/>
        <w:jc w:val="both"/>
        <w:rPr>
          <w:rFonts w:ascii="Times New Roman" w:eastAsia="Century" w:hAnsi="Times New Roman" w:cs="Times New Roman"/>
          <w:sz w:val="24"/>
          <w:szCs w:val="24"/>
        </w:rPr>
      </w:pPr>
    </w:p>
    <w:p w:rsidR="00A35098" w:rsidRPr="009C2717" w:rsidRDefault="00A35098" w:rsidP="00A35098">
      <w:pPr>
        <w:spacing w:after="0" w:line="240" w:lineRule="auto"/>
        <w:ind w:firstLine="720"/>
        <w:jc w:val="both"/>
        <w:rPr>
          <w:rFonts w:ascii="Times New Roman" w:eastAsia="Century" w:hAnsi="Times New Roman" w:cs="Times New Roman"/>
          <w:sz w:val="24"/>
          <w:szCs w:val="24"/>
        </w:rPr>
      </w:pPr>
    </w:p>
    <w:p w:rsidR="00A35098" w:rsidRPr="009C2717" w:rsidRDefault="00A35098" w:rsidP="00A35098">
      <w:pPr>
        <w:spacing w:after="0" w:line="240" w:lineRule="auto"/>
        <w:ind w:firstLine="720"/>
        <w:jc w:val="both"/>
        <w:rPr>
          <w:rFonts w:ascii="Times New Roman" w:eastAsia="Century" w:hAnsi="Times New Roman" w:cs="Times New Roman"/>
          <w:sz w:val="24"/>
          <w:szCs w:val="24"/>
        </w:rPr>
      </w:pPr>
    </w:p>
    <w:p w:rsidR="00A35098" w:rsidRDefault="00A35098" w:rsidP="00A35098">
      <w:pPr>
        <w:spacing w:after="0" w:line="240" w:lineRule="auto"/>
        <w:ind w:firstLine="720"/>
        <w:jc w:val="both"/>
        <w:rPr>
          <w:rFonts w:ascii="Times New Roman" w:eastAsia="Century" w:hAnsi="Times New Roman" w:cs="Times New Roman"/>
          <w:sz w:val="24"/>
          <w:szCs w:val="24"/>
        </w:rPr>
      </w:pPr>
    </w:p>
    <w:p w:rsidR="00A35098" w:rsidRDefault="00A35098" w:rsidP="00A35098">
      <w:pPr>
        <w:spacing w:after="0" w:line="240" w:lineRule="auto"/>
        <w:ind w:firstLine="720"/>
        <w:jc w:val="both"/>
        <w:rPr>
          <w:rFonts w:ascii="Times New Roman" w:eastAsia="Century" w:hAnsi="Times New Roman" w:cs="Times New Roman"/>
          <w:sz w:val="24"/>
          <w:szCs w:val="24"/>
        </w:rPr>
      </w:pPr>
    </w:p>
    <w:p w:rsidR="00A35098" w:rsidRDefault="00A35098" w:rsidP="00A35098">
      <w:pPr>
        <w:spacing w:after="0" w:line="240" w:lineRule="auto"/>
        <w:ind w:firstLine="720"/>
        <w:jc w:val="both"/>
        <w:rPr>
          <w:rFonts w:ascii="Times New Roman" w:eastAsia="Century" w:hAnsi="Times New Roman" w:cs="Times New Roman"/>
          <w:sz w:val="24"/>
          <w:szCs w:val="24"/>
        </w:rPr>
      </w:pPr>
    </w:p>
    <w:p w:rsidR="00A35098" w:rsidRDefault="00A35098" w:rsidP="00A35098">
      <w:pPr>
        <w:spacing w:after="0" w:line="240" w:lineRule="auto"/>
        <w:ind w:firstLine="720"/>
        <w:jc w:val="both"/>
        <w:rPr>
          <w:rFonts w:ascii="Times New Roman" w:eastAsia="Century" w:hAnsi="Times New Roman" w:cs="Times New Roman"/>
          <w:sz w:val="24"/>
          <w:szCs w:val="24"/>
        </w:rPr>
      </w:pPr>
    </w:p>
    <w:p w:rsidR="00A35098" w:rsidRDefault="00A35098" w:rsidP="00A35098"/>
    <w:p w:rsidR="00A35098" w:rsidRDefault="00A35098" w:rsidP="00A35098"/>
    <w:p w:rsidR="00A35098" w:rsidRDefault="00A35098" w:rsidP="00A35098"/>
    <w:p w:rsidR="00A35098" w:rsidRDefault="00A35098" w:rsidP="00A35098"/>
    <w:p w:rsidR="002B1721" w:rsidRDefault="002B1721" w:rsidP="00A35098"/>
    <w:p w:rsidR="002B1721" w:rsidRDefault="002B1721" w:rsidP="00A35098"/>
    <w:p w:rsidR="002B1721" w:rsidRDefault="002B1721" w:rsidP="00A35098"/>
    <w:p w:rsidR="002B1721" w:rsidRPr="00861A1D" w:rsidRDefault="002B1721" w:rsidP="00A35098"/>
    <w:p w:rsidR="00A35098" w:rsidRPr="00170D64" w:rsidRDefault="00A35098" w:rsidP="00A35098">
      <w:pPr>
        <w:pStyle w:val="1"/>
        <w:spacing w:before="0" w:line="240" w:lineRule="auto"/>
        <w:ind w:firstLine="720"/>
        <w:jc w:val="center"/>
        <w:rPr>
          <w:rFonts w:ascii="Times New Roman" w:hAnsi="Times New Roman" w:cs="Times New Roman"/>
          <w:b/>
          <w:szCs w:val="24"/>
        </w:rPr>
      </w:pPr>
      <w:bookmarkStart w:id="1" w:name="_Toc143767334"/>
      <w:r w:rsidRPr="00170D64">
        <w:rPr>
          <w:rFonts w:ascii="Times New Roman" w:hAnsi="Times New Roman" w:cs="Times New Roman"/>
          <w:b/>
          <w:szCs w:val="24"/>
        </w:rPr>
        <w:lastRenderedPageBreak/>
        <w:t>1. Целевой раздел</w:t>
      </w:r>
      <w:bookmarkEnd w:id="1"/>
    </w:p>
    <w:p w:rsidR="00A35098" w:rsidRPr="00861A1D" w:rsidRDefault="00A35098" w:rsidP="00A35098">
      <w:pPr>
        <w:pStyle w:val="2"/>
        <w:spacing w:before="0" w:line="240" w:lineRule="auto"/>
        <w:ind w:firstLine="720"/>
        <w:jc w:val="center"/>
        <w:rPr>
          <w:rFonts w:ascii="Times New Roman" w:hAnsi="Times New Roman" w:cs="Times New Roman"/>
          <w:b/>
          <w:sz w:val="24"/>
          <w:szCs w:val="24"/>
        </w:rPr>
      </w:pPr>
      <w:bookmarkStart w:id="2" w:name="_Toc143767335"/>
      <w:r w:rsidRPr="003C3EC6">
        <w:rPr>
          <w:rFonts w:ascii="Times New Roman" w:hAnsi="Times New Roman" w:cs="Times New Roman"/>
          <w:b/>
          <w:sz w:val="24"/>
          <w:szCs w:val="24"/>
        </w:rPr>
        <w:t>1.1. Пояснительная записка</w:t>
      </w:r>
      <w:bookmarkEnd w:id="2"/>
    </w:p>
    <w:p w:rsidR="00A35098" w:rsidRDefault="00A35098" w:rsidP="00A35098">
      <w:pPr>
        <w:spacing w:after="0" w:line="240" w:lineRule="auto"/>
        <w:ind w:firstLine="720"/>
        <w:jc w:val="both"/>
        <w:rPr>
          <w:rFonts w:ascii="Times New Roman" w:hAnsi="Times New Roman" w:cs="Times New Roman"/>
          <w:sz w:val="24"/>
        </w:rPr>
      </w:pPr>
      <w:r w:rsidRPr="005E3BDA">
        <w:rPr>
          <w:rFonts w:ascii="Times New Roman" w:eastAsia="Times New Roman" w:hAnsi="Times New Roman" w:cs="Times New Roman"/>
          <w:color w:val="000000"/>
          <w:sz w:val="24"/>
          <w:szCs w:val="28"/>
        </w:rPr>
        <w:t xml:space="preserve">Данная рабочая программа (далее </w:t>
      </w:r>
      <w:r w:rsidRPr="005E3BDA">
        <w:rPr>
          <w:rFonts w:ascii="Times New Roman" w:eastAsia="Times New Roman" w:hAnsi="Times New Roman" w:cs="Times New Roman"/>
          <w:sz w:val="24"/>
          <w:szCs w:val="28"/>
        </w:rPr>
        <w:t>—</w:t>
      </w:r>
      <w:r w:rsidRPr="005E3BDA">
        <w:rPr>
          <w:rFonts w:ascii="Times New Roman" w:eastAsia="Times New Roman" w:hAnsi="Times New Roman" w:cs="Times New Roman"/>
          <w:color w:val="000000"/>
          <w:sz w:val="24"/>
          <w:szCs w:val="28"/>
        </w:rPr>
        <w:t xml:space="preserve"> Программа) относится к коррекционно-развивающим программам </w:t>
      </w:r>
      <w:r w:rsidRPr="00A575B5">
        <w:rPr>
          <w:rFonts w:ascii="Times New Roman" w:eastAsia="Times New Roman" w:hAnsi="Times New Roman" w:cs="Times New Roman"/>
          <w:color w:val="000000"/>
          <w:sz w:val="24"/>
          <w:szCs w:val="28"/>
        </w:rPr>
        <w:t xml:space="preserve">и </w:t>
      </w:r>
      <w:r w:rsidRPr="00861A1D">
        <w:rPr>
          <w:rFonts w:ascii="Times New Roman" w:hAnsi="Times New Roman" w:cs="Times New Roman"/>
          <w:sz w:val="24"/>
        </w:rPr>
        <w:t>предназ</w:t>
      </w:r>
      <w:r>
        <w:rPr>
          <w:rFonts w:ascii="Times New Roman" w:hAnsi="Times New Roman" w:cs="Times New Roman"/>
          <w:sz w:val="24"/>
        </w:rPr>
        <w:t xml:space="preserve">начена для детей в возрасте от 6 до 7 </w:t>
      </w:r>
      <w:r w:rsidRPr="00861A1D">
        <w:rPr>
          <w:rFonts w:ascii="Times New Roman" w:hAnsi="Times New Roman" w:cs="Times New Roman"/>
          <w:sz w:val="24"/>
        </w:rPr>
        <w:t>лет, имеющих нарушения речи</w:t>
      </w:r>
      <w:r>
        <w:rPr>
          <w:rFonts w:ascii="Times New Roman" w:hAnsi="Times New Roman" w:cs="Times New Roman"/>
          <w:sz w:val="24"/>
        </w:rPr>
        <w:t xml:space="preserve"> – </w:t>
      </w:r>
      <w:r w:rsidR="002B1721">
        <w:rPr>
          <w:rFonts w:ascii="Times New Roman" w:hAnsi="Times New Roman" w:cs="Times New Roman"/>
          <w:sz w:val="24"/>
        </w:rPr>
        <w:t xml:space="preserve">фонетические (ФНР), </w:t>
      </w:r>
      <w:r>
        <w:rPr>
          <w:rFonts w:ascii="Times New Roman" w:hAnsi="Times New Roman" w:cs="Times New Roman"/>
          <w:sz w:val="24"/>
        </w:rPr>
        <w:t>фонетико-фоне</w:t>
      </w:r>
      <w:r w:rsidR="002B1721">
        <w:rPr>
          <w:rFonts w:ascii="Times New Roman" w:hAnsi="Times New Roman" w:cs="Times New Roman"/>
          <w:sz w:val="24"/>
        </w:rPr>
        <w:t>ма</w:t>
      </w:r>
      <w:r>
        <w:rPr>
          <w:rFonts w:ascii="Times New Roman" w:hAnsi="Times New Roman" w:cs="Times New Roman"/>
          <w:sz w:val="24"/>
        </w:rPr>
        <w:t>тические нарушения (ФФН</w:t>
      </w:r>
      <w:r w:rsidR="002B1721">
        <w:rPr>
          <w:rFonts w:ascii="Times New Roman" w:hAnsi="Times New Roman" w:cs="Times New Roman"/>
          <w:sz w:val="24"/>
        </w:rPr>
        <w:t>Р</w:t>
      </w:r>
      <w:r>
        <w:rPr>
          <w:rFonts w:ascii="Times New Roman" w:hAnsi="Times New Roman" w:cs="Times New Roman"/>
          <w:sz w:val="24"/>
        </w:rPr>
        <w:t>),</w:t>
      </w:r>
      <w:r w:rsidR="00D16803">
        <w:rPr>
          <w:rFonts w:ascii="Times New Roman" w:hAnsi="Times New Roman" w:cs="Times New Roman"/>
          <w:sz w:val="24"/>
        </w:rPr>
        <w:t xml:space="preserve"> ОНР(3), </w:t>
      </w:r>
      <w:r>
        <w:rPr>
          <w:rFonts w:ascii="Times New Roman" w:hAnsi="Times New Roman" w:cs="Times New Roman"/>
          <w:sz w:val="24"/>
        </w:rPr>
        <w:t xml:space="preserve"> </w:t>
      </w:r>
      <w:r w:rsidRPr="00861A1D">
        <w:rPr>
          <w:rFonts w:ascii="Times New Roman" w:hAnsi="Times New Roman" w:cs="Times New Roman"/>
          <w:sz w:val="24"/>
        </w:rPr>
        <w:t>посещающих логопедический пункт</w:t>
      </w:r>
      <w:r>
        <w:rPr>
          <w:rFonts w:ascii="Times New Roman" w:hAnsi="Times New Roman" w:cs="Times New Roman"/>
          <w:sz w:val="24"/>
        </w:rPr>
        <w:t xml:space="preserve"> </w:t>
      </w:r>
      <w:r w:rsidR="002B1721" w:rsidRPr="001F0A56">
        <w:rPr>
          <w:rFonts w:ascii="Times New Roman" w:hAnsi="Times New Roman" w:cs="Times New Roman"/>
          <w:sz w:val="24"/>
        </w:rPr>
        <w:t>МАДОУ детский сад «Родничок»</w:t>
      </w:r>
    </w:p>
    <w:p w:rsidR="00A35098" w:rsidRDefault="00A35098" w:rsidP="00A35098">
      <w:pPr>
        <w:spacing w:after="0" w:line="240" w:lineRule="auto"/>
        <w:ind w:firstLine="720"/>
        <w:jc w:val="both"/>
        <w:rPr>
          <w:rFonts w:ascii="Times New Roman" w:hAnsi="Times New Roman" w:cs="Times New Roman"/>
          <w:sz w:val="24"/>
        </w:rPr>
      </w:pPr>
      <w:r>
        <w:rPr>
          <w:rFonts w:ascii="Times New Roman" w:hAnsi="Times New Roman" w:cs="Times New Roman"/>
          <w:sz w:val="24"/>
        </w:rPr>
        <w:t>Программа я</w:t>
      </w:r>
      <w:r w:rsidRPr="00861A1D">
        <w:rPr>
          <w:rFonts w:ascii="Times New Roman" w:hAnsi="Times New Roman" w:cs="Times New Roman"/>
          <w:sz w:val="24"/>
        </w:rPr>
        <w:t xml:space="preserve">вляется нормативным документом, характеризующим систему организации образовательной и коррекционно-развивающей деятельности учителя-логопеда в условиях дошкольного логопедического пункта. </w:t>
      </w:r>
    </w:p>
    <w:p w:rsidR="00A35098" w:rsidRDefault="00A35098" w:rsidP="00A35098">
      <w:pPr>
        <w:spacing w:after="0" w:line="240" w:lineRule="auto"/>
        <w:ind w:firstLine="720"/>
        <w:jc w:val="both"/>
        <w:rPr>
          <w:rFonts w:ascii="Times New Roman" w:hAnsi="Times New Roman" w:cs="Times New Roman"/>
          <w:sz w:val="24"/>
        </w:rPr>
      </w:pPr>
      <w:r w:rsidRPr="00861A1D">
        <w:rPr>
          <w:rFonts w:ascii="Times New Roman" w:hAnsi="Times New Roman" w:cs="Times New Roman"/>
          <w:sz w:val="24"/>
        </w:rPr>
        <w:t xml:space="preserve">Федеральный государственный стандарт дошкольного образования определяет целевые ориентиры - социальные и психологические характеристики личности ребенка на этапе завершения дошкольного образования, среди которых речь занимает одно из центральных мест как самостоятельно формируемая функция, а именно: к завершению дошкольного образования ребенок хорошо понимает устную речь и может выражать свои мысли и желания. Так же речь включается в качестве важного компонента, в качестве средства общения, познания, творчества в следующие целевые ориентиры: </w:t>
      </w:r>
    </w:p>
    <w:p w:rsidR="00A35098" w:rsidRDefault="00A35098" w:rsidP="00A35098">
      <w:pPr>
        <w:spacing w:after="0" w:line="240" w:lineRule="auto"/>
        <w:ind w:firstLine="720"/>
        <w:jc w:val="both"/>
        <w:rPr>
          <w:rFonts w:ascii="Times New Roman" w:hAnsi="Times New Roman" w:cs="Times New Roman"/>
          <w:sz w:val="24"/>
        </w:rPr>
      </w:pPr>
      <w:r w:rsidRPr="00861A1D">
        <w:rPr>
          <w:rFonts w:ascii="Times New Roman" w:hAnsi="Times New Roman" w:cs="Times New Roman"/>
          <w:sz w:val="24"/>
        </w:rPr>
        <w:t xml:space="preserve">- активно взаимодействует со сверстниками и взрослыми, участвует в совместных играх; - способен договариваться, учитывать интересы и чувства других, сопереживать неудачам и радоваться успехам других, стараться разрешать конфликты; </w:t>
      </w:r>
    </w:p>
    <w:p w:rsidR="00A35098" w:rsidRDefault="00A35098" w:rsidP="00A35098">
      <w:pPr>
        <w:spacing w:after="0" w:line="240" w:lineRule="auto"/>
        <w:ind w:firstLine="720"/>
        <w:jc w:val="both"/>
        <w:rPr>
          <w:rFonts w:ascii="Times New Roman" w:hAnsi="Times New Roman" w:cs="Times New Roman"/>
          <w:sz w:val="24"/>
        </w:rPr>
      </w:pPr>
      <w:r w:rsidRPr="00861A1D">
        <w:rPr>
          <w:rFonts w:ascii="Times New Roman" w:hAnsi="Times New Roman" w:cs="Times New Roman"/>
          <w:sz w:val="24"/>
        </w:rPr>
        <w:t xml:space="preserve">- может фантазировать вслух, играть звуками и словами; </w:t>
      </w:r>
    </w:p>
    <w:p w:rsidR="00A35098" w:rsidRDefault="00A35098" w:rsidP="00A35098">
      <w:pPr>
        <w:spacing w:after="0" w:line="240" w:lineRule="auto"/>
        <w:ind w:firstLine="720"/>
        <w:jc w:val="both"/>
        <w:rPr>
          <w:rFonts w:ascii="Times New Roman" w:hAnsi="Times New Roman" w:cs="Times New Roman"/>
          <w:sz w:val="24"/>
        </w:rPr>
      </w:pPr>
      <w:r w:rsidRPr="00861A1D">
        <w:rPr>
          <w:rFonts w:ascii="Times New Roman" w:hAnsi="Times New Roman" w:cs="Times New Roman"/>
          <w:sz w:val="24"/>
        </w:rPr>
        <w:t>- проявляет любознательность, задает вопросы, касающиеся близких и далеких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w:t>
      </w:r>
    </w:p>
    <w:p w:rsidR="00A35098" w:rsidRDefault="00A35098" w:rsidP="00A35098">
      <w:pPr>
        <w:spacing w:after="0" w:line="240" w:lineRule="auto"/>
        <w:ind w:firstLine="720"/>
        <w:jc w:val="both"/>
        <w:rPr>
          <w:rFonts w:ascii="Times New Roman" w:hAnsi="Times New Roman" w:cs="Times New Roman"/>
          <w:sz w:val="24"/>
        </w:rPr>
      </w:pPr>
      <w:r w:rsidRPr="00861A1D">
        <w:rPr>
          <w:rFonts w:ascii="Times New Roman" w:hAnsi="Times New Roman" w:cs="Times New Roman"/>
          <w:sz w:val="24"/>
        </w:rPr>
        <w:t xml:space="preserve"> - обладает начальными знаниями о себе, о предметном, природном, социальном культурном мире, в котором он живет. </w:t>
      </w:r>
    </w:p>
    <w:p w:rsidR="00A35098" w:rsidRDefault="00A35098" w:rsidP="00A35098">
      <w:pPr>
        <w:spacing w:after="0" w:line="240" w:lineRule="auto"/>
        <w:ind w:firstLine="720"/>
        <w:jc w:val="both"/>
        <w:rPr>
          <w:rFonts w:ascii="Times New Roman" w:hAnsi="Times New Roman" w:cs="Times New Roman"/>
          <w:sz w:val="24"/>
        </w:rPr>
      </w:pPr>
      <w:r w:rsidRPr="00861A1D">
        <w:rPr>
          <w:rFonts w:ascii="Times New Roman" w:hAnsi="Times New Roman" w:cs="Times New Roman"/>
          <w:sz w:val="24"/>
        </w:rPr>
        <w:t xml:space="preserve">Для достижения целевых ориентиров необходима систематическая профилактика и коррекция речевых нарушений у детей, поскольку многие из них имеют особенности, которые могут нарушить благоприятный ход онтогенеза речи, что наиболее ярко проявляется к пятилетнему возрасту. </w:t>
      </w:r>
    </w:p>
    <w:p w:rsidR="00A35098" w:rsidRPr="009C2717" w:rsidRDefault="00A35098" w:rsidP="00A35098">
      <w:pPr>
        <w:spacing w:after="0" w:line="240" w:lineRule="auto"/>
        <w:ind w:firstLine="720"/>
        <w:jc w:val="both"/>
        <w:rPr>
          <w:rFonts w:ascii="Times New Roman" w:eastAsia="Times New Roman" w:hAnsi="Times New Roman" w:cs="Times New Roman"/>
          <w:color w:val="000000"/>
          <w:sz w:val="24"/>
          <w:szCs w:val="24"/>
        </w:rPr>
      </w:pPr>
      <w:r w:rsidRPr="009C2717">
        <w:rPr>
          <w:rFonts w:ascii="Times New Roman" w:hAnsi="Times New Roman" w:cs="Times New Roman"/>
          <w:sz w:val="24"/>
          <w:szCs w:val="24"/>
        </w:rPr>
        <w:t xml:space="preserve">Рабочая программа </w:t>
      </w:r>
      <w:r w:rsidRPr="009C2717">
        <w:rPr>
          <w:rFonts w:ascii="Times New Roman" w:eastAsia="Times New Roman" w:hAnsi="Times New Roman" w:cs="Times New Roman"/>
          <w:color w:val="000000"/>
          <w:sz w:val="24"/>
          <w:szCs w:val="24"/>
        </w:rPr>
        <w:t>разработана в соответствии с федеральными, региональными и локальными нормативными документами:</w:t>
      </w:r>
    </w:p>
    <w:p w:rsidR="00A35098" w:rsidRPr="009C2717" w:rsidRDefault="00A35098" w:rsidP="00E9151F">
      <w:pPr>
        <w:numPr>
          <w:ilvl w:val="0"/>
          <w:numId w:val="3"/>
        </w:numPr>
        <w:spacing w:after="0" w:line="240" w:lineRule="auto"/>
        <w:ind w:left="0" w:firstLine="720"/>
        <w:jc w:val="both"/>
        <w:rPr>
          <w:rFonts w:ascii="Times New Roman" w:eastAsia="Century" w:hAnsi="Times New Roman" w:cs="Times New Roman"/>
          <w:color w:val="000000"/>
          <w:sz w:val="24"/>
          <w:szCs w:val="24"/>
        </w:rPr>
      </w:pPr>
      <w:bookmarkStart w:id="3" w:name="_Hlk102654686"/>
      <w:r w:rsidRPr="009C2717">
        <w:rPr>
          <w:rFonts w:ascii="Times New Roman" w:eastAsia="Century" w:hAnsi="Times New Roman" w:cs="Times New Roman"/>
          <w:color w:val="000000"/>
          <w:sz w:val="24"/>
          <w:szCs w:val="24"/>
        </w:rPr>
        <w:t>Федеральный закон от 29 декабря 2012 г. № 273-ФЗ «Об образовании в Российской Федерации»</w:t>
      </w:r>
    </w:p>
    <w:p w:rsidR="00A35098" w:rsidRPr="009C2717" w:rsidRDefault="00A35098" w:rsidP="00E9151F">
      <w:pPr>
        <w:numPr>
          <w:ilvl w:val="0"/>
          <w:numId w:val="3"/>
        </w:numPr>
        <w:spacing w:after="0" w:line="240" w:lineRule="auto"/>
        <w:ind w:left="0" w:firstLine="720"/>
        <w:jc w:val="both"/>
        <w:rPr>
          <w:rFonts w:ascii="Times New Roman" w:eastAsia="Century" w:hAnsi="Times New Roman" w:cs="Times New Roman"/>
          <w:color w:val="000000"/>
          <w:sz w:val="24"/>
          <w:szCs w:val="24"/>
        </w:rPr>
      </w:pPr>
      <w:r w:rsidRPr="009C2717">
        <w:rPr>
          <w:rFonts w:ascii="Times New Roman" w:eastAsia="Century" w:hAnsi="Times New Roman" w:cs="Times New Roman"/>
          <w:color w:val="000000"/>
          <w:sz w:val="24"/>
          <w:szCs w:val="24"/>
        </w:rPr>
        <w:t xml:space="preserve">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w:t>
      </w:r>
    </w:p>
    <w:p w:rsidR="00A35098" w:rsidRPr="001F0A56" w:rsidRDefault="000D6B3C" w:rsidP="00E9151F">
      <w:pPr>
        <w:numPr>
          <w:ilvl w:val="0"/>
          <w:numId w:val="3"/>
        </w:numPr>
        <w:spacing w:after="0" w:line="240" w:lineRule="auto"/>
        <w:ind w:left="0" w:firstLine="720"/>
        <w:jc w:val="both"/>
        <w:rPr>
          <w:rFonts w:ascii="Times New Roman" w:eastAsia="Century" w:hAnsi="Times New Roman" w:cs="Times New Roman"/>
          <w:sz w:val="24"/>
          <w:szCs w:val="24"/>
        </w:rPr>
      </w:pPr>
      <w:hyperlink r:id="rId8" w:history="1">
        <w:r w:rsidR="00A35098" w:rsidRPr="001F0A56">
          <w:rPr>
            <w:rStyle w:val="a5"/>
            <w:rFonts w:ascii="Times New Roman" w:hAnsi="Times New Roman" w:cs="Times New Roman"/>
            <w:color w:val="auto"/>
            <w:sz w:val="24"/>
            <w:szCs w:val="24"/>
            <w:u w:val="none"/>
            <w:bdr w:val="none" w:sz="0" w:space="0" w:color="auto" w:frame="1"/>
          </w:rPr>
          <w:t>Приказ Минпросвещения России от 24.11.2022 N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(Зарегистрировано в Минюсте России 27.01.2023 N 72149)</w:t>
        </w:r>
      </w:hyperlink>
      <w:r w:rsidR="00A35098" w:rsidRPr="001F0A56">
        <w:rPr>
          <w:rFonts w:ascii="Times New Roman" w:hAnsi="Times New Roman" w:cs="Times New Roman"/>
          <w:sz w:val="24"/>
          <w:szCs w:val="24"/>
        </w:rPr>
        <w:t> </w:t>
      </w:r>
    </w:p>
    <w:p w:rsidR="00A35098" w:rsidRPr="009C2717" w:rsidRDefault="00A35098" w:rsidP="00E9151F">
      <w:pPr>
        <w:numPr>
          <w:ilvl w:val="0"/>
          <w:numId w:val="3"/>
        </w:numPr>
        <w:spacing w:after="0" w:line="240" w:lineRule="auto"/>
        <w:ind w:left="0" w:firstLine="720"/>
        <w:jc w:val="both"/>
        <w:rPr>
          <w:rFonts w:ascii="Times New Roman" w:eastAsia="Century" w:hAnsi="Times New Roman" w:cs="Times New Roman"/>
          <w:color w:val="000000"/>
          <w:sz w:val="24"/>
          <w:szCs w:val="24"/>
        </w:rPr>
      </w:pPr>
      <w:r w:rsidRPr="009C2717">
        <w:rPr>
          <w:rFonts w:ascii="Times New Roman" w:eastAsia="Century" w:hAnsi="Times New Roman" w:cs="Times New Roman"/>
          <w:color w:val="000000"/>
          <w:sz w:val="24"/>
          <w:szCs w:val="24"/>
        </w:rPr>
        <w:t>Приказ Минпросвещения России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A35098" w:rsidRPr="009C2717" w:rsidRDefault="00A35098" w:rsidP="00E9151F">
      <w:pPr>
        <w:pStyle w:val="a7"/>
        <w:numPr>
          <w:ilvl w:val="0"/>
          <w:numId w:val="3"/>
        </w:numPr>
        <w:spacing w:after="0" w:line="240" w:lineRule="auto"/>
        <w:ind w:left="0" w:firstLine="720"/>
        <w:jc w:val="both"/>
        <w:rPr>
          <w:rFonts w:ascii="Times New Roman" w:hAnsi="Times New Roman" w:cs="Times New Roman"/>
          <w:sz w:val="24"/>
          <w:szCs w:val="24"/>
        </w:rPr>
      </w:pPr>
      <w:r w:rsidRPr="009C2717">
        <w:rPr>
          <w:rFonts w:ascii="Times New Roman" w:hAnsi="Times New Roman" w:cs="Times New Roman"/>
          <w:sz w:val="24"/>
          <w:szCs w:val="24"/>
        </w:rPr>
        <w:t xml:space="preserve">Постановление Главного государственного санитарного врача Российской Федерации от 28 сентября 2020 года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A35098" w:rsidRDefault="00A35098" w:rsidP="00E9151F">
      <w:pPr>
        <w:numPr>
          <w:ilvl w:val="0"/>
          <w:numId w:val="2"/>
        </w:numPr>
        <w:spacing w:after="0" w:line="240" w:lineRule="auto"/>
        <w:ind w:left="0" w:firstLine="720"/>
        <w:jc w:val="both"/>
        <w:rPr>
          <w:rFonts w:ascii="Times New Roman" w:eastAsia="Century" w:hAnsi="Times New Roman" w:cs="Times New Roman"/>
          <w:color w:val="000000"/>
          <w:sz w:val="24"/>
          <w:szCs w:val="24"/>
        </w:rPr>
      </w:pPr>
      <w:r w:rsidRPr="009C2717">
        <w:rPr>
          <w:rFonts w:ascii="Times New Roman" w:eastAsia="Century" w:hAnsi="Times New Roman" w:cs="Times New Roman"/>
          <w:color w:val="000000"/>
          <w:sz w:val="24"/>
          <w:szCs w:val="24"/>
        </w:rPr>
        <w:t xml:space="preserve">Распоряжение Минпросвещения России от 06.08.2020 N Р-75 (ред. от 06.04.2021) "Об утверждении примерного Положения об оказании логопедической помощи в организациях, осуществляющих образовательную деятельность" </w:t>
      </w:r>
    </w:p>
    <w:p w:rsidR="00A35098" w:rsidRPr="004B06E9" w:rsidRDefault="00A35098" w:rsidP="00E9151F">
      <w:pPr>
        <w:numPr>
          <w:ilvl w:val="0"/>
          <w:numId w:val="2"/>
        </w:numPr>
        <w:spacing w:after="0" w:line="240" w:lineRule="auto"/>
        <w:ind w:left="0" w:firstLine="720"/>
        <w:jc w:val="both"/>
        <w:rPr>
          <w:rFonts w:ascii="Times New Roman" w:eastAsia="Century" w:hAnsi="Times New Roman" w:cs="Times New Roman"/>
          <w:color w:val="000000"/>
          <w:sz w:val="28"/>
          <w:szCs w:val="24"/>
        </w:rPr>
      </w:pPr>
      <w:r w:rsidRPr="004B06E9">
        <w:rPr>
          <w:rFonts w:ascii="Times New Roman" w:hAnsi="Times New Roman" w:cs="Times New Roman"/>
          <w:sz w:val="24"/>
        </w:rPr>
        <w:lastRenderedPageBreak/>
        <w:t>Распоряжение Министерства просвещения РФ от 9 сентября 2019 г. N Р-93 "Об утверждении примерного Положения о психолого-педагогическом консилиуме образовательной организации";</w:t>
      </w:r>
    </w:p>
    <w:p w:rsidR="00A35098" w:rsidRDefault="00A35098" w:rsidP="00E9151F">
      <w:pPr>
        <w:numPr>
          <w:ilvl w:val="0"/>
          <w:numId w:val="2"/>
        </w:numPr>
        <w:spacing w:after="0" w:line="240" w:lineRule="auto"/>
        <w:ind w:left="0" w:firstLine="720"/>
        <w:jc w:val="both"/>
        <w:rPr>
          <w:rFonts w:ascii="Times New Roman" w:eastAsia="Century" w:hAnsi="Times New Roman" w:cs="Times New Roman"/>
          <w:color w:val="000000"/>
          <w:sz w:val="24"/>
          <w:szCs w:val="24"/>
        </w:rPr>
      </w:pPr>
      <w:r w:rsidRPr="009C2717">
        <w:rPr>
          <w:rFonts w:ascii="Times New Roman" w:eastAsia="Century" w:hAnsi="Times New Roman" w:cs="Times New Roman"/>
          <w:color w:val="000000"/>
          <w:sz w:val="24"/>
          <w:szCs w:val="24"/>
        </w:rPr>
        <w:t>Разъяснения по вопросу регулирования рабочего времени учителей-логопедов организаций, осуществляющих образовательную деятельность, при выполнении ими должностных обяза</w:t>
      </w:r>
      <w:r>
        <w:rPr>
          <w:rFonts w:ascii="Times New Roman" w:eastAsia="Century" w:hAnsi="Times New Roman" w:cs="Times New Roman"/>
          <w:color w:val="000000"/>
          <w:sz w:val="24"/>
          <w:szCs w:val="24"/>
        </w:rPr>
        <w:t>нностей. 24.11. 2020 ДГ-2210/07</w:t>
      </w:r>
    </w:p>
    <w:p w:rsidR="002B262A" w:rsidRPr="00D16803" w:rsidRDefault="00D16803" w:rsidP="00D16803">
      <w:pPr>
        <w:widowControl w:val="0"/>
        <w:numPr>
          <w:ilvl w:val="0"/>
          <w:numId w:val="2"/>
        </w:numPr>
        <w:autoSpaceDE w:val="0"/>
        <w:autoSpaceDN w:val="0"/>
        <w:spacing w:before="71" w:after="0" w:line="240" w:lineRule="auto"/>
        <w:ind w:left="0" w:right="593" w:firstLine="720"/>
        <w:jc w:val="both"/>
        <w:rPr>
          <w:rFonts w:ascii="Times New Roman" w:eastAsia="Times New Roman" w:hAnsi="Times New Roman" w:cs="Times New Roman"/>
          <w:sz w:val="24"/>
          <w:szCs w:val="24"/>
        </w:rPr>
      </w:pPr>
      <w:r w:rsidRPr="00D16803">
        <w:rPr>
          <w:rFonts w:ascii="Times New Roman" w:eastAsia="Century" w:hAnsi="Times New Roman" w:cs="Times New Roman"/>
          <w:color w:val="000000"/>
          <w:sz w:val="24"/>
          <w:szCs w:val="24"/>
        </w:rPr>
        <w:t xml:space="preserve">Образовательная программа дошкольного образования </w:t>
      </w:r>
      <w:bookmarkEnd w:id="3"/>
      <w:r w:rsidRPr="00D16803">
        <w:rPr>
          <w:rFonts w:ascii="Times New Roman" w:eastAsia="Times New Roman" w:hAnsi="Times New Roman" w:cs="Times New Roman"/>
          <w:sz w:val="24"/>
          <w:szCs w:val="24"/>
        </w:rPr>
        <w:t>(</w:t>
      </w:r>
      <w:r w:rsidR="002B262A" w:rsidRPr="00D16803">
        <w:rPr>
          <w:rFonts w:ascii="Times New Roman" w:eastAsia="Times New Roman" w:hAnsi="Times New Roman" w:cs="Times New Roman"/>
          <w:sz w:val="24"/>
          <w:szCs w:val="24"/>
        </w:rPr>
        <w:t>разработка в соответствии с Федеральным государственным образовательным стандартом дошкольного образования на основе Федера</w:t>
      </w:r>
      <w:r w:rsidRPr="00D16803">
        <w:rPr>
          <w:rFonts w:ascii="Times New Roman" w:eastAsia="Times New Roman" w:hAnsi="Times New Roman" w:cs="Times New Roman"/>
          <w:sz w:val="24"/>
          <w:szCs w:val="24"/>
        </w:rPr>
        <w:t>льной образовательной программы);</w:t>
      </w:r>
    </w:p>
    <w:p w:rsidR="00A35098" w:rsidRDefault="00A35098" w:rsidP="00A35098">
      <w:pPr>
        <w:numPr>
          <w:ilvl w:val="0"/>
          <w:numId w:val="1"/>
        </w:numPr>
        <w:spacing w:after="0" w:line="240" w:lineRule="auto"/>
        <w:ind w:left="0" w:firstLine="720"/>
        <w:jc w:val="both"/>
        <w:rPr>
          <w:rFonts w:ascii="Times New Roman" w:eastAsia="Times New Roman" w:hAnsi="Times New Roman" w:cs="Times New Roman"/>
          <w:sz w:val="24"/>
          <w:szCs w:val="24"/>
        </w:rPr>
      </w:pPr>
      <w:r w:rsidRPr="00DC7E03">
        <w:rPr>
          <w:rFonts w:ascii="Times New Roman" w:eastAsia="Times New Roman" w:hAnsi="Times New Roman" w:cs="Times New Roman"/>
          <w:sz w:val="24"/>
          <w:szCs w:val="24"/>
        </w:rPr>
        <w:t xml:space="preserve">Устав ОУ </w:t>
      </w:r>
    </w:p>
    <w:p w:rsidR="00D16803" w:rsidRPr="00DC7E03" w:rsidRDefault="00D16803" w:rsidP="00D16803">
      <w:pPr>
        <w:spacing w:after="0" w:line="240" w:lineRule="auto"/>
        <w:ind w:left="720"/>
        <w:jc w:val="both"/>
        <w:rPr>
          <w:rFonts w:ascii="Times New Roman" w:eastAsia="Times New Roman" w:hAnsi="Times New Roman" w:cs="Times New Roman"/>
          <w:sz w:val="24"/>
          <w:szCs w:val="24"/>
        </w:rPr>
      </w:pPr>
    </w:p>
    <w:p w:rsidR="00A35098" w:rsidRDefault="00A35098" w:rsidP="00A35098">
      <w:pPr>
        <w:spacing w:after="0" w:line="240" w:lineRule="auto"/>
        <w:ind w:firstLine="720"/>
        <w:jc w:val="both"/>
        <w:rPr>
          <w:rFonts w:ascii="Times New Roman" w:hAnsi="Times New Roman" w:cs="Times New Roman"/>
          <w:sz w:val="24"/>
          <w:szCs w:val="24"/>
        </w:rPr>
      </w:pPr>
      <w:r w:rsidRPr="004B06E9">
        <w:rPr>
          <w:rFonts w:ascii="Times New Roman" w:hAnsi="Times New Roman" w:cs="Times New Roman"/>
          <w:sz w:val="24"/>
        </w:rPr>
        <w:t>Данная коррекционно-развивающая программа разработана в целях оказания лог</w:t>
      </w:r>
      <w:r>
        <w:rPr>
          <w:rFonts w:ascii="Times New Roman" w:hAnsi="Times New Roman" w:cs="Times New Roman"/>
          <w:sz w:val="24"/>
        </w:rPr>
        <w:t>опедической помощи дошкольникам,</w:t>
      </w:r>
      <w:r w:rsidRPr="004B06E9">
        <w:rPr>
          <w:rFonts w:ascii="Times New Roman" w:hAnsi="Times New Roman" w:cs="Times New Roman"/>
          <w:sz w:val="24"/>
        </w:rPr>
        <w:t xml:space="preserve"> имеющим </w:t>
      </w:r>
      <w:r>
        <w:rPr>
          <w:rFonts w:ascii="Times New Roman" w:hAnsi="Times New Roman" w:cs="Times New Roman"/>
          <w:sz w:val="24"/>
        </w:rPr>
        <w:t>ФФН</w:t>
      </w:r>
      <w:r w:rsidRPr="004B06E9">
        <w:rPr>
          <w:rFonts w:ascii="Times New Roman" w:hAnsi="Times New Roman" w:cs="Times New Roman"/>
          <w:sz w:val="24"/>
        </w:rPr>
        <w:t xml:space="preserve">, </w:t>
      </w:r>
      <w:r w:rsidRPr="00EB5098">
        <w:rPr>
          <w:rFonts w:ascii="Times New Roman" w:hAnsi="Times New Roman" w:cs="Times New Roman"/>
          <w:sz w:val="24"/>
          <w:szCs w:val="24"/>
        </w:rPr>
        <w:t xml:space="preserve">определяет содержание, структуру и организацию деятельности,  обеспечивает единство воспитательных, развивающих и обучающих целей и задач образовательного процесса с детьми старшего дошкольного возраста </w:t>
      </w:r>
      <w:r>
        <w:rPr>
          <w:rFonts w:ascii="Times New Roman" w:hAnsi="Times New Roman" w:cs="Times New Roman"/>
          <w:sz w:val="24"/>
          <w:szCs w:val="24"/>
        </w:rPr>
        <w:t>в условиях логопедического пункта.</w:t>
      </w:r>
    </w:p>
    <w:p w:rsidR="00A35098" w:rsidRPr="004B06E9" w:rsidRDefault="00A35098" w:rsidP="00A35098">
      <w:pPr>
        <w:spacing w:after="0" w:line="240" w:lineRule="auto"/>
        <w:ind w:firstLine="720"/>
        <w:jc w:val="both"/>
      </w:pPr>
    </w:p>
    <w:p w:rsidR="00A35098" w:rsidRPr="00DC7E03" w:rsidRDefault="00A35098" w:rsidP="00A35098">
      <w:pPr>
        <w:spacing w:after="0" w:line="240" w:lineRule="auto"/>
        <w:ind w:firstLine="720"/>
        <w:jc w:val="both"/>
        <w:rPr>
          <w:rFonts w:ascii="Times New Roman" w:eastAsia="Times New Roman" w:hAnsi="Times New Roman" w:cs="Times New Roman"/>
          <w:i/>
          <w:sz w:val="24"/>
          <w:szCs w:val="24"/>
        </w:rPr>
      </w:pPr>
      <w:r w:rsidRPr="00DC7E03">
        <w:rPr>
          <w:rFonts w:ascii="Times New Roman" w:hAnsi="Times New Roman" w:cs="Times New Roman"/>
          <w:sz w:val="24"/>
          <w:szCs w:val="24"/>
        </w:rPr>
        <w:t>Срок реализации программы</w:t>
      </w:r>
      <w:r w:rsidR="002B1721" w:rsidRPr="001F0A56">
        <w:rPr>
          <w:rFonts w:ascii="Times New Roman" w:hAnsi="Times New Roman" w:cs="Times New Roman"/>
          <w:sz w:val="24"/>
          <w:szCs w:val="24"/>
        </w:rPr>
        <w:t>: 1 год</w:t>
      </w:r>
    </w:p>
    <w:p w:rsidR="00A35098" w:rsidRPr="00C347CA" w:rsidRDefault="00A35098" w:rsidP="00A35098">
      <w:pPr>
        <w:spacing w:after="0" w:line="240" w:lineRule="auto"/>
        <w:ind w:firstLine="720"/>
        <w:jc w:val="both"/>
        <w:rPr>
          <w:rFonts w:ascii="Times New Roman" w:hAnsi="Times New Roman" w:cs="Times New Roman"/>
          <w:sz w:val="24"/>
          <w:szCs w:val="24"/>
        </w:rPr>
      </w:pPr>
    </w:p>
    <w:p w:rsidR="00A35098" w:rsidRPr="00FF1F17" w:rsidRDefault="00A35098" w:rsidP="00A35098">
      <w:pPr>
        <w:spacing w:after="0" w:line="240" w:lineRule="auto"/>
        <w:ind w:firstLine="720"/>
        <w:jc w:val="both"/>
        <w:rPr>
          <w:rFonts w:ascii="Times New Roman" w:eastAsia="Times New Roman" w:hAnsi="Times New Roman" w:cs="Times New Roman"/>
          <w:sz w:val="24"/>
          <w:szCs w:val="28"/>
        </w:rPr>
      </w:pPr>
      <w:r w:rsidRPr="00FF1F17">
        <w:rPr>
          <w:rFonts w:ascii="Times New Roman" w:eastAsia="Times New Roman" w:hAnsi="Times New Roman" w:cs="Times New Roman"/>
          <w:b/>
          <w:color w:val="000000"/>
          <w:sz w:val="24"/>
          <w:szCs w:val="28"/>
        </w:rPr>
        <w:t>Цель</w:t>
      </w:r>
      <w:r w:rsidRPr="00FF1F17">
        <w:rPr>
          <w:rFonts w:ascii="Times New Roman" w:eastAsia="Times New Roman" w:hAnsi="Times New Roman" w:cs="Times New Roman"/>
          <w:color w:val="000000"/>
          <w:sz w:val="24"/>
          <w:szCs w:val="28"/>
        </w:rPr>
        <w:t xml:space="preserve"> — проектирование модели коррекционно-развивающей психолого-педагогической работы, максимально обеспечивающей создание условий для развития ребенка с ФФН, его позитивной социализации, личностного развития, развития инициативы и творческих способностей на основе сотрудничества со взрослыми и сверстниками в соответствующих возрасту видах деятельности.</w:t>
      </w:r>
    </w:p>
    <w:p w:rsidR="00A35098" w:rsidRPr="00FF1F17" w:rsidRDefault="00A35098" w:rsidP="00A35098">
      <w:pPr>
        <w:spacing w:after="0" w:line="240" w:lineRule="auto"/>
        <w:ind w:firstLine="708"/>
        <w:jc w:val="both"/>
        <w:rPr>
          <w:rFonts w:ascii="Times New Roman" w:eastAsia="Times New Roman" w:hAnsi="Times New Roman" w:cs="Times New Roman"/>
          <w:color w:val="000000"/>
          <w:sz w:val="24"/>
          <w:szCs w:val="28"/>
        </w:rPr>
      </w:pPr>
      <w:r w:rsidRPr="00FF1F17">
        <w:rPr>
          <w:rFonts w:ascii="Times New Roman" w:eastAsia="Times New Roman" w:hAnsi="Times New Roman" w:cs="Times New Roman"/>
          <w:color w:val="000000"/>
          <w:sz w:val="24"/>
          <w:szCs w:val="28"/>
        </w:rPr>
        <w:t xml:space="preserve">В соответствии с целью выделены </w:t>
      </w:r>
      <w:r w:rsidRPr="00FF1F17">
        <w:rPr>
          <w:rFonts w:ascii="Times New Roman" w:eastAsia="Times New Roman" w:hAnsi="Times New Roman" w:cs="Times New Roman"/>
          <w:b/>
          <w:color w:val="000000"/>
          <w:sz w:val="24"/>
          <w:szCs w:val="28"/>
        </w:rPr>
        <w:t>задачи</w:t>
      </w:r>
      <w:r w:rsidRPr="00FF1F17">
        <w:rPr>
          <w:rFonts w:ascii="Times New Roman" w:eastAsia="Times New Roman" w:hAnsi="Times New Roman" w:cs="Times New Roman"/>
          <w:color w:val="000000"/>
          <w:sz w:val="24"/>
          <w:szCs w:val="28"/>
        </w:rPr>
        <w:t xml:space="preserve"> коррекционно-развивающей работы:</w:t>
      </w:r>
    </w:p>
    <w:p w:rsidR="00A35098" w:rsidRPr="00FF1F17" w:rsidRDefault="00A35098" w:rsidP="00E9151F">
      <w:pPr>
        <w:numPr>
          <w:ilvl w:val="0"/>
          <w:numId w:val="12"/>
        </w:numPr>
        <w:pBdr>
          <w:top w:val="nil"/>
          <w:left w:val="nil"/>
          <w:bottom w:val="nil"/>
          <w:right w:val="nil"/>
          <w:between w:val="nil"/>
        </w:pBdr>
        <w:spacing w:after="0" w:line="240" w:lineRule="auto"/>
        <w:rPr>
          <w:rFonts w:ascii="Times New Roman" w:eastAsia="Times New Roman" w:hAnsi="Times New Roman" w:cs="Times New Roman"/>
          <w:color w:val="000000"/>
          <w:sz w:val="24"/>
          <w:szCs w:val="28"/>
        </w:rPr>
      </w:pPr>
      <w:r w:rsidRPr="00FF1F17">
        <w:rPr>
          <w:rFonts w:ascii="Times New Roman" w:eastAsia="Times New Roman" w:hAnsi="Times New Roman" w:cs="Times New Roman"/>
          <w:color w:val="000000"/>
          <w:sz w:val="24"/>
          <w:szCs w:val="28"/>
        </w:rPr>
        <w:t>устранить речевые нарушения; </w:t>
      </w:r>
    </w:p>
    <w:p w:rsidR="00A35098" w:rsidRPr="00FF1F17" w:rsidRDefault="00A35098" w:rsidP="00E9151F">
      <w:pPr>
        <w:numPr>
          <w:ilvl w:val="0"/>
          <w:numId w:val="12"/>
        </w:numPr>
        <w:pBdr>
          <w:top w:val="nil"/>
          <w:left w:val="nil"/>
          <w:bottom w:val="nil"/>
          <w:right w:val="nil"/>
          <w:between w:val="nil"/>
        </w:pBdr>
        <w:spacing w:after="0" w:line="240" w:lineRule="auto"/>
        <w:rPr>
          <w:rFonts w:ascii="Times New Roman" w:eastAsia="Times New Roman" w:hAnsi="Times New Roman" w:cs="Times New Roman"/>
          <w:color w:val="000000"/>
          <w:sz w:val="24"/>
          <w:szCs w:val="28"/>
        </w:rPr>
      </w:pPr>
      <w:r w:rsidRPr="00FF1F17">
        <w:rPr>
          <w:rFonts w:ascii="Times New Roman" w:eastAsia="Times New Roman" w:hAnsi="Times New Roman" w:cs="Times New Roman"/>
          <w:color w:val="000000"/>
          <w:sz w:val="24"/>
          <w:szCs w:val="28"/>
        </w:rPr>
        <w:t>сформировать устно-речевую базу для овладения элементами письма и чтения.</w:t>
      </w:r>
    </w:p>
    <w:p w:rsidR="00A35098" w:rsidRPr="00210B82" w:rsidRDefault="00A35098" w:rsidP="00A35098">
      <w:pPr>
        <w:pStyle w:val="pboth"/>
        <w:shd w:val="clear" w:color="auto" w:fill="FFFFFF"/>
        <w:spacing w:before="0" w:beforeAutospacing="0" w:after="0" w:afterAutospacing="0"/>
        <w:ind w:firstLine="720"/>
        <w:rPr>
          <w:b/>
          <w:color w:val="000000"/>
          <w:szCs w:val="23"/>
          <w:shd w:val="clear" w:color="auto" w:fill="FFFFFF"/>
        </w:rPr>
      </w:pPr>
    </w:p>
    <w:p w:rsidR="00A35098" w:rsidRPr="00A92718" w:rsidRDefault="00A35098" w:rsidP="00A35098">
      <w:pPr>
        <w:spacing w:after="0" w:line="240" w:lineRule="auto"/>
        <w:ind w:firstLine="34"/>
        <w:jc w:val="both"/>
        <w:rPr>
          <w:rFonts w:ascii="Times New Roman" w:hAnsi="Times New Roman"/>
          <w:b/>
          <w:sz w:val="24"/>
          <w:szCs w:val="24"/>
        </w:rPr>
      </w:pPr>
      <w:r>
        <w:rPr>
          <w:rFonts w:ascii="Times New Roman" w:hAnsi="Times New Roman"/>
          <w:b/>
          <w:sz w:val="24"/>
          <w:szCs w:val="24"/>
        </w:rPr>
        <w:t>П</w:t>
      </w:r>
      <w:r w:rsidRPr="00A92718">
        <w:rPr>
          <w:rFonts w:ascii="Times New Roman" w:hAnsi="Times New Roman"/>
          <w:b/>
          <w:sz w:val="24"/>
          <w:szCs w:val="24"/>
        </w:rPr>
        <w:t>рограмма построена на следующих принципах дошкольного образования, установленных ФГОС ДО:</w:t>
      </w:r>
    </w:p>
    <w:p w:rsidR="00A35098" w:rsidRPr="00A92718" w:rsidRDefault="00A35098" w:rsidP="00A35098">
      <w:pPr>
        <w:spacing w:after="0" w:line="240" w:lineRule="auto"/>
        <w:ind w:firstLine="34"/>
        <w:jc w:val="both"/>
        <w:rPr>
          <w:rFonts w:ascii="Times New Roman" w:hAnsi="Times New Roman"/>
          <w:sz w:val="24"/>
          <w:szCs w:val="24"/>
        </w:rPr>
      </w:pPr>
      <w:r w:rsidRPr="00A92718">
        <w:rPr>
          <w:rFonts w:ascii="Times New Roman" w:hAnsi="Times New Roman"/>
          <w:sz w:val="24"/>
          <w:szCs w:val="24"/>
        </w:rPr>
        <w:t>1. Поддержка разнообразия детства.</w:t>
      </w:r>
    </w:p>
    <w:p w:rsidR="00A35098" w:rsidRPr="00A92718" w:rsidRDefault="00A35098" w:rsidP="00A35098">
      <w:pPr>
        <w:spacing w:after="0" w:line="240" w:lineRule="auto"/>
        <w:ind w:firstLine="34"/>
        <w:jc w:val="both"/>
        <w:rPr>
          <w:rFonts w:ascii="Times New Roman" w:hAnsi="Times New Roman"/>
          <w:sz w:val="24"/>
          <w:szCs w:val="24"/>
        </w:rPr>
      </w:pPr>
      <w:r w:rsidRPr="00A92718">
        <w:rPr>
          <w:rFonts w:ascii="Times New Roman" w:hAnsi="Times New Roman"/>
          <w:sz w:val="24"/>
          <w:szCs w:val="24"/>
        </w:rPr>
        <w:t>2. Сохранение уникальности и самоценности детства как важного этапа в общем развитии человека.</w:t>
      </w:r>
    </w:p>
    <w:p w:rsidR="00A35098" w:rsidRPr="00A92718" w:rsidRDefault="00A35098" w:rsidP="00A35098">
      <w:pPr>
        <w:spacing w:after="0" w:line="240" w:lineRule="auto"/>
        <w:ind w:firstLine="34"/>
        <w:jc w:val="both"/>
        <w:rPr>
          <w:rFonts w:ascii="Times New Roman" w:hAnsi="Times New Roman"/>
          <w:sz w:val="24"/>
          <w:szCs w:val="24"/>
        </w:rPr>
      </w:pPr>
      <w:r w:rsidRPr="00A92718">
        <w:rPr>
          <w:rFonts w:ascii="Times New Roman" w:hAnsi="Times New Roman"/>
          <w:sz w:val="24"/>
          <w:szCs w:val="24"/>
        </w:rPr>
        <w:t>3. Позитивная социализация ребенка.</w:t>
      </w:r>
    </w:p>
    <w:p w:rsidR="00A35098" w:rsidRPr="00A92718" w:rsidRDefault="00A35098" w:rsidP="00A35098">
      <w:pPr>
        <w:spacing w:after="0" w:line="240" w:lineRule="auto"/>
        <w:ind w:firstLine="34"/>
        <w:jc w:val="both"/>
        <w:rPr>
          <w:rFonts w:ascii="Times New Roman" w:hAnsi="Times New Roman"/>
          <w:sz w:val="24"/>
          <w:szCs w:val="24"/>
        </w:rPr>
      </w:pPr>
      <w:r w:rsidRPr="00A92718">
        <w:rPr>
          <w:rFonts w:ascii="Times New Roman" w:hAnsi="Times New Roman"/>
          <w:sz w:val="24"/>
          <w:szCs w:val="24"/>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и обучающихся.</w:t>
      </w:r>
    </w:p>
    <w:p w:rsidR="00A35098" w:rsidRPr="00A92718" w:rsidRDefault="00A35098" w:rsidP="00A35098">
      <w:pPr>
        <w:spacing w:after="0" w:line="240" w:lineRule="auto"/>
        <w:ind w:firstLine="34"/>
        <w:jc w:val="both"/>
        <w:rPr>
          <w:rFonts w:ascii="Times New Roman" w:hAnsi="Times New Roman"/>
          <w:sz w:val="24"/>
          <w:szCs w:val="24"/>
        </w:rPr>
      </w:pPr>
      <w:r w:rsidRPr="00A92718">
        <w:rPr>
          <w:rFonts w:ascii="Times New Roman" w:hAnsi="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A35098" w:rsidRPr="00A92718" w:rsidRDefault="00A35098" w:rsidP="00A35098">
      <w:pPr>
        <w:spacing w:after="0" w:line="240" w:lineRule="auto"/>
        <w:ind w:firstLine="34"/>
        <w:jc w:val="both"/>
        <w:rPr>
          <w:rFonts w:ascii="Times New Roman" w:hAnsi="Times New Roman"/>
          <w:sz w:val="24"/>
          <w:szCs w:val="24"/>
        </w:rPr>
      </w:pPr>
      <w:r w:rsidRPr="00A92718">
        <w:rPr>
          <w:rFonts w:ascii="Times New Roman" w:hAnsi="Times New Roman"/>
          <w:sz w:val="24"/>
          <w:szCs w:val="24"/>
        </w:rPr>
        <w:t>6. Сотрудничество с семьей.</w:t>
      </w:r>
    </w:p>
    <w:p w:rsidR="00A35098" w:rsidRPr="00A92718" w:rsidRDefault="00A35098" w:rsidP="00A35098">
      <w:pPr>
        <w:spacing w:after="0" w:line="240" w:lineRule="auto"/>
        <w:ind w:firstLine="34"/>
        <w:jc w:val="both"/>
        <w:rPr>
          <w:rFonts w:ascii="Times New Roman" w:hAnsi="Times New Roman"/>
          <w:sz w:val="24"/>
          <w:szCs w:val="24"/>
        </w:rPr>
      </w:pPr>
      <w:r w:rsidRPr="00A92718">
        <w:rPr>
          <w:rFonts w:ascii="Times New Roman" w:hAnsi="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A35098" w:rsidRDefault="00A35098" w:rsidP="00A35098">
      <w:pPr>
        <w:spacing w:after="0" w:line="240" w:lineRule="auto"/>
        <w:jc w:val="both"/>
        <w:rPr>
          <w:rFonts w:ascii="Times New Roman" w:hAnsi="Times New Roman"/>
          <w:b/>
          <w:i/>
          <w:sz w:val="24"/>
          <w:szCs w:val="24"/>
        </w:rPr>
      </w:pPr>
      <w:r w:rsidRPr="00A92718">
        <w:rPr>
          <w:rFonts w:ascii="Times New Roman" w:hAnsi="Times New Roman"/>
          <w:b/>
          <w:i/>
          <w:sz w:val="24"/>
          <w:szCs w:val="24"/>
        </w:rPr>
        <w:t xml:space="preserve">Специфические принципы и подходы к формированию </w:t>
      </w:r>
      <w:r>
        <w:rPr>
          <w:rFonts w:ascii="Times New Roman" w:hAnsi="Times New Roman"/>
          <w:b/>
          <w:i/>
          <w:sz w:val="24"/>
          <w:szCs w:val="24"/>
        </w:rPr>
        <w:t>П</w:t>
      </w:r>
      <w:r w:rsidRPr="00A92718">
        <w:rPr>
          <w:rFonts w:ascii="Times New Roman" w:hAnsi="Times New Roman"/>
          <w:b/>
          <w:i/>
          <w:sz w:val="24"/>
          <w:szCs w:val="24"/>
        </w:rPr>
        <w:t>рограммы</w:t>
      </w:r>
      <w:r>
        <w:rPr>
          <w:rFonts w:ascii="Times New Roman" w:hAnsi="Times New Roman"/>
          <w:b/>
          <w:i/>
          <w:sz w:val="24"/>
          <w:szCs w:val="24"/>
        </w:rPr>
        <w:t>:</w:t>
      </w:r>
    </w:p>
    <w:p w:rsidR="00A35098" w:rsidRPr="00FF1F17" w:rsidRDefault="00A35098" w:rsidP="00E9151F">
      <w:pPr>
        <w:pStyle w:val="a7"/>
        <w:numPr>
          <w:ilvl w:val="0"/>
          <w:numId w:val="11"/>
        </w:numPr>
        <w:spacing w:after="0" w:line="240" w:lineRule="auto"/>
        <w:ind w:left="0" w:firstLine="0"/>
        <w:jc w:val="both"/>
        <w:rPr>
          <w:rFonts w:ascii="Times New Roman" w:eastAsia="Times New Roman" w:hAnsi="Times New Roman" w:cs="Times New Roman"/>
          <w:color w:val="000000"/>
          <w:sz w:val="24"/>
          <w:szCs w:val="28"/>
        </w:rPr>
      </w:pPr>
      <w:r w:rsidRPr="00FF1F17">
        <w:rPr>
          <w:rFonts w:ascii="Times New Roman" w:eastAsia="Times New Roman" w:hAnsi="Times New Roman" w:cs="Times New Roman"/>
          <w:color w:val="000000"/>
          <w:sz w:val="24"/>
          <w:szCs w:val="28"/>
        </w:rPr>
        <w:t xml:space="preserve">развитие речи и опора на онтогенез (учет закономерностей развития детской речи в норме); </w:t>
      </w:r>
    </w:p>
    <w:p w:rsidR="00A35098" w:rsidRPr="005E3BDA" w:rsidRDefault="00A35098" w:rsidP="00E9151F">
      <w:pPr>
        <w:numPr>
          <w:ilvl w:val="0"/>
          <w:numId w:val="10"/>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8"/>
        </w:rPr>
      </w:pPr>
      <w:r w:rsidRPr="005E3BDA">
        <w:rPr>
          <w:rFonts w:ascii="Times New Roman" w:eastAsia="Times New Roman" w:hAnsi="Times New Roman" w:cs="Times New Roman"/>
          <w:color w:val="000000"/>
          <w:sz w:val="24"/>
          <w:szCs w:val="28"/>
        </w:rPr>
        <w:t>взаимосвязное формирование фонетико-фонематических и лексико-грамматического компонентов языка (единство названных направлений и их взаимоподготовка);</w:t>
      </w:r>
    </w:p>
    <w:p w:rsidR="00A35098" w:rsidRDefault="00A35098" w:rsidP="00E9151F">
      <w:pPr>
        <w:numPr>
          <w:ilvl w:val="0"/>
          <w:numId w:val="10"/>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8"/>
        </w:rPr>
      </w:pPr>
      <w:r w:rsidRPr="005E3BDA">
        <w:rPr>
          <w:rFonts w:ascii="Times New Roman" w:eastAsia="Times New Roman" w:hAnsi="Times New Roman" w:cs="Times New Roman"/>
          <w:color w:val="000000"/>
          <w:sz w:val="24"/>
          <w:szCs w:val="28"/>
        </w:rPr>
        <w:t>дифференцированный подход в логопедической работе к детям с различной структурой речевого нарушения.</w:t>
      </w:r>
    </w:p>
    <w:p w:rsidR="00A35098" w:rsidRPr="009C2717" w:rsidRDefault="00A575B5" w:rsidP="00A575B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Century" w:eastAsia="Century" w:hAnsi="Century" w:cs="Century"/>
          <w:sz w:val="28"/>
          <w:szCs w:val="28"/>
        </w:rPr>
        <w:tab/>
      </w:r>
    </w:p>
    <w:p w:rsidR="00A35098" w:rsidRPr="003C3EC6" w:rsidRDefault="00A35098" w:rsidP="00A35098">
      <w:pPr>
        <w:pStyle w:val="2"/>
        <w:spacing w:before="0" w:line="240" w:lineRule="auto"/>
        <w:ind w:firstLine="720"/>
        <w:jc w:val="center"/>
        <w:rPr>
          <w:rFonts w:ascii="Times New Roman" w:eastAsia="Times New Roman" w:hAnsi="Times New Roman" w:cs="Times New Roman"/>
          <w:b/>
          <w:sz w:val="24"/>
        </w:rPr>
      </w:pPr>
      <w:bookmarkStart w:id="4" w:name="_Toc143767336"/>
      <w:r w:rsidRPr="003C3EC6">
        <w:rPr>
          <w:rFonts w:ascii="Times New Roman" w:eastAsia="Times New Roman" w:hAnsi="Times New Roman" w:cs="Times New Roman"/>
          <w:b/>
          <w:sz w:val="24"/>
        </w:rPr>
        <w:lastRenderedPageBreak/>
        <w:t>1.2. Значимые для реализации Программы характеристики</w:t>
      </w:r>
      <w:bookmarkEnd w:id="4"/>
    </w:p>
    <w:p w:rsidR="00A35098" w:rsidRPr="009C2717" w:rsidRDefault="00A35098" w:rsidP="00A35098">
      <w:pPr>
        <w:spacing w:after="0" w:line="240" w:lineRule="auto"/>
        <w:ind w:firstLine="720"/>
        <w:jc w:val="center"/>
        <w:rPr>
          <w:rFonts w:ascii="Times New Roman" w:eastAsia="Times New Roman" w:hAnsi="Times New Roman" w:cs="Times New Roman"/>
          <w:b/>
          <w:sz w:val="24"/>
          <w:szCs w:val="24"/>
        </w:rPr>
      </w:pPr>
    </w:p>
    <w:p w:rsidR="00112AB1" w:rsidRDefault="00112AB1" w:rsidP="00112AB1">
      <w:pPr>
        <w:spacing w:after="0" w:line="240" w:lineRule="auto"/>
        <w:ind w:firstLine="720"/>
        <w:jc w:val="center"/>
        <w:rPr>
          <w:rFonts w:ascii="Times New Roman" w:hAnsi="Times New Roman" w:cs="Times New Roman"/>
          <w:b/>
          <w:sz w:val="24"/>
        </w:rPr>
      </w:pPr>
      <w:r>
        <w:rPr>
          <w:rFonts w:ascii="Times New Roman" w:hAnsi="Times New Roman" w:cs="Times New Roman"/>
          <w:b/>
          <w:sz w:val="24"/>
        </w:rPr>
        <w:t xml:space="preserve">Характеристика речи детей с ФНР </w:t>
      </w:r>
    </w:p>
    <w:p w:rsidR="00112AB1" w:rsidRDefault="00112AB1" w:rsidP="00112AB1">
      <w:pPr>
        <w:spacing w:after="0" w:line="240" w:lineRule="auto"/>
        <w:ind w:firstLine="720"/>
        <w:jc w:val="both"/>
        <w:rPr>
          <w:rFonts w:ascii="Times New Roman" w:hAnsi="Times New Roman" w:cs="Times New Roman"/>
          <w:sz w:val="24"/>
        </w:rPr>
      </w:pPr>
      <w:r>
        <w:rPr>
          <w:rFonts w:ascii="Times New Roman" w:hAnsi="Times New Roman" w:cs="Times New Roman"/>
          <w:sz w:val="24"/>
        </w:rPr>
        <w:t xml:space="preserve">Дети с фонетическим недоразвитием речи – это дети с ринолалией, дизартрией, с механической (органической) дислалией и функциональной дислалией артикуляторно-фонетической формы. Нарушения анатомического строения артикуляционного аппарата определяют искаженное произношение звуков речи. При моторной функциональной дислалии движения губ и языка становятся в некоторой степени неточными и недифференцированными, что обусловливает приблизительность артикуляции звуков, т. е. их искажение (фонетическое нарушение). Искажение звуков – это ненормированное произношение, использование в речи звуков, отсутствующих в фонетической системе русского языка (например, велярное или увулярное произнесение [р], межзубное или боковое произнесение [с] и т.д.). Фонетические недостатки произношения звуков разных групп (искажения) принято обозначать терминами: </w:t>
      </w:r>
    </w:p>
    <w:p w:rsidR="00112AB1" w:rsidRDefault="00112AB1" w:rsidP="00112AB1">
      <w:pPr>
        <w:spacing w:after="0" w:line="240" w:lineRule="auto"/>
        <w:ind w:firstLine="720"/>
        <w:jc w:val="both"/>
        <w:rPr>
          <w:rFonts w:ascii="Times New Roman" w:hAnsi="Times New Roman" w:cs="Times New Roman"/>
          <w:sz w:val="24"/>
        </w:rPr>
      </w:pPr>
      <w:r>
        <w:rPr>
          <w:rFonts w:ascii="Times New Roman" w:hAnsi="Times New Roman" w:cs="Times New Roman"/>
          <w:sz w:val="24"/>
        </w:rPr>
        <w:t xml:space="preserve">- ротацизм – недостатки произношения [р] и [р']; </w:t>
      </w:r>
    </w:p>
    <w:p w:rsidR="00112AB1" w:rsidRDefault="00112AB1" w:rsidP="00112AB1">
      <w:pPr>
        <w:spacing w:after="0" w:line="240" w:lineRule="auto"/>
        <w:ind w:firstLine="720"/>
        <w:jc w:val="both"/>
        <w:rPr>
          <w:rFonts w:ascii="Times New Roman" w:hAnsi="Times New Roman" w:cs="Times New Roman"/>
          <w:sz w:val="24"/>
        </w:rPr>
      </w:pPr>
      <w:r>
        <w:rPr>
          <w:rFonts w:ascii="Times New Roman" w:hAnsi="Times New Roman" w:cs="Times New Roman"/>
          <w:sz w:val="24"/>
        </w:rPr>
        <w:t xml:space="preserve">- ламбдацизм – недостатки произношения [л] и [л']; </w:t>
      </w:r>
    </w:p>
    <w:p w:rsidR="00112AB1" w:rsidRDefault="00112AB1" w:rsidP="00112AB1">
      <w:pPr>
        <w:spacing w:after="0" w:line="240" w:lineRule="auto"/>
        <w:ind w:firstLine="720"/>
        <w:jc w:val="both"/>
        <w:rPr>
          <w:rFonts w:ascii="Times New Roman" w:hAnsi="Times New Roman" w:cs="Times New Roman"/>
          <w:sz w:val="24"/>
        </w:rPr>
      </w:pPr>
      <w:r>
        <w:rPr>
          <w:rFonts w:ascii="Times New Roman" w:hAnsi="Times New Roman" w:cs="Times New Roman"/>
          <w:sz w:val="24"/>
        </w:rPr>
        <w:t xml:space="preserve">- сигматизм – недостатки произношения шипящих [ж], [ш], [щ], [ч] и свистящих [с], [с'], [з], [з']; </w:t>
      </w:r>
    </w:p>
    <w:p w:rsidR="00112AB1" w:rsidRDefault="00112AB1" w:rsidP="00112AB1">
      <w:pPr>
        <w:spacing w:after="0" w:line="240" w:lineRule="auto"/>
        <w:ind w:firstLine="720"/>
        <w:jc w:val="both"/>
        <w:rPr>
          <w:rFonts w:ascii="Times New Roman" w:hAnsi="Times New Roman" w:cs="Times New Roman"/>
          <w:sz w:val="24"/>
        </w:rPr>
      </w:pPr>
      <w:r>
        <w:rPr>
          <w:rFonts w:ascii="Times New Roman" w:hAnsi="Times New Roman" w:cs="Times New Roman"/>
          <w:sz w:val="24"/>
        </w:rPr>
        <w:t xml:space="preserve">- йотацизм – недостатки произношения [й]; </w:t>
      </w:r>
    </w:p>
    <w:p w:rsidR="00112AB1" w:rsidRDefault="00112AB1" w:rsidP="00112AB1">
      <w:pPr>
        <w:spacing w:after="0" w:line="240" w:lineRule="auto"/>
        <w:ind w:firstLine="720"/>
        <w:jc w:val="both"/>
        <w:rPr>
          <w:rFonts w:ascii="Times New Roman" w:hAnsi="Times New Roman" w:cs="Times New Roman"/>
          <w:sz w:val="24"/>
        </w:rPr>
      </w:pPr>
      <w:r>
        <w:rPr>
          <w:rFonts w:ascii="Times New Roman" w:hAnsi="Times New Roman" w:cs="Times New Roman"/>
          <w:sz w:val="24"/>
        </w:rPr>
        <w:t xml:space="preserve">- гаммацизм – недостатки произношения [г] и [г']; - каппацизм – недостатки произношения [к] и [к']; </w:t>
      </w:r>
    </w:p>
    <w:p w:rsidR="00112AB1" w:rsidRDefault="00112AB1" w:rsidP="00112AB1">
      <w:pPr>
        <w:spacing w:after="0" w:line="240" w:lineRule="auto"/>
        <w:ind w:firstLine="720"/>
        <w:jc w:val="both"/>
        <w:rPr>
          <w:rFonts w:ascii="Times New Roman" w:hAnsi="Times New Roman" w:cs="Times New Roman"/>
          <w:sz w:val="24"/>
        </w:rPr>
      </w:pPr>
      <w:r>
        <w:rPr>
          <w:rFonts w:ascii="Times New Roman" w:hAnsi="Times New Roman" w:cs="Times New Roman"/>
          <w:sz w:val="24"/>
        </w:rPr>
        <w:t xml:space="preserve">- хитизм - недостатки произношения [х] и [х']; </w:t>
      </w:r>
    </w:p>
    <w:p w:rsidR="00112AB1" w:rsidRDefault="00112AB1" w:rsidP="00112AB1">
      <w:pPr>
        <w:spacing w:after="0" w:line="240" w:lineRule="auto"/>
        <w:ind w:firstLine="720"/>
        <w:jc w:val="both"/>
        <w:rPr>
          <w:rFonts w:ascii="Times New Roman" w:hAnsi="Times New Roman" w:cs="Times New Roman"/>
          <w:sz w:val="24"/>
        </w:rPr>
      </w:pPr>
      <w:r>
        <w:rPr>
          <w:rFonts w:ascii="Times New Roman" w:hAnsi="Times New Roman" w:cs="Times New Roman"/>
          <w:sz w:val="24"/>
        </w:rPr>
        <w:t xml:space="preserve">- несовершенства озвончения и оглушения – замены звонких согласных парными глухими и наоборот; </w:t>
      </w:r>
    </w:p>
    <w:p w:rsidR="00112AB1" w:rsidRDefault="00112AB1" w:rsidP="00112AB1">
      <w:pPr>
        <w:spacing w:after="0" w:line="240" w:lineRule="auto"/>
        <w:ind w:firstLine="720"/>
        <w:jc w:val="both"/>
        <w:rPr>
          <w:rFonts w:ascii="Times New Roman" w:hAnsi="Times New Roman" w:cs="Times New Roman"/>
          <w:sz w:val="24"/>
        </w:rPr>
      </w:pPr>
      <w:r>
        <w:rPr>
          <w:rFonts w:ascii="Times New Roman" w:hAnsi="Times New Roman" w:cs="Times New Roman"/>
          <w:sz w:val="24"/>
        </w:rPr>
        <w:t xml:space="preserve">- несовершенства смягчения и твердости – замены мягких согласных парными твердыми звуками и наоборот; </w:t>
      </w:r>
    </w:p>
    <w:p w:rsidR="00112AB1" w:rsidRDefault="00112AB1" w:rsidP="00112AB1">
      <w:pPr>
        <w:spacing w:after="0" w:line="240" w:lineRule="auto"/>
        <w:ind w:firstLine="720"/>
        <w:jc w:val="both"/>
        <w:rPr>
          <w:rFonts w:ascii="Times New Roman" w:hAnsi="Times New Roman" w:cs="Times New Roman"/>
          <w:sz w:val="24"/>
        </w:rPr>
      </w:pPr>
      <w:r>
        <w:rPr>
          <w:rFonts w:ascii="Times New Roman" w:hAnsi="Times New Roman" w:cs="Times New Roman"/>
          <w:sz w:val="24"/>
        </w:rPr>
        <w:t xml:space="preserve">- искажение (усреднение) гласных. </w:t>
      </w:r>
    </w:p>
    <w:p w:rsidR="00112AB1" w:rsidRDefault="00112AB1" w:rsidP="00112AB1">
      <w:pPr>
        <w:spacing w:after="0" w:line="240" w:lineRule="auto"/>
        <w:ind w:firstLine="720"/>
        <w:jc w:val="both"/>
        <w:rPr>
          <w:rFonts w:ascii="Times New Roman" w:hAnsi="Times New Roman" w:cs="Times New Roman"/>
          <w:sz w:val="24"/>
        </w:rPr>
      </w:pPr>
      <w:r>
        <w:rPr>
          <w:rFonts w:ascii="Times New Roman" w:hAnsi="Times New Roman" w:cs="Times New Roman"/>
          <w:sz w:val="24"/>
        </w:rPr>
        <w:t>Степень выраженности фонетического недоразвития речи различна. У детей может наблюдаться нарушение произношения отдельного звука или звуков одной группы. Такая форма именуется как НПОЗ – нарушение произношения отдельных звуков. В случае одновременного нарушения нескольких звуков двух и более групп определяют ФНР – фонетическое недоразвитие речи. При фонетическом недоразвитии речи нарушены фонетическая сторона речи (звукопроизношение, звуко-слоговая структура слова, просодика) в комплексе или какие-либо отдельные компоненты фонетического строя речи (например, только звукопроизношение или звукопроизношение и звукослоговая структура слова). Лексико-грамматический строй при фонетическом недоразвитии речи обычно в соответствии с возрастом: имеется достаточно развитая словарная база, правильно используются падежные окончания, единственное и множественное число, имеется достаточно высокий уровень развития связной речи. У детей с фонетическим недоразвитием речи (ФНР) могут наблюдаться дислалия, дизартрия, нарушения голоса, ринолалия. Основой определения выраженности речевого недоразвития является степень проявления составляющих его структуры и их комбинация.</w:t>
      </w:r>
    </w:p>
    <w:p w:rsidR="00112AB1" w:rsidRPr="009C2717" w:rsidRDefault="00112AB1" w:rsidP="00A35098">
      <w:pPr>
        <w:spacing w:after="0" w:line="240" w:lineRule="auto"/>
        <w:ind w:firstLine="720"/>
        <w:jc w:val="both"/>
        <w:rPr>
          <w:rFonts w:ascii="Times New Roman" w:eastAsia="Times New Roman" w:hAnsi="Times New Roman" w:cs="Times New Roman"/>
          <w:i/>
          <w:color w:val="FF0000"/>
          <w:sz w:val="24"/>
          <w:szCs w:val="24"/>
        </w:rPr>
      </w:pPr>
    </w:p>
    <w:p w:rsidR="00A35098" w:rsidRPr="00FF1F17" w:rsidRDefault="00A35098" w:rsidP="00A35098">
      <w:pPr>
        <w:spacing w:after="0" w:line="240" w:lineRule="auto"/>
        <w:jc w:val="center"/>
        <w:rPr>
          <w:rFonts w:ascii="Times New Roman" w:eastAsia="Times New Roman" w:hAnsi="Times New Roman" w:cs="Times New Roman"/>
          <w:b/>
          <w:sz w:val="24"/>
          <w:szCs w:val="28"/>
        </w:rPr>
      </w:pPr>
      <w:r w:rsidRPr="00FF1F17">
        <w:rPr>
          <w:rFonts w:ascii="Times New Roman" w:eastAsia="Times New Roman" w:hAnsi="Times New Roman" w:cs="Times New Roman"/>
          <w:b/>
          <w:sz w:val="24"/>
          <w:szCs w:val="28"/>
        </w:rPr>
        <w:t>Характеристика речи обучающихся с ФФН</w:t>
      </w:r>
    </w:p>
    <w:p w:rsidR="00A35098" w:rsidRPr="00FF1F17" w:rsidRDefault="00A35098" w:rsidP="00A35098">
      <w:pPr>
        <w:spacing w:after="0" w:line="240" w:lineRule="auto"/>
        <w:ind w:firstLine="708"/>
        <w:jc w:val="both"/>
        <w:rPr>
          <w:rFonts w:ascii="Times New Roman" w:eastAsia="Times New Roman" w:hAnsi="Times New Roman" w:cs="Times New Roman"/>
          <w:sz w:val="24"/>
          <w:szCs w:val="28"/>
        </w:rPr>
      </w:pPr>
      <w:r w:rsidRPr="00FF1F17">
        <w:rPr>
          <w:rFonts w:ascii="Times New Roman" w:eastAsia="Times New Roman" w:hAnsi="Times New Roman" w:cs="Times New Roman"/>
          <w:sz w:val="24"/>
          <w:szCs w:val="28"/>
        </w:rPr>
        <w:t>Фонетико-фонематическое недоразвитие (ФФН)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A35098" w:rsidRPr="00FF1F17" w:rsidRDefault="00A35098" w:rsidP="00A35098">
      <w:pPr>
        <w:spacing w:after="0" w:line="240" w:lineRule="auto"/>
        <w:ind w:firstLine="708"/>
        <w:jc w:val="both"/>
        <w:rPr>
          <w:rFonts w:ascii="Times New Roman" w:eastAsia="Times New Roman" w:hAnsi="Times New Roman" w:cs="Times New Roman"/>
          <w:sz w:val="24"/>
          <w:szCs w:val="28"/>
        </w:rPr>
      </w:pPr>
      <w:r w:rsidRPr="00FF1F17">
        <w:rPr>
          <w:rFonts w:ascii="Times New Roman" w:eastAsia="Times New Roman" w:hAnsi="Times New Roman" w:cs="Times New Roman"/>
          <w:sz w:val="24"/>
          <w:szCs w:val="28"/>
        </w:rPr>
        <w:t>Определяющим признаком фонематического недоразвития является пониженная способность к анализу и синтезу речевых звуков, обеспечивающих восприятие фонемного состава языка. В речи ребенка с фонетико-фонематическим недоразвитием отмечаются трудности процесса формирования звуков, отличающихся тонкими артикуляционными или акустическими признаками.</w:t>
      </w:r>
    </w:p>
    <w:p w:rsidR="00A35098" w:rsidRPr="00FF1F17" w:rsidRDefault="00A35098" w:rsidP="00A35098">
      <w:pPr>
        <w:spacing w:after="0" w:line="240" w:lineRule="auto"/>
        <w:ind w:firstLine="708"/>
        <w:jc w:val="both"/>
        <w:rPr>
          <w:rFonts w:ascii="Times New Roman" w:eastAsia="Times New Roman" w:hAnsi="Times New Roman" w:cs="Times New Roman"/>
          <w:sz w:val="24"/>
          <w:szCs w:val="28"/>
        </w:rPr>
      </w:pPr>
      <w:r w:rsidRPr="00FF1F17">
        <w:rPr>
          <w:rFonts w:ascii="Times New Roman" w:eastAsia="Times New Roman" w:hAnsi="Times New Roman" w:cs="Times New Roman"/>
          <w:sz w:val="24"/>
          <w:szCs w:val="28"/>
        </w:rPr>
        <w:lastRenderedPageBreak/>
        <w:t>Несформированность произношения звуков крайне вариативна и может быть выражена в речи ребенка различным образом:</w:t>
      </w:r>
    </w:p>
    <w:p w:rsidR="00A35098" w:rsidRPr="00FF1F17" w:rsidRDefault="00A35098" w:rsidP="00E9151F">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8"/>
        </w:rPr>
      </w:pPr>
      <w:r w:rsidRPr="00FF1F17">
        <w:rPr>
          <w:rFonts w:ascii="Times New Roman" w:eastAsia="Times New Roman" w:hAnsi="Times New Roman" w:cs="Times New Roman"/>
          <w:color w:val="000000"/>
          <w:sz w:val="24"/>
          <w:szCs w:val="28"/>
        </w:rPr>
        <w:t>заменой звуков более простыми по артикуляции;</w:t>
      </w:r>
    </w:p>
    <w:p w:rsidR="00A35098" w:rsidRPr="00FF1F17" w:rsidRDefault="00A35098" w:rsidP="00E9151F">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8"/>
        </w:rPr>
      </w:pPr>
      <w:r w:rsidRPr="00FF1F17">
        <w:rPr>
          <w:rFonts w:ascii="Times New Roman" w:eastAsia="Times New Roman" w:hAnsi="Times New Roman" w:cs="Times New Roman"/>
          <w:color w:val="000000"/>
          <w:sz w:val="24"/>
          <w:szCs w:val="28"/>
        </w:rPr>
        <w:t>трудностями различения звуков;</w:t>
      </w:r>
    </w:p>
    <w:p w:rsidR="00A35098" w:rsidRPr="00FF1F17" w:rsidRDefault="00A35098" w:rsidP="00E9151F">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8"/>
        </w:rPr>
      </w:pPr>
      <w:r w:rsidRPr="00FF1F17">
        <w:rPr>
          <w:rFonts w:ascii="Times New Roman" w:eastAsia="Times New Roman" w:hAnsi="Times New Roman" w:cs="Times New Roman"/>
          <w:color w:val="000000"/>
          <w:sz w:val="24"/>
          <w:szCs w:val="28"/>
        </w:rPr>
        <w:t>особенностями употребления правильно произносимых звуков в речевом контексте.</w:t>
      </w:r>
    </w:p>
    <w:p w:rsidR="00A35098" w:rsidRPr="00FF1F17" w:rsidRDefault="00A35098" w:rsidP="00A35098">
      <w:pPr>
        <w:spacing w:after="0" w:line="240" w:lineRule="auto"/>
        <w:ind w:firstLine="360"/>
        <w:jc w:val="both"/>
        <w:rPr>
          <w:rFonts w:ascii="Times New Roman" w:eastAsia="Times New Roman" w:hAnsi="Times New Roman" w:cs="Times New Roman"/>
          <w:sz w:val="24"/>
          <w:szCs w:val="28"/>
        </w:rPr>
      </w:pPr>
      <w:r w:rsidRPr="00FF1F17">
        <w:rPr>
          <w:rFonts w:ascii="Times New Roman" w:eastAsia="Times New Roman" w:hAnsi="Times New Roman" w:cs="Times New Roman"/>
          <w:sz w:val="24"/>
          <w:szCs w:val="28"/>
        </w:rPr>
        <w:t xml:space="preserve">Следует подчеркнуть, что ведущим дефектом при ФФН является несформированность процессов восприятия звуков речи. </w:t>
      </w:r>
    </w:p>
    <w:p w:rsidR="00A35098" w:rsidRPr="00FF1F17" w:rsidRDefault="00A35098" w:rsidP="00A35098">
      <w:pPr>
        <w:spacing w:after="0" w:line="240" w:lineRule="auto"/>
        <w:ind w:firstLine="360"/>
        <w:jc w:val="both"/>
        <w:rPr>
          <w:rFonts w:ascii="Times New Roman" w:eastAsia="Times New Roman" w:hAnsi="Times New Roman" w:cs="Times New Roman"/>
          <w:sz w:val="24"/>
          <w:szCs w:val="28"/>
        </w:rPr>
      </w:pPr>
      <w:r w:rsidRPr="00FF1F17">
        <w:rPr>
          <w:rFonts w:ascii="Times New Roman" w:eastAsia="Times New Roman" w:hAnsi="Times New Roman" w:cs="Times New Roman"/>
          <w:sz w:val="24"/>
          <w:szCs w:val="28"/>
        </w:rPr>
        <w:t xml:space="preserve">На недостаточную сформированность фонематического восприятия указывают затруднения детей при практическом осознании основных элементов языка и речи. Кроме всех перечисленных особенностей произношения и различения звуков, при фонематическом недоразвитии у детей нередко нарушаются просодические компоненты речи: темп, тембр, мелодика. </w:t>
      </w:r>
    </w:p>
    <w:p w:rsidR="00A35098" w:rsidRDefault="00A35098" w:rsidP="00A35098">
      <w:pPr>
        <w:spacing w:after="0" w:line="240" w:lineRule="auto"/>
        <w:ind w:firstLine="360"/>
        <w:jc w:val="both"/>
        <w:rPr>
          <w:rFonts w:ascii="Times New Roman" w:eastAsia="Times New Roman" w:hAnsi="Times New Roman" w:cs="Times New Roman"/>
          <w:sz w:val="24"/>
          <w:szCs w:val="28"/>
        </w:rPr>
      </w:pPr>
      <w:r w:rsidRPr="00FF1F17">
        <w:rPr>
          <w:rFonts w:ascii="Times New Roman" w:eastAsia="Times New Roman" w:hAnsi="Times New Roman" w:cs="Times New Roman"/>
          <w:sz w:val="24"/>
          <w:szCs w:val="28"/>
        </w:rPr>
        <w:t>Проявления речевого недоразвития у данной категории детей выражены в большинстве случаев нерезко. Отмечается бедность словаря и незначительная задержка в формировании грамматического строя речи. При углубленном обследовании речи детей могут быть отмечены отдельные ошибки в падежных окончаниях, в употреблении сложных предлогов, в согласовании прилагательных и порядковых числительных с существительными и другие варианты лексико-грамматического недоразвития.</w:t>
      </w:r>
    </w:p>
    <w:p w:rsidR="00D16803" w:rsidRDefault="00D16803" w:rsidP="00D16803">
      <w:pPr>
        <w:spacing w:after="0" w:line="240" w:lineRule="auto"/>
        <w:jc w:val="center"/>
        <w:rPr>
          <w:rFonts w:ascii="Times New Roman" w:eastAsia="Times New Roman" w:hAnsi="Times New Roman" w:cs="Times New Roman"/>
          <w:b/>
          <w:sz w:val="24"/>
          <w:szCs w:val="28"/>
        </w:rPr>
      </w:pPr>
    </w:p>
    <w:p w:rsidR="00D16803" w:rsidRDefault="00D16803" w:rsidP="00D16803">
      <w:pPr>
        <w:spacing w:after="0" w:line="240" w:lineRule="auto"/>
        <w:jc w:val="center"/>
        <w:rPr>
          <w:rFonts w:ascii="Times New Roman" w:eastAsia="Times New Roman" w:hAnsi="Times New Roman" w:cs="Times New Roman"/>
          <w:b/>
          <w:sz w:val="24"/>
          <w:szCs w:val="28"/>
        </w:rPr>
      </w:pPr>
      <w:r w:rsidRPr="00FF1F17">
        <w:rPr>
          <w:rFonts w:ascii="Times New Roman" w:eastAsia="Times New Roman" w:hAnsi="Times New Roman" w:cs="Times New Roman"/>
          <w:b/>
          <w:sz w:val="24"/>
          <w:szCs w:val="28"/>
        </w:rPr>
        <w:t>Харак</w:t>
      </w:r>
      <w:r>
        <w:rPr>
          <w:rFonts w:ascii="Times New Roman" w:eastAsia="Times New Roman" w:hAnsi="Times New Roman" w:cs="Times New Roman"/>
          <w:b/>
          <w:sz w:val="24"/>
          <w:szCs w:val="28"/>
        </w:rPr>
        <w:t>теристика речи обучающихся с ОНР (3)</w:t>
      </w:r>
    </w:p>
    <w:p w:rsidR="00D16803" w:rsidRPr="00FF1F17" w:rsidRDefault="00D16803" w:rsidP="00D16803">
      <w:pPr>
        <w:spacing w:after="0" w:line="240" w:lineRule="auto"/>
        <w:jc w:val="center"/>
        <w:rPr>
          <w:rFonts w:ascii="Times New Roman" w:eastAsia="Times New Roman" w:hAnsi="Times New Roman" w:cs="Times New Roman"/>
          <w:b/>
          <w:sz w:val="24"/>
          <w:szCs w:val="28"/>
        </w:rPr>
      </w:pPr>
    </w:p>
    <w:p w:rsidR="00D16803" w:rsidRPr="00EC2E62" w:rsidRDefault="00D16803" w:rsidP="00D16803">
      <w:pPr>
        <w:pStyle w:val="Default"/>
        <w:jc w:val="both"/>
      </w:pPr>
      <w:r>
        <w:t xml:space="preserve">       </w:t>
      </w:r>
      <w:r w:rsidRPr="00EC2E62">
        <w:t xml:space="preserve">Общее недоразвитие речи (ОНР)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w:t>
      </w:r>
    </w:p>
    <w:p w:rsidR="00D16803" w:rsidRPr="00EC2E62" w:rsidRDefault="00D16803" w:rsidP="00D16803">
      <w:pPr>
        <w:pStyle w:val="Default"/>
        <w:jc w:val="both"/>
      </w:pPr>
      <w:r>
        <w:t xml:space="preserve">      </w:t>
      </w:r>
      <w:r w:rsidRPr="00EC2E62">
        <w:t xml:space="preserve">Речевая недостаточность при ОНР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 </w:t>
      </w:r>
    </w:p>
    <w:p w:rsidR="00D16803" w:rsidRPr="00EC2E62" w:rsidRDefault="00D16803" w:rsidP="00D16803">
      <w:pPr>
        <w:pStyle w:val="Default"/>
        <w:jc w:val="both"/>
      </w:pPr>
      <w:r>
        <w:rPr>
          <w:b/>
          <w:bCs/>
          <w:i/>
          <w:iCs/>
        </w:rPr>
        <w:t xml:space="preserve">           </w:t>
      </w:r>
      <w:r w:rsidRPr="00EC2E62">
        <w:rPr>
          <w:b/>
          <w:bCs/>
          <w:i/>
          <w:iCs/>
        </w:rPr>
        <w:t xml:space="preserve">Третий уровень </w:t>
      </w:r>
      <w:r w:rsidRPr="00EC2E62">
        <w:t>речевого развития характеризуется наличием развернутой фразовой речи с элементами лексико-грамматического и фонетико-фонематического недоразвития.</w:t>
      </w:r>
    </w:p>
    <w:p w:rsidR="00D16803" w:rsidRPr="00EC2E62" w:rsidRDefault="00D16803" w:rsidP="00D16803">
      <w:pPr>
        <w:pStyle w:val="Default"/>
        <w:jc w:val="both"/>
      </w:pPr>
      <w:r w:rsidRPr="00EC2E62">
        <w:t xml:space="preserve">Дети с ОНР имеют (по сравнению с возрастной нормой) особенности развития сенсомоторных, высших психических функций, психической активности. </w:t>
      </w:r>
    </w:p>
    <w:p w:rsidR="00D16803" w:rsidRPr="00EC2E62" w:rsidRDefault="00D16803" w:rsidP="00D1680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C2E62">
        <w:rPr>
          <w:rFonts w:ascii="Times New Roman" w:hAnsi="Times New Roman" w:cs="Times New Roman"/>
          <w:sz w:val="24"/>
          <w:szCs w:val="24"/>
        </w:rPr>
        <w:t>У детей данной группы имеется нарушение устной речи в форме общего недоразвития речи (ОНР-3 уровня). Нарушение касается всех компонентов языковой системы: фонетики, лексики и грамматики.</w:t>
      </w:r>
    </w:p>
    <w:p w:rsidR="00D16803" w:rsidRPr="00EC2E62" w:rsidRDefault="00D16803" w:rsidP="00D16803">
      <w:pPr>
        <w:autoSpaceDE w:val="0"/>
        <w:autoSpaceDN w:val="0"/>
        <w:adjustRightInd w:val="0"/>
        <w:spacing w:after="0" w:line="240" w:lineRule="auto"/>
        <w:jc w:val="both"/>
        <w:rPr>
          <w:rFonts w:ascii="Times New Roman" w:hAnsi="Times New Roman" w:cs="Times New Roman"/>
          <w:sz w:val="24"/>
          <w:szCs w:val="24"/>
        </w:rPr>
      </w:pPr>
      <w:r w:rsidRPr="00EC2E62">
        <w:rPr>
          <w:rFonts w:ascii="Times New Roman" w:hAnsi="Times New Roman" w:cs="Times New Roman"/>
          <w:sz w:val="24"/>
          <w:szCs w:val="24"/>
        </w:rPr>
        <w:t>Звукопроизношение детей не соответствует требованиям возрастной нормы. Наиболее типичным является: замена звуков более простыми по артикуляции («палоход» вместо «пароход»); смешение и недифференцированное произнесение звуков. Кроме того, в речи детей имеются звуки, произносимые смазано, с недостаточной артикуляционной установкой. Нередко наблюдается нечеткая дифференциация мягких и твердых согласных, звонких и глухих.</w:t>
      </w:r>
    </w:p>
    <w:p w:rsidR="00D16803" w:rsidRPr="00EC2E62" w:rsidRDefault="00D16803" w:rsidP="00D1680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C2E62">
        <w:rPr>
          <w:rFonts w:ascii="Times New Roman" w:hAnsi="Times New Roman" w:cs="Times New Roman"/>
          <w:sz w:val="24"/>
          <w:szCs w:val="24"/>
        </w:rPr>
        <w:t>Трудности в воспроизведении слоговой структуры касаются в основном слов, сложных для произношения. Без специального побуждения к речи дети малоактивны, в редких случаях являются инициаторами общения, что обуславливает недостаточную коммуникативную направленность речи.</w:t>
      </w:r>
    </w:p>
    <w:p w:rsidR="00D16803" w:rsidRPr="00EC2E62" w:rsidRDefault="00D16803" w:rsidP="00D16803">
      <w:pPr>
        <w:autoSpaceDE w:val="0"/>
        <w:autoSpaceDN w:val="0"/>
        <w:adjustRightInd w:val="0"/>
        <w:spacing w:after="0" w:line="240" w:lineRule="auto"/>
        <w:jc w:val="both"/>
        <w:rPr>
          <w:rFonts w:ascii="Times New Roman" w:hAnsi="Times New Roman" w:cs="Times New Roman"/>
          <w:sz w:val="24"/>
          <w:szCs w:val="24"/>
        </w:rPr>
      </w:pPr>
      <w:r w:rsidRPr="00EC2E62">
        <w:rPr>
          <w:rFonts w:ascii="Times New Roman" w:hAnsi="Times New Roman" w:cs="Times New Roman"/>
          <w:sz w:val="24"/>
          <w:szCs w:val="24"/>
        </w:rPr>
        <w:t xml:space="preserve">Для всех детей группы характерен пониженный уровень развития основных свойств внимания. У ряда детей отмечается недостаточная его устойчивость, трудности включения, распределения и переключения внимания. </w:t>
      </w:r>
    </w:p>
    <w:p w:rsidR="00D16803" w:rsidRPr="00EC2E62" w:rsidRDefault="00D16803" w:rsidP="00D1680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C2E62">
        <w:rPr>
          <w:rFonts w:ascii="Times New Roman" w:hAnsi="Times New Roman" w:cs="Times New Roman"/>
          <w:sz w:val="24"/>
          <w:szCs w:val="24"/>
        </w:rPr>
        <w:t>При относительно сохранной смысловой, логической памяти у детей заметно снижена вербальная память, страдает продуктивность запоминания. Для многих детей характерны недостаточная координация пальцев, кистей рук, нарушения мелкой моторики.</w:t>
      </w:r>
    </w:p>
    <w:p w:rsidR="00D16803" w:rsidRPr="00EC2E62" w:rsidRDefault="00D16803" w:rsidP="00D1680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EC2E62">
        <w:rPr>
          <w:rFonts w:ascii="Times New Roman" w:hAnsi="Times New Roman" w:cs="Times New Roman"/>
          <w:sz w:val="24"/>
          <w:szCs w:val="24"/>
        </w:rPr>
        <w:t>Таким образом, нарушение речевой деятельности у детей с ОНР носит многоаспектный характер, требующий выработки единой стратегии, методической и организационной преемственности в решении воспитательно-коррекционных задач.</w:t>
      </w:r>
    </w:p>
    <w:p w:rsidR="00D16803" w:rsidRPr="00FF1F17" w:rsidRDefault="00D16803" w:rsidP="00A35098">
      <w:pPr>
        <w:spacing w:after="0" w:line="240" w:lineRule="auto"/>
        <w:ind w:firstLine="360"/>
        <w:jc w:val="both"/>
        <w:rPr>
          <w:rFonts w:ascii="Times New Roman" w:eastAsia="Times New Roman" w:hAnsi="Times New Roman" w:cs="Times New Roman"/>
          <w:sz w:val="24"/>
          <w:szCs w:val="28"/>
        </w:rPr>
      </w:pPr>
    </w:p>
    <w:p w:rsidR="00A35098" w:rsidRPr="00E1180F" w:rsidRDefault="00A35098" w:rsidP="00A35098">
      <w:pPr>
        <w:tabs>
          <w:tab w:val="left" w:pos="2654"/>
        </w:tabs>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A35098" w:rsidRPr="00B0732E" w:rsidRDefault="00A35098" w:rsidP="00A35098">
      <w:pPr>
        <w:pStyle w:val="2"/>
        <w:spacing w:before="0" w:line="240" w:lineRule="auto"/>
        <w:ind w:firstLine="720"/>
        <w:jc w:val="center"/>
        <w:rPr>
          <w:rFonts w:ascii="Times New Roman" w:eastAsia="Times New Roman" w:hAnsi="Times New Roman" w:cs="Times New Roman"/>
          <w:b/>
          <w:sz w:val="24"/>
        </w:rPr>
      </w:pPr>
      <w:bookmarkStart w:id="5" w:name="_Toc143767337"/>
      <w:r w:rsidRPr="00E26CA4">
        <w:rPr>
          <w:rFonts w:ascii="Times New Roman" w:eastAsia="Times New Roman" w:hAnsi="Times New Roman" w:cs="Times New Roman"/>
          <w:b/>
          <w:sz w:val="24"/>
        </w:rPr>
        <w:t xml:space="preserve">1.3. </w:t>
      </w:r>
      <w:r w:rsidRPr="00B0732E">
        <w:rPr>
          <w:rFonts w:ascii="Times New Roman" w:hAnsi="Times New Roman" w:cs="Times New Roman"/>
          <w:b/>
          <w:sz w:val="24"/>
        </w:rPr>
        <w:t>Возрастные и индивидуальные особенности континге</w:t>
      </w:r>
      <w:r>
        <w:rPr>
          <w:rFonts w:ascii="Times New Roman" w:hAnsi="Times New Roman" w:cs="Times New Roman"/>
          <w:b/>
          <w:sz w:val="24"/>
        </w:rPr>
        <w:t>нта</w:t>
      </w:r>
      <w:bookmarkEnd w:id="5"/>
      <w:r>
        <w:rPr>
          <w:rFonts w:ascii="Times New Roman" w:hAnsi="Times New Roman" w:cs="Times New Roman"/>
          <w:b/>
          <w:sz w:val="24"/>
        </w:rPr>
        <w:t xml:space="preserve"> </w:t>
      </w:r>
    </w:p>
    <w:p w:rsidR="00A35098" w:rsidRDefault="00A35098" w:rsidP="00A35098">
      <w:pPr>
        <w:spacing w:after="0" w:line="240" w:lineRule="auto"/>
        <w:ind w:firstLine="720"/>
        <w:jc w:val="both"/>
        <w:rPr>
          <w:rFonts w:ascii="Times New Roman" w:hAnsi="Times New Roman" w:cs="Times New Roman"/>
          <w:b/>
          <w:sz w:val="24"/>
        </w:rPr>
      </w:pPr>
    </w:p>
    <w:p w:rsidR="00A35098" w:rsidRPr="00B0732E" w:rsidRDefault="00A35098" w:rsidP="00A35098">
      <w:pPr>
        <w:spacing w:after="0" w:line="240" w:lineRule="auto"/>
        <w:ind w:firstLine="720"/>
        <w:jc w:val="both"/>
        <w:rPr>
          <w:rFonts w:ascii="Times New Roman" w:hAnsi="Times New Roman" w:cs="Times New Roman"/>
          <w:b/>
          <w:sz w:val="24"/>
        </w:rPr>
      </w:pPr>
      <w:r w:rsidRPr="00B0732E">
        <w:rPr>
          <w:rFonts w:ascii="Times New Roman" w:hAnsi="Times New Roman" w:cs="Times New Roman"/>
          <w:b/>
          <w:sz w:val="24"/>
        </w:rPr>
        <w:t>Возрастные о</w:t>
      </w:r>
      <w:r>
        <w:rPr>
          <w:rFonts w:ascii="Times New Roman" w:hAnsi="Times New Roman" w:cs="Times New Roman"/>
          <w:b/>
          <w:sz w:val="24"/>
        </w:rPr>
        <w:t>собенности детей от 6 до 7 лет</w:t>
      </w:r>
    </w:p>
    <w:p w:rsidR="00A35098" w:rsidRPr="00B0732E" w:rsidRDefault="00A35098" w:rsidP="00A35098">
      <w:pPr>
        <w:spacing w:after="0" w:line="240" w:lineRule="auto"/>
        <w:ind w:firstLine="720"/>
        <w:jc w:val="both"/>
        <w:rPr>
          <w:rFonts w:ascii="Times New Roman" w:hAnsi="Times New Roman" w:cs="Times New Roman"/>
          <w:sz w:val="28"/>
        </w:rPr>
      </w:pPr>
      <w:r w:rsidRPr="00B0732E">
        <w:rPr>
          <w:rFonts w:ascii="Times New Roman" w:hAnsi="Times New Roman" w:cs="Times New Roman"/>
          <w:sz w:val="24"/>
        </w:rPr>
        <w:t>В сюжетно-ролевых играх дети этого возраста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Игровые действия детей становятся более сложными, обретают особый смысл, который не всегда открывается взрослому. Продолжает развиваться восприятие, образное мышление. Продолжают развиваться навыки обобщения и рассуждения, но они в значительной степени еще ограничиваются наглядными признаками ситуации. Развивается воображение, однако часто приходится констатировать снижение развития воображения в этом возрасте в сравнении со старшей группой. Внимание дошкольников становится произвольным, время произвольного сосредо</w:t>
      </w:r>
      <w:r>
        <w:rPr>
          <w:rFonts w:ascii="Times New Roman" w:hAnsi="Times New Roman" w:cs="Times New Roman"/>
          <w:sz w:val="24"/>
        </w:rPr>
        <w:t>точения</w:t>
      </w:r>
      <w:r w:rsidRPr="00B0732E">
        <w:rPr>
          <w:rFonts w:ascii="Times New Roman" w:hAnsi="Times New Roman" w:cs="Times New Roman"/>
          <w:sz w:val="24"/>
        </w:rPr>
        <w:t xml:space="preserve"> достигает 30 минут. Продолжают развиваться все компоненты речи, диалогическая и некоторые виды монологической речи. Расширяется словарь. Дети начинают активно употреблять обобщающие существительные, синонимы, антонимы, прилагательные. В подготовительной к школе группе завершается дошкольный возраст: ребенок обладает высоким уровнем познавательного и личностного развития, что позволяет ему в дальнейшем успешно учиться в школе.</w:t>
      </w:r>
    </w:p>
    <w:p w:rsidR="00A35098" w:rsidRPr="00E26CA4" w:rsidRDefault="00A35098" w:rsidP="00A35098">
      <w:pPr>
        <w:pStyle w:val="2"/>
        <w:spacing w:before="0" w:line="240" w:lineRule="auto"/>
        <w:ind w:firstLine="720"/>
        <w:jc w:val="center"/>
        <w:rPr>
          <w:rFonts w:ascii="Times New Roman" w:eastAsia="Times New Roman" w:hAnsi="Times New Roman" w:cs="Times New Roman"/>
          <w:b/>
          <w:sz w:val="24"/>
        </w:rPr>
      </w:pPr>
      <w:bookmarkStart w:id="6" w:name="_Toc143767338"/>
      <w:r w:rsidRPr="00E26CA4">
        <w:rPr>
          <w:rFonts w:ascii="Times New Roman" w:eastAsia="Times New Roman" w:hAnsi="Times New Roman" w:cs="Times New Roman"/>
          <w:b/>
          <w:sz w:val="24"/>
        </w:rPr>
        <w:t>1.4. П</w:t>
      </w:r>
      <w:r>
        <w:rPr>
          <w:rFonts w:ascii="Times New Roman" w:eastAsia="Times New Roman" w:hAnsi="Times New Roman" w:cs="Times New Roman"/>
          <w:b/>
          <w:sz w:val="24"/>
        </w:rPr>
        <w:t>ланируемые результаты освоения П</w:t>
      </w:r>
      <w:r w:rsidRPr="00E26CA4">
        <w:rPr>
          <w:rFonts w:ascii="Times New Roman" w:eastAsia="Times New Roman" w:hAnsi="Times New Roman" w:cs="Times New Roman"/>
          <w:b/>
          <w:sz w:val="24"/>
        </w:rPr>
        <w:t>рограммы детьми</w:t>
      </w:r>
      <w:bookmarkEnd w:id="6"/>
    </w:p>
    <w:p w:rsidR="00A35098" w:rsidRDefault="00A35098" w:rsidP="00A35098">
      <w:pPr>
        <w:spacing w:after="0" w:line="240" w:lineRule="auto"/>
        <w:ind w:firstLine="720"/>
        <w:jc w:val="center"/>
        <w:rPr>
          <w:rFonts w:ascii="Times New Roman" w:eastAsia="Times New Roman" w:hAnsi="Times New Roman" w:cs="Times New Roman"/>
          <w:b/>
          <w:sz w:val="24"/>
          <w:szCs w:val="24"/>
        </w:rPr>
      </w:pPr>
    </w:p>
    <w:p w:rsidR="00A35098" w:rsidRPr="00A35098" w:rsidRDefault="00A35098" w:rsidP="00E9151F">
      <w:pPr>
        <w:pStyle w:val="a7"/>
        <w:widowControl w:val="0"/>
        <w:numPr>
          <w:ilvl w:val="0"/>
          <w:numId w:val="13"/>
        </w:numPr>
        <w:autoSpaceDE w:val="0"/>
        <w:autoSpaceDN w:val="0"/>
        <w:adjustRightInd w:val="0"/>
        <w:spacing w:after="0" w:line="240" w:lineRule="auto"/>
        <w:jc w:val="both"/>
        <w:rPr>
          <w:rFonts w:ascii="Times New Roman" w:hAnsi="Times New Roman" w:cs="Times New Roman"/>
          <w:sz w:val="24"/>
        </w:rPr>
      </w:pPr>
      <w:r w:rsidRPr="00A35098">
        <w:rPr>
          <w:rFonts w:ascii="Times New Roman" w:hAnsi="Times New Roman" w:cs="Times New Roman"/>
          <w:sz w:val="24"/>
        </w:rPr>
        <w:t>обладает сформированной мотивацией к школьному обучению;</w:t>
      </w:r>
    </w:p>
    <w:p w:rsidR="00A35098" w:rsidRPr="00A35098" w:rsidRDefault="00A35098" w:rsidP="00E9151F">
      <w:pPr>
        <w:pStyle w:val="a7"/>
        <w:widowControl w:val="0"/>
        <w:numPr>
          <w:ilvl w:val="0"/>
          <w:numId w:val="13"/>
        </w:numPr>
        <w:autoSpaceDE w:val="0"/>
        <w:autoSpaceDN w:val="0"/>
        <w:adjustRightInd w:val="0"/>
        <w:spacing w:after="0" w:line="240" w:lineRule="auto"/>
        <w:jc w:val="both"/>
        <w:rPr>
          <w:rFonts w:ascii="Times New Roman" w:hAnsi="Times New Roman" w:cs="Times New Roman"/>
          <w:sz w:val="24"/>
        </w:rPr>
      </w:pPr>
      <w:r w:rsidRPr="00A35098">
        <w:rPr>
          <w:rFonts w:ascii="Times New Roman" w:hAnsi="Times New Roman" w:cs="Times New Roman"/>
          <w:sz w:val="24"/>
        </w:rPr>
        <w:t>усваивает значения новых слов на основе знаний о предметах и явлениях окружающего мира;</w:t>
      </w:r>
    </w:p>
    <w:p w:rsidR="00A35098" w:rsidRPr="00A35098" w:rsidRDefault="00A35098" w:rsidP="00E9151F">
      <w:pPr>
        <w:pStyle w:val="a7"/>
        <w:widowControl w:val="0"/>
        <w:numPr>
          <w:ilvl w:val="0"/>
          <w:numId w:val="13"/>
        </w:numPr>
        <w:autoSpaceDE w:val="0"/>
        <w:autoSpaceDN w:val="0"/>
        <w:adjustRightInd w:val="0"/>
        <w:spacing w:after="0" w:line="240" w:lineRule="auto"/>
        <w:jc w:val="both"/>
        <w:rPr>
          <w:rFonts w:ascii="Times New Roman" w:hAnsi="Times New Roman" w:cs="Times New Roman"/>
          <w:sz w:val="24"/>
        </w:rPr>
      </w:pPr>
      <w:r w:rsidRPr="00A35098">
        <w:rPr>
          <w:rFonts w:ascii="Times New Roman" w:hAnsi="Times New Roman" w:cs="Times New Roman"/>
          <w:sz w:val="24"/>
        </w:rPr>
        <w:t>употребляет слова, обозначающие личностные характеристики, многозначные;</w:t>
      </w:r>
    </w:p>
    <w:p w:rsidR="00A35098" w:rsidRPr="00A35098" w:rsidRDefault="00A35098" w:rsidP="00E9151F">
      <w:pPr>
        <w:pStyle w:val="a7"/>
        <w:widowControl w:val="0"/>
        <w:numPr>
          <w:ilvl w:val="0"/>
          <w:numId w:val="13"/>
        </w:numPr>
        <w:autoSpaceDE w:val="0"/>
        <w:autoSpaceDN w:val="0"/>
        <w:adjustRightInd w:val="0"/>
        <w:spacing w:after="0" w:line="240" w:lineRule="auto"/>
        <w:jc w:val="both"/>
        <w:rPr>
          <w:rFonts w:ascii="Times New Roman" w:hAnsi="Times New Roman" w:cs="Times New Roman"/>
          <w:sz w:val="24"/>
        </w:rPr>
      </w:pPr>
      <w:r w:rsidRPr="00A35098">
        <w:rPr>
          <w:rFonts w:ascii="Times New Roman" w:hAnsi="Times New Roman" w:cs="Times New Roman"/>
          <w:sz w:val="24"/>
        </w:rPr>
        <w:t>умеет подбирать слова с противоположным и сходным значением;</w:t>
      </w:r>
    </w:p>
    <w:p w:rsidR="00A35098" w:rsidRPr="00A35098" w:rsidRDefault="00A35098" w:rsidP="00E9151F">
      <w:pPr>
        <w:pStyle w:val="a7"/>
        <w:widowControl w:val="0"/>
        <w:numPr>
          <w:ilvl w:val="0"/>
          <w:numId w:val="13"/>
        </w:numPr>
        <w:autoSpaceDE w:val="0"/>
        <w:autoSpaceDN w:val="0"/>
        <w:adjustRightInd w:val="0"/>
        <w:spacing w:after="0" w:line="240" w:lineRule="auto"/>
        <w:jc w:val="both"/>
        <w:rPr>
          <w:rFonts w:ascii="Times New Roman" w:hAnsi="Times New Roman" w:cs="Times New Roman"/>
          <w:sz w:val="24"/>
        </w:rPr>
      </w:pPr>
      <w:r w:rsidRPr="00A35098">
        <w:rPr>
          <w:rFonts w:ascii="Times New Roman" w:hAnsi="Times New Roman" w:cs="Times New Roman"/>
          <w:sz w:val="24"/>
        </w:rPr>
        <w:t>правильно употребляет основные грамматические формы слова;</w:t>
      </w:r>
    </w:p>
    <w:p w:rsidR="00A35098" w:rsidRPr="00A35098" w:rsidRDefault="00A35098" w:rsidP="00E9151F">
      <w:pPr>
        <w:pStyle w:val="a7"/>
        <w:widowControl w:val="0"/>
        <w:numPr>
          <w:ilvl w:val="0"/>
          <w:numId w:val="13"/>
        </w:numPr>
        <w:autoSpaceDE w:val="0"/>
        <w:autoSpaceDN w:val="0"/>
        <w:adjustRightInd w:val="0"/>
        <w:spacing w:after="0" w:line="240" w:lineRule="auto"/>
        <w:jc w:val="both"/>
        <w:rPr>
          <w:rFonts w:ascii="Times New Roman" w:hAnsi="Times New Roman" w:cs="Times New Roman"/>
          <w:sz w:val="24"/>
        </w:rPr>
      </w:pPr>
      <w:r w:rsidRPr="00A35098">
        <w:rPr>
          <w:rFonts w:ascii="Times New Roman" w:hAnsi="Times New Roman" w:cs="Times New Roman"/>
          <w:sz w:val="24"/>
        </w:rPr>
        <w:t>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A35098" w:rsidRPr="00A35098" w:rsidRDefault="00A35098" w:rsidP="00E9151F">
      <w:pPr>
        <w:pStyle w:val="a7"/>
        <w:widowControl w:val="0"/>
        <w:numPr>
          <w:ilvl w:val="0"/>
          <w:numId w:val="13"/>
        </w:numPr>
        <w:autoSpaceDE w:val="0"/>
        <w:autoSpaceDN w:val="0"/>
        <w:adjustRightInd w:val="0"/>
        <w:spacing w:after="0" w:line="240" w:lineRule="auto"/>
        <w:jc w:val="both"/>
        <w:rPr>
          <w:rFonts w:ascii="Times New Roman" w:hAnsi="Times New Roman" w:cs="Times New Roman"/>
          <w:sz w:val="24"/>
        </w:rPr>
      </w:pPr>
      <w:r w:rsidRPr="00A35098">
        <w:rPr>
          <w:rFonts w:ascii="Times New Roman" w:hAnsi="Times New Roman" w:cs="Times New Roman"/>
          <w:sz w:val="24"/>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A35098" w:rsidRPr="00A35098" w:rsidRDefault="00A35098" w:rsidP="00E9151F">
      <w:pPr>
        <w:pStyle w:val="a7"/>
        <w:widowControl w:val="0"/>
        <w:numPr>
          <w:ilvl w:val="0"/>
          <w:numId w:val="13"/>
        </w:numPr>
        <w:autoSpaceDE w:val="0"/>
        <w:autoSpaceDN w:val="0"/>
        <w:adjustRightInd w:val="0"/>
        <w:spacing w:after="0" w:line="240" w:lineRule="auto"/>
        <w:jc w:val="both"/>
        <w:rPr>
          <w:rFonts w:ascii="Times New Roman" w:hAnsi="Times New Roman" w:cs="Times New Roman"/>
          <w:sz w:val="24"/>
        </w:rPr>
      </w:pPr>
      <w:r w:rsidRPr="00A35098">
        <w:rPr>
          <w:rFonts w:ascii="Times New Roman" w:hAnsi="Times New Roman" w:cs="Times New Roman"/>
          <w:sz w:val="24"/>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A35098" w:rsidRPr="00CC62F9" w:rsidRDefault="00A35098" w:rsidP="00E9151F">
      <w:pPr>
        <w:pStyle w:val="a7"/>
        <w:widowControl w:val="0"/>
        <w:numPr>
          <w:ilvl w:val="0"/>
          <w:numId w:val="13"/>
        </w:numPr>
        <w:autoSpaceDE w:val="0"/>
        <w:autoSpaceDN w:val="0"/>
        <w:adjustRightInd w:val="0"/>
        <w:spacing w:after="0" w:line="240" w:lineRule="auto"/>
        <w:jc w:val="both"/>
        <w:rPr>
          <w:rFonts w:ascii="Times New Roman" w:hAnsi="Times New Roman" w:cs="Times New Roman"/>
        </w:rPr>
      </w:pPr>
      <w:r w:rsidRPr="00A35098">
        <w:rPr>
          <w:rFonts w:ascii="Times New Roman" w:hAnsi="Times New Roman" w:cs="Times New Roman"/>
          <w:sz w:val="24"/>
        </w:rPr>
        <w:t xml:space="preserve">правильно </w:t>
      </w:r>
      <w:r w:rsidRPr="00CC62F9">
        <w:rPr>
          <w:rFonts w:ascii="Times New Roman" w:hAnsi="Times New Roman" w:cs="Times New Roman"/>
        </w:rPr>
        <w:t>произносит звуки (в соответствии с онтогенезом);</w:t>
      </w:r>
    </w:p>
    <w:p w:rsidR="00A35098" w:rsidRPr="00FF1F17" w:rsidRDefault="00A35098" w:rsidP="00E9151F">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8"/>
        </w:rPr>
      </w:pPr>
      <w:r w:rsidRPr="00FF1F17">
        <w:rPr>
          <w:rFonts w:ascii="Times New Roman" w:eastAsia="Times New Roman" w:hAnsi="Times New Roman" w:cs="Times New Roman"/>
          <w:color w:val="000000"/>
          <w:sz w:val="24"/>
          <w:szCs w:val="28"/>
        </w:rPr>
        <w:t>усвоить артикуляционные движения, способы сочетаемости звуков, ритмико-интонационное оформление слов, фраз;</w:t>
      </w:r>
    </w:p>
    <w:p w:rsidR="00A35098" w:rsidRPr="00FF1F17" w:rsidRDefault="00A35098" w:rsidP="00E9151F">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8"/>
        </w:rPr>
      </w:pPr>
      <w:r w:rsidRPr="00FF1F17">
        <w:rPr>
          <w:rFonts w:ascii="Times New Roman" w:eastAsia="Times New Roman" w:hAnsi="Times New Roman" w:cs="Times New Roman"/>
          <w:color w:val="000000"/>
          <w:sz w:val="24"/>
          <w:szCs w:val="28"/>
        </w:rPr>
        <w:t>отличать реально произносимые в данном языке звуки от всех прочих и научиться определять признаки звуков, существенные для понимания слов, для общения.</w:t>
      </w:r>
    </w:p>
    <w:p w:rsidR="00A35098" w:rsidRDefault="00A35098" w:rsidP="00A35098">
      <w:pPr>
        <w:spacing w:after="0" w:line="240" w:lineRule="auto"/>
        <w:jc w:val="both"/>
        <w:rPr>
          <w:rFonts w:ascii="Times New Roman" w:eastAsia="Times New Roman" w:hAnsi="Times New Roman" w:cs="Times New Roman"/>
          <w:sz w:val="24"/>
          <w:szCs w:val="28"/>
        </w:rPr>
      </w:pPr>
      <w:r w:rsidRPr="00FF1F17">
        <w:rPr>
          <w:rFonts w:ascii="Times New Roman" w:eastAsia="Times New Roman" w:hAnsi="Times New Roman" w:cs="Times New Roman"/>
          <w:sz w:val="24"/>
          <w:szCs w:val="28"/>
        </w:rPr>
        <w:t xml:space="preserve">Планируемый </w:t>
      </w:r>
      <w:r w:rsidRPr="00FF1F17">
        <w:rPr>
          <w:rFonts w:ascii="Times New Roman" w:eastAsia="Times New Roman" w:hAnsi="Times New Roman" w:cs="Times New Roman"/>
          <w:b/>
          <w:sz w:val="24"/>
          <w:szCs w:val="28"/>
        </w:rPr>
        <w:t>результат</w:t>
      </w:r>
      <w:r w:rsidRPr="00FF1F17">
        <w:rPr>
          <w:rFonts w:ascii="Times New Roman" w:eastAsia="Times New Roman" w:hAnsi="Times New Roman" w:cs="Times New Roman"/>
          <w:sz w:val="24"/>
          <w:szCs w:val="28"/>
        </w:rPr>
        <w:t xml:space="preserve"> освоения Программы — достижение каждым ребенком уровня речевого развития, соответствующего возрастным нормам и обеспечивающего его социальную адаптацию и интеграцию в обществе; предупреждение возможных трудностей в усвоении школьных знаний, обусловленных речевым недоразвитием.</w:t>
      </w:r>
    </w:p>
    <w:p w:rsidR="00A35098" w:rsidRPr="00F02E3B" w:rsidRDefault="00A35098" w:rsidP="00A35098">
      <w:pPr>
        <w:spacing w:after="0" w:line="240" w:lineRule="auto"/>
        <w:jc w:val="both"/>
        <w:rPr>
          <w:rFonts w:ascii="Times New Roman" w:hAnsi="Times New Roman" w:cs="Times New Roman"/>
          <w:sz w:val="24"/>
        </w:rPr>
      </w:pPr>
    </w:p>
    <w:p w:rsidR="00A35098" w:rsidRPr="00E26CA4" w:rsidRDefault="00A35098" w:rsidP="00A35098">
      <w:pPr>
        <w:pStyle w:val="2"/>
        <w:spacing w:before="0" w:line="240" w:lineRule="auto"/>
        <w:ind w:firstLine="720"/>
        <w:jc w:val="center"/>
        <w:rPr>
          <w:rFonts w:ascii="Times New Roman" w:eastAsia="Times New Roman" w:hAnsi="Times New Roman" w:cs="Times New Roman"/>
          <w:b/>
          <w:sz w:val="24"/>
        </w:rPr>
      </w:pPr>
      <w:bookmarkStart w:id="7" w:name="_Toc143767339"/>
      <w:r w:rsidRPr="00E26CA4">
        <w:rPr>
          <w:rFonts w:ascii="Times New Roman" w:eastAsia="Times New Roman" w:hAnsi="Times New Roman" w:cs="Times New Roman"/>
          <w:b/>
          <w:sz w:val="24"/>
        </w:rPr>
        <w:lastRenderedPageBreak/>
        <w:t>1.5.  Система педагогической диагностики (мониторинга) достижения детьми пл</w:t>
      </w:r>
      <w:r>
        <w:rPr>
          <w:rFonts w:ascii="Times New Roman" w:eastAsia="Times New Roman" w:hAnsi="Times New Roman" w:cs="Times New Roman"/>
          <w:b/>
          <w:sz w:val="24"/>
        </w:rPr>
        <w:t>анируемых результатов освоения П</w:t>
      </w:r>
      <w:r w:rsidRPr="00E26CA4">
        <w:rPr>
          <w:rFonts w:ascii="Times New Roman" w:eastAsia="Times New Roman" w:hAnsi="Times New Roman" w:cs="Times New Roman"/>
          <w:b/>
          <w:sz w:val="24"/>
        </w:rPr>
        <w:t>рограммы</w:t>
      </w:r>
      <w:bookmarkEnd w:id="7"/>
    </w:p>
    <w:p w:rsidR="00A35098" w:rsidRPr="009F45A1" w:rsidRDefault="00A35098" w:rsidP="00A35098">
      <w:pPr>
        <w:spacing w:after="0" w:line="240" w:lineRule="auto"/>
        <w:ind w:firstLine="720"/>
        <w:jc w:val="center"/>
        <w:rPr>
          <w:rFonts w:ascii="Times New Roman" w:eastAsia="Times New Roman" w:hAnsi="Times New Roman" w:cs="Times New Roman"/>
          <w:b/>
          <w:bCs/>
          <w:iCs/>
          <w:sz w:val="24"/>
          <w:szCs w:val="24"/>
        </w:rPr>
      </w:pPr>
    </w:p>
    <w:p w:rsidR="00A575B5" w:rsidRDefault="00A575B5" w:rsidP="00A575B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8"/>
        </w:rPr>
      </w:pPr>
      <w:r w:rsidRPr="00A575B5">
        <w:rPr>
          <w:rFonts w:ascii="Times New Roman" w:eastAsia="Times New Roman" w:hAnsi="Times New Roman" w:cs="Times New Roman"/>
          <w:b/>
          <w:color w:val="000000"/>
          <w:sz w:val="24"/>
          <w:szCs w:val="28"/>
        </w:rPr>
        <w:t>Содержание диагностической работы</w:t>
      </w:r>
    </w:p>
    <w:p w:rsidR="00E41A25" w:rsidRPr="00A575B5" w:rsidRDefault="00E41A25" w:rsidP="00A575B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8"/>
        </w:rPr>
      </w:pPr>
    </w:p>
    <w:p w:rsidR="00A575B5" w:rsidRPr="00A575B5" w:rsidRDefault="00A575B5" w:rsidP="00A575B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575B5">
        <w:rPr>
          <w:rFonts w:ascii="Times New Roman" w:eastAsia="Century" w:hAnsi="Times New Roman" w:cs="Times New Roman"/>
          <w:color w:val="000000"/>
          <w:sz w:val="24"/>
          <w:szCs w:val="24"/>
        </w:rPr>
        <w:t xml:space="preserve">Обследование речи обучающихся проводится 2 раза в год – в начале учебного года (первые две недели сентября) и в последние две недели учебного года. </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29"/>
        <w:gridCol w:w="1920"/>
        <w:gridCol w:w="2415"/>
      </w:tblGrid>
      <w:tr w:rsidR="00A575B5" w:rsidRPr="00A575B5" w:rsidTr="00A575B5">
        <w:tc>
          <w:tcPr>
            <w:tcW w:w="5129" w:type="dxa"/>
          </w:tcPr>
          <w:p w:rsidR="00A575B5" w:rsidRPr="00A575B5" w:rsidRDefault="00A575B5" w:rsidP="00A575B5">
            <w:pPr>
              <w:spacing w:after="0" w:line="240" w:lineRule="auto"/>
              <w:jc w:val="both"/>
              <w:rPr>
                <w:rFonts w:ascii="Times New Roman" w:eastAsia="Century" w:hAnsi="Times New Roman" w:cs="Times New Roman"/>
                <w:sz w:val="24"/>
                <w:szCs w:val="24"/>
              </w:rPr>
            </w:pPr>
          </w:p>
        </w:tc>
        <w:tc>
          <w:tcPr>
            <w:tcW w:w="1920" w:type="dxa"/>
          </w:tcPr>
          <w:p w:rsidR="00A575B5" w:rsidRPr="00A575B5" w:rsidRDefault="00A575B5" w:rsidP="00A575B5">
            <w:pPr>
              <w:spacing w:after="0" w:line="240" w:lineRule="auto"/>
              <w:jc w:val="both"/>
              <w:rPr>
                <w:rFonts w:ascii="Times New Roman" w:eastAsia="Century" w:hAnsi="Times New Roman" w:cs="Times New Roman"/>
                <w:sz w:val="24"/>
                <w:szCs w:val="24"/>
              </w:rPr>
            </w:pPr>
            <w:r w:rsidRPr="00A575B5">
              <w:rPr>
                <w:rFonts w:ascii="Times New Roman" w:eastAsia="Century" w:hAnsi="Times New Roman" w:cs="Times New Roman"/>
                <w:sz w:val="24"/>
                <w:szCs w:val="24"/>
              </w:rPr>
              <w:t>Начало года</w:t>
            </w:r>
          </w:p>
        </w:tc>
        <w:tc>
          <w:tcPr>
            <w:tcW w:w="2415" w:type="dxa"/>
          </w:tcPr>
          <w:p w:rsidR="00A575B5" w:rsidRPr="00A575B5" w:rsidRDefault="00A575B5" w:rsidP="00A575B5">
            <w:pPr>
              <w:spacing w:after="0" w:line="240" w:lineRule="auto"/>
              <w:jc w:val="both"/>
              <w:rPr>
                <w:rFonts w:ascii="Times New Roman" w:eastAsia="Century" w:hAnsi="Times New Roman" w:cs="Times New Roman"/>
                <w:sz w:val="24"/>
                <w:szCs w:val="24"/>
              </w:rPr>
            </w:pPr>
            <w:r w:rsidRPr="00A575B5">
              <w:rPr>
                <w:rFonts w:ascii="Times New Roman" w:eastAsia="Century" w:hAnsi="Times New Roman" w:cs="Times New Roman"/>
                <w:sz w:val="24"/>
                <w:szCs w:val="24"/>
              </w:rPr>
              <w:t>Конец года</w:t>
            </w:r>
          </w:p>
        </w:tc>
      </w:tr>
      <w:tr w:rsidR="00A575B5" w:rsidRPr="00A575B5" w:rsidTr="00A575B5">
        <w:tc>
          <w:tcPr>
            <w:tcW w:w="5129" w:type="dxa"/>
          </w:tcPr>
          <w:p w:rsidR="00A575B5" w:rsidRPr="00A575B5" w:rsidRDefault="00A575B5" w:rsidP="00A575B5">
            <w:pPr>
              <w:spacing w:after="0" w:line="240" w:lineRule="auto"/>
              <w:jc w:val="both"/>
              <w:rPr>
                <w:rFonts w:ascii="Times New Roman" w:eastAsia="Century" w:hAnsi="Times New Roman" w:cs="Times New Roman"/>
                <w:sz w:val="24"/>
                <w:szCs w:val="24"/>
              </w:rPr>
            </w:pPr>
            <w:r w:rsidRPr="00A575B5">
              <w:rPr>
                <w:rFonts w:ascii="Times New Roman" w:eastAsia="Century" w:hAnsi="Times New Roman" w:cs="Times New Roman"/>
                <w:sz w:val="24"/>
                <w:szCs w:val="24"/>
              </w:rPr>
              <w:t xml:space="preserve">Всего обследовано детей (количество детей) </w:t>
            </w:r>
          </w:p>
        </w:tc>
        <w:tc>
          <w:tcPr>
            <w:tcW w:w="1920" w:type="dxa"/>
          </w:tcPr>
          <w:p w:rsidR="00A575B5" w:rsidRPr="00A575B5" w:rsidRDefault="00A575B5" w:rsidP="00A575B5">
            <w:pPr>
              <w:spacing w:after="0" w:line="240" w:lineRule="auto"/>
              <w:jc w:val="both"/>
              <w:rPr>
                <w:rFonts w:ascii="Times New Roman" w:eastAsia="Century" w:hAnsi="Times New Roman" w:cs="Times New Roman"/>
                <w:sz w:val="24"/>
                <w:szCs w:val="24"/>
              </w:rPr>
            </w:pPr>
          </w:p>
        </w:tc>
        <w:tc>
          <w:tcPr>
            <w:tcW w:w="2415" w:type="dxa"/>
          </w:tcPr>
          <w:p w:rsidR="00A575B5" w:rsidRPr="00A575B5" w:rsidRDefault="00A575B5" w:rsidP="00A575B5">
            <w:pPr>
              <w:spacing w:after="0" w:line="240" w:lineRule="auto"/>
              <w:jc w:val="both"/>
              <w:rPr>
                <w:rFonts w:ascii="Times New Roman" w:eastAsia="Century" w:hAnsi="Times New Roman" w:cs="Times New Roman"/>
                <w:sz w:val="24"/>
                <w:szCs w:val="24"/>
              </w:rPr>
            </w:pPr>
          </w:p>
        </w:tc>
      </w:tr>
      <w:tr w:rsidR="00A575B5" w:rsidRPr="00A575B5" w:rsidTr="00A575B5">
        <w:tc>
          <w:tcPr>
            <w:tcW w:w="5129" w:type="dxa"/>
          </w:tcPr>
          <w:p w:rsidR="00A575B5" w:rsidRPr="00A575B5" w:rsidRDefault="00A575B5" w:rsidP="00A575B5">
            <w:pPr>
              <w:spacing w:after="0" w:line="240" w:lineRule="auto"/>
              <w:jc w:val="both"/>
              <w:rPr>
                <w:rFonts w:ascii="Times New Roman" w:eastAsia="Century" w:hAnsi="Times New Roman" w:cs="Times New Roman"/>
                <w:sz w:val="24"/>
                <w:szCs w:val="24"/>
              </w:rPr>
            </w:pPr>
            <w:r w:rsidRPr="00A575B5">
              <w:rPr>
                <w:rFonts w:ascii="Times New Roman" w:eastAsia="Century" w:hAnsi="Times New Roman" w:cs="Times New Roman"/>
                <w:sz w:val="24"/>
                <w:szCs w:val="24"/>
              </w:rPr>
              <w:t xml:space="preserve">Из них с речевыми нарушениями выявлено </w:t>
            </w:r>
          </w:p>
        </w:tc>
        <w:tc>
          <w:tcPr>
            <w:tcW w:w="1920" w:type="dxa"/>
          </w:tcPr>
          <w:p w:rsidR="00A575B5" w:rsidRPr="00A575B5" w:rsidRDefault="00A575B5" w:rsidP="00A575B5">
            <w:pPr>
              <w:spacing w:after="0" w:line="240" w:lineRule="auto"/>
              <w:jc w:val="both"/>
              <w:rPr>
                <w:rFonts w:ascii="Times New Roman" w:eastAsia="Century" w:hAnsi="Times New Roman" w:cs="Times New Roman"/>
                <w:sz w:val="24"/>
                <w:szCs w:val="24"/>
              </w:rPr>
            </w:pPr>
          </w:p>
        </w:tc>
        <w:tc>
          <w:tcPr>
            <w:tcW w:w="2415" w:type="dxa"/>
          </w:tcPr>
          <w:p w:rsidR="00A575B5" w:rsidRPr="00A575B5" w:rsidRDefault="00A575B5" w:rsidP="00A575B5">
            <w:pPr>
              <w:spacing w:after="0" w:line="240" w:lineRule="auto"/>
              <w:jc w:val="both"/>
              <w:rPr>
                <w:rFonts w:ascii="Times New Roman" w:eastAsia="Century" w:hAnsi="Times New Roman" w:cs="Times New Roman"/>
                <w:sz w:val="24"/>
                <w:szCs w:val="24"/>
              </w:rPr>
            </w:pPr>
          </w:p>
        </w:tc>
      </w:tr>
      <w:tr w:rsidR="00A575B5" w:rsidRPr="00A575B5" w:rsidTr="00A575B5">
        <w:tc>
          <w:tcPr>
            <w:tcW w:w="5129" w:type="dxa"/>
          </w:tcPr>
          <w:p w:rsidR="00A575B5" w:rsidRPr="00A575B5" w:rsidRDefault="001F0A56" w:rsidP="00A575B5">
            <w:pPr>
              <w:spacing w:after="0" w:line="240" w:lineRule="auto"/>
              <w:jc w:val="both"/>
              <w:rPr>
                <w:rFonts w:ascii="Times New Roman" w:eastAsia="Century" w:hAnsi="Times New Roman" w:cs="Times New Roman"/>
                <w:sz w:val="24"/>
                <w:szCs w:val="24"/>
              </w:rPr>
            </w:pPr>
            <w:r>
              <w:rPr>
                <w:rFonts w:ascii="Times New Roman" w:eastAsia="Century" w:hAnsi="Times New Roman" w:cs="Times New Roman"/>
                <w:sz w:val="24"/>
                <w:szCs w:val="24"/>
              </w:rPr>
              <w:t>Ф</w:t>
            </w:r>
            <w:r w:rsidR="00A575B5" w:rsidRPr="00A575B5">
              <w:rPr>
                <w:rFonts w:ascii="Times New Roman" w:eastAsia="Century" w:hAnsi="Times New Roman" w:cs="Times New Roman"/>
                <w:sz w:val="24"/>
                <w:szCs w:val="24"/>
              </w:rPr>
              <w:t>Н</w:t>
            </w:r>
            <w:r w:rsidR="008E269C">
              <w:rPr>
                <w:rFonts w:ascii="Times New Roman" w:eastAsia="Century" w:hAnsi="Times New Roman" w:cs="Times New Roman"/>
                <w:sz w:val="24"/>
                <w:szCs w:val="24"/>
              </w:rPr>
              <w:t>Р</w:t>
            </w:r>
            <w:r w:rsidR="00A575B5" w:rsidRPr="00A575B5">
              <w:rPr>
                <w:rFonts w:ascii="Times New Roman" w:eastAsia="Century" w:hAnsi="Times New Roman" w:cs="Times New Roman"/>
                <w:sz w:val="24"/>
                <w:szCs w:val="24"/>
              </w:rPr>
              <w:t xml:space="preserve"> </w:t>
            </w:r>
          </w:p>
        </w:tc>
        <w:tc>
          <w:tcPr>
            <w:tcW w:w="1920" w:type="dxa"/>
          </w:tcPr>
          <w:p w:rsidR="00A575B5" w:rsidRPr="00A575B5" w:rsidRDefault="00A575B5" w:rsidP="00A575B5">
            <w:pPr>
              <w:spacing w:after="0" w:line="240" w:lineRule="auto"/>
              <w:jc w:val="both"/>
              <w:rPr>
                <w:rFonts w:ascii="Times New Roman" w:eastAsia="Century" w:hAnsi="Times New Roman" w:cs="Times New Roman"/>
                <w:sz w:val="24"/>
                <w:szCs w:val="24"/>
              </w:rPr>
            </w:pPr>
          </w:p>
        </w:tc>
        <w:tc>
          <w:tcPr>
            <w:tcW w:w="2415" w:type="dxa"/>
          </w:tcPr>
          <w:p w:rsidR="00A575B5" w:rsidRPr="00A575B5" w:rsidRDefault="00A575B5" w:rsidP="00A575B5">
            <w:pPr>
              <w:spacing w:after="0" w:line="240" w:lineRule="auto"/>
              <w:jc w:val="both"/>
              <w:rPr>
                <w:rFonts w:ascii="Times New Roman" w:eastAsia="Century" w:hAnsi="Times New Roman" w:cs="Times New Roman"/>
                <w:sz w:val="24"/>
                <w:szCs w:val="24"/>
              </w:rPr>
            </w:pPr>
          </w:p>
        </w:tc>
      </w:tr>
      <w:tr w:rsidR="00A575B5" w:rsidRPr="00A575B5" w:rsidTr="00A575B5">
        <w:tc>
          <w:tcPr>
            <w:tcW w:w="5129" w:type="dxa"/>
          </w:tcPr>
          <w:p w:rsidR="00A575B5" w:rsidRPr="00A575B5" w:rsidRDefault="001F0A56" w:rsidP="00A575B5">
            <w:pPr>
              <w:spacing w:after="0" w:line="240" w:lineRule="auto"/>
              <w:jc w:val="both"/>
              <w:rPr>
                <w:rFonts w:ascii="Times New Roman" w:eastAsia="Century" w:hAnsi="Times New Roman" w:cs="Times New Roman"/>
                <w:sz w:val="24"/>
                <w:szCs w:val="24"/>
              </w:rPr>
            </w:pPr>
            <w:r>
              <w:rPr>
                <w:rFonts w:ascii="Times New Roman" w:eastAsia="Century" w:hAnsi="Times New Roman" w:cs="Times New Roman"/>
                <w:sz w:val="24"/>
                <w:szCs w:val="24"/>
              </w:rPr>
              <w:t>ФФНР</w:t>
            </w:r>
          </w:p>
        </w:tc>
        <w:tc>
          <w:tcPr>
            <w:tcW w:w="1920" w:type="dxa"/>
          </w:tcPr>
          <w:p w:rsidR="00A575B5" w:rsidRPr="00A575B5" w:rsidRDefault="00A575B5" w:rsidP="00A575B5">
            <w:pPr>
              <w:spacing w:after="0" w:line="240" w:lineRule="auto"/>
              <w:jc w:val="both"/>
              <w:rPr>
                <w:rFonts w:ascii="Times New Roman" w:eastAsia="Century" w:hAnsi="Times New Roman" w:cs="Times New Roman"/>
                <w:sz w:val="24"/>
                <w:szCs w:val="24"/>
              </w:rPr>
            </w:pPr>
          </w:p>
        </w:tc>
        <w:tc>
          <w:tcPr>
            <w:tcW w:w="2415" w:type="dxa"/>
          </w:tcPr>
          <w:p w:rsidR="00A575B5" w:rsidRPr="00A575B5" w:rsidRDefault="00A575B5" w:rsidP="00A575B5">
            <w:pPr>
              <w:spacing w:after="0" w:line="240" w:lineRule="auto"/>
              <w:jc w:val="both"/>
              <w:rPr>
                <w:rFonts w:ascii="Times New Roman" w:eastAsia="Century" w:hAnsi="Times New Roman" w:cs="Times New Roman"/>
                <w:sz w:val="24"/>
                <w:szCs w:val="24"/>
              </w:rPr>
            </w:pPr>
          </w:p>
        </w:tc>
      </w:tr>
      <w:tr w:rsidR="00A575B5" w:rsidRPr="00A575B5" w:rsidTr="00A575B5">
        <w:tc>
          <w:tcPr>
            <w:tcW w:w="5129" w:type="dxa"/>
          </w:tcPr>
          <w:p w:rsidR="00A575B5" w:rsidRPr="00A575B5" w:rsidRDefault="001F0A56" w:rsidP="00A575B5">
            <w:pPr>
              <w:spacing w:after="0" w:line="240" w:lineRule="auto"/>
              <w:jc w:val="both"/>
              <w:rPr>
                <w:rFonts w:ascii="Times New Roman" w:eastAsia="Century" w:hAnsi="Times New Roman" w:cs="Times New Roman"/>
                <w:sz w:val="24"/>
                <w:szCs w:val="24"/>
              </w:rPr>
            </w:pPr>
            <w:r>
              <w:rPr>
                <w:rFonts w:ascii="Times New Roman" w:eastAsia="Century" w:hAnsi="Times New Roman" w:cs="Times New Roman"/>
                <w:sz w:val="24"/>
                <w:szCs w:val="24"/>
              </w:rPr>
              <w:t>ОНР 3</w:t>
            </w:r>
          </w:p>
        </w:tc>
        <w:tc>
          <w:tcPr>
            <w:tcW w:w="1920" w:type="dxa"/>
          </w:tcPr>
          <w:p w:rsidR="00A575B5" w:rsidRPr="00A575B5" w:rsidRDefault="00A575B5" w:rsidP="00A575B5">
            <w:pPr>
              <w:spacing w:after="0" w:line="240" w:lineRule="auto"/>
              <w:jc w:val="both"/>
              <w:rPr>
                <w:rFonts w:ascii="Times New Roman" w:eastAsia="Century" w:hAnsi="Times New Roman" w:cs="Times New Roman"/>
                <w:sz w:val="24"/>
                <w:szCs w:val="24"/>
              </w:rPr>
            </w:pPr>
          </w:p>
        </w:tc>
        <w:tc>
          <w:tcPr>
            <w:tcW w:w="2415" w:type="dxa"/>
          </w:tcPr>
          <w:p w:rsidR="00A575B5" w:rsidRPr="00A575B5" w:rsidRDefault="00A575B5" w:rsidP="00A575B5">
            <w:pPr>
              <w:spacing w:after="0" w:line="240" w:lineRule="auto"/>
              <w:jc w:val="both"/>
              <w:rPr>
                <w:rFonts w:ascii="Times New Roman" w:eastAsia="Century" w:hAnsi="Times New Roman" w:cs="Times New Roman"/>
                <w:sz w:val="24"/>
                <w:szCs w:val="24"/>
              </w:rPr>
            </w:pPr>
          </w:p>
        </w:tc>
      </w:tr>
    </w:tbl>
    <w:p w:rsidR="00E41A25" w:rsidRDefault="00E41A25" w:rsidP="00A575B5">
      <w:pPr>
        <w:pBdr>
          <w:top w:val="nil"/>
          <w:left w:val="nil"/>
          <w:bottom w:val="nil"/>
          <w:right w:val="nil"/>
          <w:between w:val="nil"/>
        </w:pBdr>
        <w:spacing w:after="0" w:line="240" w:lineRule="auto"/>
        <w:jc w:val="both"/>
        <w:rPr>
          <w:rFonts w:ascii="Times New Roman" w:eastAsia="Century" w:hAnsi="Times New Roman" w:cs="Times New Roman"/>
          <w:b/>
          <w:color w:val="000000"/>
          <w:sz w:val="24"/>
          <w:szCs w:val="24"/>
        </w:rPr>
      </w:pPr>
    </w:p>
    <w:p w:rsidR="00A575B5" w:rsidRDefault="00A575B5" w:rsidP="00E41A25">
      <w:pPr>
        <w:pBdr>
          <w:top w:val="nil"/>
          <w:left w:val="nil"/>
          <w:bottom w:val="nil"/>
          <w:right w:val="nil"/>
          <w:between w:val="nil"/>
        </w:pBdr>
        <w:spacing w:after="0" w:line="240" w:lineRule="auto"/>
        <w:jc w:val="center"/>
        <w:rPr>
          <w:rFonts w:ascii="Times New Roman" w:eastAsia="Century" w:hAnsi="Times New Roman" w:cs="Times New Roman"/>
          <w:b/>
          <w:color w:val="000000"/>
          <w:sz w:val="24"/>
          <w:szCs w:val="24"/>
        </w:rPr>
      </w:pPr>
      <w:r w:rsidRPr="00A575B5">
        <w:rPr>
          <w:rFonts w:ascii="Times New Roman" w:eastAsia="Century" w:hAnsi="Times New Roman" w:cs="Times New Roman"/>
          <w:b/>
          <w:color w:val="000000"/>
          <w:sz w:val="24"/>
          <w:szCs w:val="24"/>
        </w:rPr>
        <w:t>Офо</w:t>
      </w:r>
      <w:r w:rsidR="00E41A25">
        <w:rPr>
          <w:rFonts w:ascii="Times New Roman" w:eastAsia="Century" w:hAnsi="Times New Roman" w:cs="Times New Roman"/>
          <w:b/>
          <w:color w:val="000000"/>
          <w:sz w:val="24"/>
          <w:szCs w:val="24"/>
        </w:rPr>
        <w:t>рмление результатов диагностики</w:t>
      </w:r>
    </w:p>
    <w:p w:rsidR="00E41A25" w:rsidRPr="00A575B5" w:rsidRDefault="00E41A25" w:rsidP="00E41A25">
      <w:pPr>
        <w:pBdr>
          <w:top w:val="nil"/>
          <w:left w:val="nil"/>
          <w:bottom w:val="nil"/>
          <w:right w:val="nil"/>
          <w:between w:val="nil"/>
        </w:pBdr>
        <w:spacing w:after="0" w:line="240" w:lineRule="auto"/>
        <w:jc w:val="center"/>
        <w:rPr>
          <w:rFonts w:ascii="Times New Roman" w:eastAsia="Century" w:hAnsi="Times New Roman" w:cs="Times New Roman"/>
          <w:i/>
          <w:color w:val="000000"/>
          <w:sz w:val="24"/>
          <w:szCs w:val="24"/>
        </w:rPr>
      </w:pPr>
    </w:p>
    <w:p w:rsidR="00E41A25" w:rsidRPr="00A575B5" w:rsidRDefault="00A575B5" w:rsidP="00E41A25">
      <w:pPr>
        <w:pBdr>
          <w:top w:val="nil"/>
          <w:left w:val="nil"/>
          <w:bottom w:val="nil"/>
          <w:right w:val="nil"/>
          <w:between w:val="nil"/>
        </w:pBdr>
        <w:spacing w:after="0" w:line="240" w:lineRule="auto"/>
        <w:ind w:firstLine="708"/>
        <w:jc w:val="both"/>
        <w:rPr>
          <w:rFonts w:ascii="Times New Roman" w:eastAsia="Century" w:hAnsi="Times New Roman" w:cs="Times New Roman"/>
          <w:color w:val="000000"/>
          <w:sz w:val="24"/>
          <w:szCs w:val="24"/>
        </w:rPr>
      </w:pPr>
      <w:r w:rsidRPr="00A575B5">
        <w:rPr>
          <w:rFonts w:ascii="Times New Roman" w:eastAsia="Century" w:hAnsi="Times New Roman" w:cs="Times New Roman"/>
          <w:color w:val="000000"/>
          <w:sz w:val="24"/>
          <w:szCs w:val="24"/>
        </w:rPr>
        <w:t xml:space="preserve">После </w:t>
      </w:r>
      <w:r w:rsidRPr="001F0A56">
        <w:rPr>
          <w:rFonts w:ascii="Times New Roman" w:eastAsia="Century" w:hAnsi="Times New Roman" w:cs="Times New Roman"/>
          <w:sz w:val="24"/>
          <w:szCs w:val="24"/>
        </w:rPr>
        <w:t>диагностических мероприятий</w:t>
      </w:r>
      <w:r w:rsidRPr="00A575B5">
        <w:rPr>
          <w:rFonts w:ascii="Times New Roman" w:eastAsia="Century" w:hAnsi="Times New Roman" w:cs="Times New Roman"/>
          <w:color w:val="FF0000"/>
          <w:sz w:val="24"/>
          <w:szCs w:val="24"/>
        </w:rPr>
        <w:t xml:space="preserve"> </w:t>
      </w:r>
      <w:r w:rsidRPr="00A575B5">
        <w:rPr>
          <w:rFonts w:ascii="Times New Roman" w:eastAsia="Century" w:hAnsi="Times New Roman" w:cs="Times New Roman"/>
          <w:color w:val="000000"/>
          <w:sz w:val="24"/>
          <w:szCs w:val="24"/>
        </w:rPr>
        <w:t xml:space="preserve">учитель-логопед проводит углубленную диагностику речи детей, зачисленных на логопедический пункт. </w:t>
      </w:r>
      <w:r w:rsidR="00E41A25" w:rsidRPr="00A575B5">
        <w:rPr>
          <w:rFonts w:ascii="Times New Roman" w:eastAsia="Century" w:hAnsi="Times New Roman" w:cs="Times New Roman"/>
          <w:color w:val="000000"/>
          <w:sz w:val="24"/>
          <w:szCs w:val="24"/>
        </w:rPr>
        <w:t xml:space="preserve">По результатам диагностики заполняются речевые карты обучающихся, которые заверяются заведующим ОУ.  </w:t>
      </w:r>
    </w:p>
    <w:p w:rsidR="00E41A25" w:rsidRPr="00E41A25" w:rsidRDefault="00E41A25" w:rsidP="00E41A25">
      <w:pPr>
        <w:pBdr>
          <w:top w:val="nil"/>
          <w:left w:val="nil"/>
          <w:bottom w:val="nil"/>
          <w:right w:val="nil"/>
          <w:between w:val="nil"/>
        </w:pBdr>
        <w:spacing w:after="0" w:line="240" w:lineRule="auto"/>
        <w:ind w:firstLine="708"/>
        <w:jc w:val="center"/>
        <w:rPr>
          <w:rFonts w:ascii="Times New Roman" w:eastAsia="Century" w:hAnsi="Times New Roman" w:cs="Times New Roman"/>
          <w:b/>
          <w:color w:val="000000"/>
          <w:sz w:val="24"/>
          <w:szCs w:val="24"/>
        </w:rPr>
      </w:pPr>
    </w:p>
    <w:p w:rsidR="00C7344A" w:rsidRPr="00E41A25" w:rsidRDefault="00E41A25" w:rsidP="00E41A25">
      <w:pPr>
        <w:pBdr>
          <w:top w:val="nil"/>
          <w:left w:val="nil"/>
          <w:bottom w:val="nil"/>
          <w:right w:val="nil"/>
          <w:between w:val="nil"/>
        </w:pBdr>
        <w:spacing w:after="0" w:line="240" w:lineRule="auto"/>
        <w:ind w:firstLine="708"/>
        <w:jc w:val="center"/>
        <w:rPr>
          <w:rFonts w:ascii="Times New Roman" w:eastAsia="Century" w:hAnsi="Times New Roman" w:cs="Times New Roman"/>
          <w:b/>
          <w:color w:val="000000"/>
          <w:sz w:val="24"/>
          <w:szCs w:val="24"/>
        </w:rPr>
      </w:pPr>
      <w:r w:rsidRPr="00E41A25">
        <w:rPr>
          <w:rFonts w:ascii="Times New Roman" w:eastAsia="Century" w:hAnsi="Times New Roman" w:cs="Times New Roman"/>
          <w:b/>
          <w:color w:val="000000"/>
          <w:sz w:val="24"/>
          <w:szCs w:val="24"/>
        </w:rPr>
        <w:t>Речевая карта</w:t>
      </w:r>
    </w:p>
    <w:p w:rsidR="00E41A25" w:rsidRDefault="00E41A25" w:rsidP="00E41A25">
      <w:pPr>
        <w:rPr>
          <w:rFonts w:ascii="Arial" w:eastAsia="Times New Roman" w:hAnsi="Arial" w:cs="Arial"/>
          <w:b/>
          <w:sz w:val="28"/>
          <w:szCs w:val="28"/>
        </w:rPr>
      </w:pPr>
      <w:r w:rsidRPr="00E41A25">
        <w:rPr>
          <w:rFonts w:ascii="Arial" w:eastAsia="Times New Roman" w:hAnsi="Arial" w:cs="Arial"/>
          <w:b/>
          <w:sz w:val="28"/>
          <w:szCs w:val="28"/>
        </w:rPr>
        <w:t xml:space="preserve"> </w:t>
      </w:r>
    </w:p>
    <w:p w:rsidR="00E41A25" w:rsidRPr="00E41A25" w:rsidRDefault="00E41A25" w:rsidP="00E41A25">
      <w:pPr>
        <w:rPr>
          <w:rFonts w:ascii="Times New Roman" w:eastAsia="Times New Roman" w:hAnsi="Times New Roman" w:cs="Times New Roman"/>
          <w:b/>
          <w:sz w:val="24"/>
          <w:szCs w:val="24"/>
        </w:rPr>
      </w:pPr>
      <w:r w:rsidRPr="00E41A25">
        <w:rPr>
          <w:rFonts w:ascii="Times New Roman" w:eastAsia="Times New Roman" w:hAnsi="Times New Roman" w:cs="Times New Roman"/>
          <w:b/>
          <w:sz w:val="24"/>
          <w:szCs w:val="24"/>
          <w:lang w:val="en-US"/>
        </w:rPr>
        <w:t>I</w:t>
      </w:r>
      <w:r w:rsidRPr="00E41A25">
        <w:rPr>
          <w:rFonts w:ascii="Times New Roman" w:eastAsia="Times New Roman" w:hAnsi="Times New Roman" w:cs="Times New Roman"/>
          <w:b/>
          <w:sz w:val="24"/>
          <w:szCs w:val="24"/>
        </w:rPr>
        <w:t>. Общие сведения</w:t>
      </w:r>
    </w:p>
    <w:p w:rsidR="00E41A25" w:rsidRPr="00E41A25" w:rsidRDefault="00E41A25" w:rsidP="00E41A25">
      <w:pPr>
        <w:spacing w:after="0" w:line="240" w:lineRule="auto"/>
        <w:rPr>
          <w:rFonts w:ascii="Times New Roman" w:eastAsia="Times New Roman" w:hAnsi="Times New Roman" w:cs="Times New Roman"/>
          <w:sz w:val="24"/>
          <w:szCs w:val="24"/>
        </w:rPr>
      </w:pPr>
      <w:r w:rsidRPr="00E41A25">
        <w:rPr>
          <w:rFonts w:ascii="Times New Roman" w:eastAsia="Times New Roman" w:hAnsi="Times New Roman" w:cs="Times New Roman"/>
          <w:sz w:val="24"/>
          <w:szCs w:val="24"/>
        </w:rPr>
        <w:t>1. Фамилия, имя ребенка ______________________________________________</w:t>
      </w:r>
    </w:p>
    <w:p w:rsidR="00E41A25" w:rsidRPr="00E41A25" w:rsidRDefault="00E41A25" w:rsidP="00E41A25">
      <w:pPr>
        <w:spacing w:after="0" w:line="240" w:lineRule="auto"/>
        <w:rPr>
          <w:rFonts w:ascii="Times New Roman" w:eastAsia="Times New Roman" w:hAnsi="Times New Roman" w:cs="Times New Roman"/>
          <w:sz w:val="24"/>
          <w:szCs w:val="24"/>
        </w:rPr>
      </w:pPr>
      <w:r w:rsidRPr="00E41A25">
        <w:rPr>
          <w:rFonts w:ascii="Times New Roman" w:eastAsia="Times New Roman" w:hAnsi="Times New Roman" w:cs="Times New Roman"/>
          <w:sz w:val="24"/>
          <w:szCs w:val="24"/>
        </w:rPr>
        <w:t>2. Дата рождения ____________________________________________________</w:t>
      </w:r>
    </w:p>
    <w:p w:rsidR="00E41A25" w:rsidRPr="00E41A25" w:rsidRDefault="00E41A25" w:rsidP="00E41A25">
      <w:pPr>
        <w:spacing w:after="0" w:line="240" w:lineRule="auto"/>
        <w:rPr>
          <w:rFonts w:ascii="Times New Roman" w:eastAsia="Times New Roman" w:hAnsi="Times New Roman" w:cs="Times New Roman"/>
          <w:sz w:val="24"/>
          <w:szCs w:val="24"/>
        </w:rPr>
      </w:pPr>
      <w:r w:rsidRPr="00E41A25">
        <w:rPr>
          <w:rFonts w:ascii="Times New Roman" w:eastAsia="Times New Roman" w:hAnsi="Times New Roman" w:cs="Times New Roman"/>
          <w:sz w:val="24"/>
          <w:szCs w:val="24"/>
        </w:rPr>
        <w:t>3. Домашний адрес ___________________________________________________</w:t>
      </w:r>
    </w:p>
    <w:p w:rsidR="00E41A25" w:rsidRPr="00E41A25" w:rsidRDefault="00E41A25" w:rsidP="00E41A25">
      <w:pPr>
        <w:spacing w:after="0" w:line="240" w:lineRule="auto"/>
        <w:rPr>
          <w:rFonts w:ascii="Times New Roman" w:eastAsia="Times New Roman" w:hAnsi="Times New Roman" w:cs="Times New Roman"/>
          <w:sz w:val="24"/>
          <w:szCs w:val="24"/>
        </w:rPr>
      </w:pPr>
      <w:r w:rsidRPr="00E41A25">
        <w:rPr>
          <w:rFonts w:ascii="Times New Roman" w:eastAsia="Times New Roman" w:hAnsi="Times New Roman" w:cs="Times New Roman"/>
          <w:sz w:val="24"/>
          <w:szCs w:val="24"/>
        </w:rPr>
        <w:t>4. Речевое окружение ребенка. Имеются  ли недостатки речи в семье? Растет ли ребенок в двуязычной среде?</w:t>
      </w:r>
    </w:p>
    <w:p w:rsidR="00E41A25" w:rsidRPr="00E41A25" w:rsidRDefault="00E41A25" w:rsidP="00E41A25">
      <w:pPr>
        <w:spacing w:after="0" w:line="240" w:lineRule="auto"/>
        <w:rPr>
          <w:rFonts w:ascii="Times New Roman" w:eastAsia="Times New Roman" w:hAnsi="Times New Roman" w:cs="Times New Roman"/>
          <w:sz w:val="24"/>
          <w:szCs w:val="24"/>
        </w:rPr>
      </w:pPr>
      <w:r w:rsidRPr="00E41A25">
        <w:rPr>
          <w:rFonts w:ascii="Times New Roman" w:eastAsia="Times New Roman" w:hAnsi="Times New Roman" w:cs="Times New Roman"/>
          <w:sz w:val="24"/>
          <w:szCs w:val="24"/>
        </w:rPr>
        <w:t>5. Данные о ходе речевого развития:</w:t>
      </w:r>
    </w:p>
    <w:p w:rsidR="00E41A25" w:rsidRPr="00E41A25" w:rsidRDefault="00E41A25" w:rsidP="00E41A25">
      <w:pPr>
        <w:spacing w:after="0" w:line="240" w:lineRule="auto"/>
        <w:rPr>
          <w:rFonts w:ascii="Times New Roman" w:eastAsia="Times New Roman" w:hAnsi="Times New Roman" w:cs="Times New Roman"/>
          <w:sz w:val="24"/>
          <w:szCs w:val="24"/>
        </w:rPr>
      </w:pPr>
      <w:r w:rsidRPr="00E41A25">
        <w:rPr>
          <w:rFonts w:ascii="Times New Roman" w:eastAsia="Times New Roman" w:hAnsi="Times New Roman" w:cs="Times New Roman"/>
          <w:sz w:val="24"/>
          <w:szCs w:val="24"/>
        </w:rPr>
        <w:t>а) лепет_____________ , первые слова____________ , фраза___________</w:t>
      </w:r>
    </w:p>
    <w:p w:rsidR="00E41A25" w:rsidRPr="00E41A25" w:rsidRDefault="00E41A25" w:rsidP="00E41A25">
      <w:pPr>
        <w:spacing w:after="0" w:line="240" w:lineRule="auto"/>
        <w:rPr>
          <w:rFonts w:ascii="Times New Roman" w:eastAsia="Times New Roman" w:hAnsi="Times New Roman" w:cs="Times New Roman"/>
          <w:sz w:val="24"/>
          <w:szCs w:val="24"/>
        </w:rPr>
      </w:pPr>
      <w:r w:rsidRPr="00E41A25">
        <w:rPr>
          <w:rFonts w:ascii="Times New Roman" w:eastAsia="Times New Roman" w:hAnsi="Times New Roman" w:cs="Times New Roman"/>
          <w:sz w:val="24"/>
          <w:szCs w:val="24"/>
        </w:rPr>
        <w:t>б) прерывалось ли речевое развитие?_______________</w:t>
      </w:r>
    </w:p>
    <w:p w:rsidR="00E41A25" w:rsidRPr="00E41A25" w:rsidRDefault="00E41A25" w:rsidP="00E41A25">
      <w:pPr>
        <w:spacing w:after="0" w:line="240" w:lineRule="auto"/>
        <w:rPr>
          <w:rFonts w:ascii="Times New Roman" w:eastAsia="Times New Roman" w:hAnsi="Times New Roman" w:cs="Times New Roman"/>
          <w:sz w:val="24"/>
          <w:szCs w:val="24"/>
        </w:rPr>
      </w:pPr>
      <w:r w:rsidRPr="00E41A25">
        <w:rPr>
          <w:rFonts w:ascii="Times New Roman" w:eastAsia="Times New Roman" w:hAnsi="Times New Roman" w:cs="Times New Roman"/>
          <w:sz w:val="24"/>
          <w:szCs w:val="24"/>
        </w:rPr>
        <w:tab/>
      </w:r>
      <w:r w:rsidRPr="00E41A25">
        <w:rPr>
          <w:rFonts w:ascii="Times New Roman" w:eastAsia="Times New Roman" w:hAnsi="Times New Roman" w:cs="Times New Roman"/>
          <w:sz w:val="24"/>
          <w:szCs w:val="24"/>
        </w:rPr>
        <w:tab/>
        <w:t xml:space="preserve">       </w:t>
      </w:r>
    </w:p>
    <w:p w:rsidR="00E41A25" w:rsidRPr="00E41A25" w:rsidRDefault="00E41A25" w:rsidP="00E41A25">
      <w:pPr>
        <w:spacing w:after="0" w:line="240" w:lineRule="auto"/>
        <w:rPr>
          <w:rFonts w:ascii="Times New Roman" w:eastAsia="Times New Roman" w:hAnsi="Times New Roman" w:cs="Times New Roman"/>
          <w:b/>
          <w:sz w:val="24"/>
          <w:szCs w:val="24"/>
        </w:rPr>
      </w:pPr>
      <w:r w:rsidRPr="00E41A25">
        <w:rPr>
          <w:rFonts w:ascii="Times New Roman" w:eastAsia="Times New Roman" w:hAnsi="Times New Roman" w:cs="Times New Roman"/>
          <w:sz w:val="24"/>
          <w:szCs w:val="24"/>
        </w:rPr>
        <w:tab/>
      </w:r>
      <w:r w:rsidRPr="00E41A25">
        <w:rPr>
          <w:rFonts w:ascii="Times New Roman" w:eastAsia="Times New Roman" w:hAnsi="Times New Roman" w:cs="Times New Roman"/>
          <w:sz w:val="24"/>
          <w:szCs w:val="24"/>
        </w:rPr>
        <w:tab/>
      </w:r>
      <w:r w:rsidRPr="00E41A25">
        <w:rPr>
          <w:rFonts w:ascii="Times New Roman" w:eastAsia="Times New Roman" w:hAnsi="Times New Roman" w:cs="Times New Roman"/>
          <w:sz w:val="24"/>
          <w:szCs w:val="24"/>
        </w:rPr>
        <w:tab/>
      </w:r>
      <w:r w:rsidRPr="00E41A25">
        <w:rPr>
          <w:rFonts w:ascii="Times New Roman" w:eastAsia="Times New Roman" w:hAnsi="Times New Roman" w:cs="Times New Roman"/>
          <w:b/>
          <w:sz w:val="24"/>
          <w:szCs w:val="24"/>
          <w:lang w:val="en-US"/>
        </w:rPr>
        <w:t>II</w:t>
      </w:r>
      <w:r w:rsidRPr="00E41A25">
        <w:rPr>
          <w:rFonts w:ascii="Times New Roman" w:eastAsia="Times New Roman" w:hAnsi="Times New Roman" w:cs="Times New Roman"/>
          <w:b/>
          <w:sz w:val="24"/>
          <w:szCs w:val="24"/>
        </w:rPr>
        <w:t>. Беседа с ребенком</w:t>
      </w:r>
    </w:p>
    <w:p w:rsidR="00E41A25" w:rsidRPr="00E41A25" w:rsidRDefault="00E41A25" w:rsidP="00E41A25">
      <w:pPr>
        <w:spacing w:after="0" w:line="240" w:lineRule="auto"/>
        <w:rPr>
          <w:rFonts w:ascii="Times New Roman" w:eastAsia="Times New Roman" w:hAnsi="Times New Roman" w:cs="Times New Roman"/>
          <w:sz w:val="24"/>
          <w:szCs w:val="24"/>
        </w:rPr>
      </w:pPr>
    </w:p>
    <w:p w:rsidR="00E41A25" w:rsidRPr="00E41A25" w:rsidRDefault="00E41A25" w:rsidP="00E41A25">
      <w:pPr>
        <w:spacing w:after="0" w:line="240" w:lineRule="auto"/>
        <w:rPr>
          <w:rFonts w:ascii="Times New Roman" w:eastAsia="Times New Roman" w:hAnsi="Times New Roman" w:cs="Times New Roman"/>
          <w:sz w:val="24"/>
          <w:szCs w:val="24"/>
        </w:rPr>
      </w:pPr>
      <w:r w:rsidRPr="00E41A25">
        <w:rPr>
          <w:rFonts w:ascii="Times New Roman" w:eastAsia="Times New Roman" w:hAnsi="Times New Roman" w:cs="Times New Roman"/>
          <w:sz w:val="24"/>
          <w:szCs w:val="24"/>
        </w:rPr>
        <w:t>1. Как тебя зовут? _______________________________________</w:t>
      </w:r>
    </w:p>
    <w:p w:rsidR="00E41A25" w:rsidRPr="00E41A25" w:rsidRDefault="00E41A25" w:rsidP="00E41A25">
      <w:pPr>
        <w:spacing w:after="0" w:line="240" w:lineRule="auto"/>
        <w:rPr>
          <w:rFonts w:ascii="Times New Roman" w:eastAsia="Times New Roman" w:hAnsi="Times New Roman" w:cs="Times New Roman"/>
          <w:sz w:val="24"/>
          <w:szCs w:val="24"/>
        </w:rPr>
      </w:pPr>
      <w:r w:rsidRPr="00E41A25">
        <w:rPr>
          <w:rFonts w:ascii="Times New Roman" w:eastAsia="Times New Roman" w:hAnsi="Times New Roman" w:cs="Times New Roman"/>
          <w:sz w:val="24"/>
          <w:szCs w:val="24"/>
        </w:rPr>
        <w:t>2.Знаешь ли ты свою фамилию?______________________________</w:t>
      </w:r>
    </w:p>
    <w:p w:rsidR="00E41A25" w:rsidRPr="00E41A25" w:rsidRDefault="00E41A25" w:rsidP="00E41A25">
      <w:pPr>
        <w:spacing w:after="0" w:line="240" w:lineRule="auto"/>
        <w:rPr>
          <w:rFonts w:ascii="Times New Roman" w:eastAsia="Times New Roman" w:hAnsi="Times New Roman" w:cs="Times New Roman"/>
          <w:sz w:val="24"/>
          <w:szCs w:val="24"/>
        </w:rPr>
      </w:pPr>
      <w:r w:rsidRPr="00E41A25">
        <w:rPr>
          <w:rFonts w:ascii="Times New Roman" w:eastAsia="Times New Roman" w:hAnsi="Times New Roman" w:cs="Times New Roman"/>
          <w:sz w:val="24"/>
          <w:szCs w:val="24"/>
        </w:rPr>
        <w:t>3. Сколько тебе лет?___________________________</w:t>
      </w:r>
    </w:p>
    <w:p w:rsidR="00E41A25" w:rsidRPr="00E41A25" w:rsidRDefault="00E41A25" w:rsidP="00E41A25">
      <w:pPr>
        <w:spacing w:after="0" w:line="240" w:lineRule="auto"/>
        <w:rPr>
          <w:rFonts w:ascii="Times New Roman" w:eastAsia="Times New Roman" w:hAnsi="Times New Roman" w:cs="Times New Roman"/>
          <w:sz w:val="24"/>
          <w:szCs w:val="24"/>
        </w:rPr>
      </w:pPr>
      <w:r w:rsidRPr="00E41A25">
        <w:rPr>
          <w:rFonts w:ascii="Times New Roman" w:eastAsia="Times New Roman" w:hAnsi="Times New Roman" w:cs="Times New Roman"/>
          <w:sz w:val="24"/>
          <w:szCs w:val="24"/>
        </w:rPr>
        <w:t>4. Где ты живешь?_________________________________________</w:t>
      </w:r>
    </w:p>
    <w:p w:rsidR="00E41A25" w:rsidRPr="00E41A25" w:rsidRDefault="00E41A25" w:rsidP="00E41A25">
      <w:pPr>
        <w:spacing w:after="0" w:line="240" w:lineRule="auto"/>
        <w:rPr>
          <w:rFonts w:ascii="Times New Roman" w:eastAsia="Times New Roman" w:hAnsi="Times New Roman" w:cs="Times New Roman"/>
          <w:sz w:val="24"/>
          <w:szCs w:val="24"/>
        </w:rPr>
      </w:pPr>
      <w:r w:rsidRPr="00E41A25">
        <w:rPr>
          <w:rFonts w:ascii="Times New Roman" w:eastAsia="Times New Roman" w:hAnsi="Times New Roman" w:cs="Times New Roman"/>
          <w:sz w:val="24"/>
          <w:szCs w:val="24"/>
        </w:rPr>
        <w:t>5. Есть ли у тебя сестра ( брат)? Как её (его) зовут?_____________________________________________________________</w:t>
      </w:r>
    </w:p>
    <w:p w:rsidR="00E41A25" w:rsidRPr="00E41A25" w:rsidRDefault="00E41A25" w:rsidP="00E41A25">
      <w:pPr>
        <w:spacing w:after="0" w:line="240" w:lineRule="auto"/>
        <w:rPr>
          <w:rFonts w:ascii="Times New Roman" w:eastAsia="Times New Roman" w:hAnsi="Times New Roman" w:cs="Times New Roman"/>
          <w:sz w:val="24"/>
          <w:szCs w:val="24"/>
        </w:rPr>
      </w:pPr>
      <w:r w:rsidRPr="00E41A25">
        <w:rPr>
          <w:rFonts w:ascii="Times New Roman" w:eastAsia="Times New Roman" w:hAnsi="Times New Roman" w:cs="Times New Roman"/>
          <w:sz w:val="24"/>
          <w:szCs w:val="24"/>
        </w:rPr>
        <w:t>6. Кто из вас старше? ___________________________________________</w:t>
      </w:r>
    </w:p>
    <w:p w:rsidR="00E41A25" w:rsidRPr="00E41A25" w:rsidRDefault="00E41A25" w:rsidP="00E41A25">
      <w:pPr>
        <w:spacing w:after="0" w:line="240" w:lineRule="auto"/>
        <w:rPr>
          <w:rFonts w:ascii="Times New Roman" w:eastAsia="Times New Roman" w:hAnsi="Times New Roman" w:cs="Times New Roman"/>
          <w:sz w:val="24"/>
          <w:szCs w:val="24"/>
        </w:rPr>
      </w:pPr>
      <w:r w:rsidRPr="00E41A25">
        <w:rPr>
          <w:rFonts w:ascii="Times New Roman" w:eastAsia="Times New Roman" w:hAnsi="Times New Roman" w:cs="Times New Roman"/>
          <w:sz w:val="24"/>
          <w:szCs w:val="24"/>
        </w:rPr>
        <w:t>7. Где работают родители?_____________________________________________</w:t>
      </w:r>
    </w:p>
    <w:p w:rsidR="00E41A25" w:rsidRPr="00E41A25" w:rsidRDefault="00E41A25" w:rsidP="00E41A25">
      <w:pPr>
        <w:spacing w:after="0" w:line="240" w:lineRule="auto"/>
        <w:rPr>
          <w:rFonts w:ascii="Times New Roman" w:eastAsia="Times New Roman" w:hAnsi="Times New Roman" w:cs="Times New Roman"/>
          <w:sz w:val="24"/>
          <w:szCs w:val="24"/>
        </w:rPr>
      </w:pPr>
      <w:r w:rsidRPr="00E41A25">
        <w:rPr>
          <w:rFonts w:ascii="Times New Roman" w:eastAsia="Times New Roman" w:hAnsi="Times New Roman" w:cs="Times New Roman"/>
          <w:sz w:val="24"/>
          <w:szCs w:val="24"/>
        </w:rPr>
        <w:t>8. Чем они занимаются на своей работе?_________________________________</w:t>
      </w:r>
    </w:p>
    <w:p w:rsidR="00E41A25" w:rsidRPr="00E41A25" w:rsidRDefault="00E41A25" w:rsidP="00E41A25">
      <w:pPr>
        <w:spacing w:after="0" w:line="240" w:lineRule="auto"/>
        <w:rPr>
          <w:rFonts w:ascii="Times New Roman" w:eastAsia="Times New Roman" w:hAnsi="Times New Roman" w:cs="Times New Roman"/>
          <w:sz w:val="24"/>
          <w:szCs w:val="24"/>
        </w:rPr>
      </w:pPr>
    </w:p>
    <w:p w:rsidR="00E41A25" w:rsidRPr="00E41A25" w:rsidRDefault="00E41A25" w:rsidP="00E41A25">
      <w:pPr>
        <w:spacing w:after="0" w:line="240" w:lineRule="auto"/>
        <w:rPr>
          <w:rFonts w:ascii="Times New Roman" w:eastAsia="Times New Roman" w:hAnsi="Times New Roman" w:cs="Times New Roman"/>
          <w:b/>
          <w:sz w:val="24"/>
          <w:szCs w:val="24"/>
        </w:rPr>
      </w:pPr>
      <w:r w:rsidRPr="00E41A25">
        <w:rPr>
          <w:rFonts w:ascii="Times New Roman" w:eastAsia="Times New Roman" w:hAnsi="Times New Roman" w:cs="Times New Roman"/>
          <w:sz w:val="24"/>
          <w:szCs w:val="24"/>
        </w:rPr>
        <w:tab/>
      </w:r>
      <w:r w:rsidRPr="00E41A25">
        <w:rPr>
          <w:rFonts w:ascii="Times New Roman" w:eastAsia="Times New Roman" w:hAnsi="Times New Roman" w:cs="Times New Roman"/>
          <w:sz w:val="24"/>
          <w:szCs w:val="24"/>
        </w:rPr>
        <w:tab/>
      </w:r>
      <w:r w:rsidRPr="00E41A25">
        <w:rPr>
          <w:rFonts w:ascii="Times New Roman" w:eastAsia="Times New Roman" w:hAnsi="Times New Roman" w:cs="Times New Roman"/>
          <w:b/>
          <w:sz w:val="24"/>
          <w:szCs w:val="24"/>
          <w:lang w:val="en-US"/>
        </w:rPr>
        <w:t>III</w:t>
      </w:r>
      <w:r w:rsidRPr="00E41A25">
        <w:rPr>
          <w:rFonts w:ascii="Times New Roman" w:eastAsia="Times New Roman" w:hAnsi="Times New Roman" w:cs="Times New Roman"/>
          <w:b/>
          <w:sz w:val="24"/>
          <w:szCs w:val="24"/>
        </w:rPr>
        <w:t>. Логопедическое  обследование</w:t>
      </w:r>
    </w:p>
    <w:p w:rsidR="00E41A25" w:rsidRPr="00E41A25" w:rsidRDefault="00E41A25" w:rsidP="00E41A25">
      <w:pPr>
        <w:spacing w:after="0" w:line="240" w:lineRule="auto"/>
        <w:rPr>
          <w:rFonts w:ascii="Times New Roman" w:eastAsia="Times New Roman" w:hAnsi="Times New Roman" w:cs="Times New Roman"/>
          <w:b/>
          <w:sz w:val="24"/>
          <w:szCs w:val="24"/>
        </w:rPr>
      </w:pPr>
    </w:p>
    <w:p w:rsidR="00E41A25" w:rsidRPr="00E41A25" w:rsidRDefault="00E41A25" w:rsidP="00E41A25">
      <w:pPr>
        <w:spacing w:after="0" w:line="240" w:lineRule="auto"/>
        <w:rPr>
          <w:rFonts w:ascii="Times New Roman" w:eastAsia="Times New Roman" w:hAnsi="Times New Roman" w:cs="Times New Roman"/>
          <w:sz w:val="24"/>
          <w:szCs w:val="24"/>
        </w:rPr>
      </w:pPr>
      <w:r w:rsidRPr="00E41A25">
        <w:rPr>
          <w:rFonts w:ascii="Times New Roman" w:eastAsia="Times New Roman" w:hAnsi="Times New Roman" w:cs="Times New Roman"/>
          <w:b/>
          <w:sz w:val="24"/>
          <w:szCs w:val="24"/>
        </w:rPr>
        <w:t>1.Общее звучание речи</w:t>
      </w:r>
      <w:r w:rsidRPr="00E41A25">
        <w:rPr>
          <w:rFonts w:ascii="Times New Roman" w:eastAsia="Times New Roman" w:hAnsi="Times New Roman" w:cs="Times New Roman"/>
          <w:sz w:val="24"/>
          <w:szCs w:val="24"/>
        </w:rPr>
        <w:t xml:space="preserve"> ( темп, дыхание , голос, разборчивость)__________________________________________________</w:t>
      </w:r>
    </w:p>
    <w:p w:rsidR="00E41A25" w:rsidRPr="00E41A25" w:rsidRDefault="00E41A25" w:rsidP="00E41A25">
      <w:pPr>
        <w:spacing w:after="0" w:line="240" w:lineRule="auto"/>
        <w:rPr>
          <w:rFonts w:ascii="Times New Roman" w:eastAsia="Times New Roman" w:hAnsi="Times New Roman" w:cs="Times New Roman"/>
          <w:b/>
          <w:sz w:val="24"/>
          <w:szCs w:val="24"/>
        </w:rPr>
      </w:pPr>
    </w:p>
    <w:p w:rsidR="00E41A25" w:rsidRPr="00E41A25" w:rsidRDefault="00E41A25" w:rsidP="00E41A25">
      <w:pPr>
        <w:spacing w:after="0" w:line="240" w:lineRule="auto"/>
        <w:rPr>
          <w:rFonts w:ascii="Times New Roman" w:eastAsia="Times New Roman" w:hAnsi="Times New Roman" w:cs="Times New Roman"/>
          <w:b/>
          <w:sz w:val="24"/>
          <w:szCs w:val="24"/>
        </w:rPr>
      </w:pPr>
      <w:r w:rsidRPr="00E41A25">
        <w:rPr>
          <w:rFonts w:ascii="Times New Roman" w:eastAsia="Times New Roman" w:hAnsi="Times New Roman" w:cs="Times New Roman"/>
          <w:b/>
          <w:sz w:val="24"/>
          <w:szCs w:val="24"/>
        </w:rPr>
        <w:lastRenderedPageBreak/>
        <w:t>2. Состояние артикуляционного аппарата</w:t>
      </w:r>
      <w:r w:rsidRPr="00E41A25">
        <w:rPr>
          <w:rFonts w:ascii="Times New Roman" w:eastAsia="Times New Roman" w:hAnsi="Times New Roman" w:cs="Times New Roman"/>
          <w:sz w:val="24"/>
          <w:szCs w:val="24"/>
        </w:rPr>
        <w:t xml:space="preserve"> ( правильность прикуса, строение неба, зубов, языка, состояние подъязычной уздечки, подвижность языка, губ</w:t>
      </w:r>
      <w:r w:rsidRPr="00E41A25">
        <w:rPr>
          <w:rFonts w:ascii="Times New Roman" w:eastAsia="Times New Roman" w:hAnsi="Times New Roman" w:cs="Times New Roman"/>
          <w:b/>
          <w:sz w:val="24"/>
          <w:szCs w:val="24"/>
        </w:rPr>
        <w:t>)_____________________________________________________________________________________________________________________________________</w:t>
      </w:r>
      <w:r w:rsidRPr="00E41A25">
        <w:rPr>
          <w:rFonts w:ascii="Times New Roman" w:eastAsia="Times New Roman" w:hAnsi="Times New Roman" w:cs="Times New Roman"/>
          <w:b/>
          <w:sz w:val="24"/>
          <w:szCs w:val="24"/>
        </w:rPr>
        <w:tab/>
      </w:r>
    </w:p>
    <w:p w:rsidR="00E41A25" w:rsidRPr="00E41A25" w:rsidRDefault="00E41A25" w:rsidP="00E41A25">
      <w:pPr>
        <w:spacing w:after="0" w:line="240" w:lineRule="auto"/>
        <w:rPr>
          <w:rFonts w:ascii="Times New Roman" w:eastAsia="Times New Roman" w:hAnsi="Times New Roman" w:cs="Times New Roman"/>
          <w:b/>
          <w:sz w:val="24"/>
          <w:szCs w:val="24"/>
        </w:rPr>
      </w:pPr>
      <w:r w:rsidRPr="00E41A25">
        <w:rPr>
          <w:rFonts w:ascii="Times New Roman" w:eastAsia="Times New Roman" w:hAnsi="Times New Roman" w:cs="Times New Roman"/>
          <w:b/>
          <w:sz w:val="24"/>
          <w:szCs w:val="24"/>
        </w:rPr>
        <w:t>3. Состояние общей моторики</w:t>
      </w:r>
      <w:r w:rsidRPr="00E41A25">
        <w:rPr>
          <w:rFonts w:ascii="Times New Roman" w:eastAsia="Times New Roman" w:hAnsi="Times New Roman" w:cs="Times New Roman"/>
          <w:sz w:val="24"/>
          <w:szCs w:val="24"/>
        </w:rPr>
        <w:t xml:space="preserve"> ( координация движений, какой рукой предпочитает действовать</w:t>
      </w:r>
      <w:r w:rsidRPr="00E41A25">
        <w:rPr>
          <w:rFonts w:ascii="Times New Roman" w:eastAsia="Times New Roman" w:hAnsi="Times New Roman" w:cs="Times New Roman"/>
          <w:b/>
          <w:sz w:val="24"/>
          <w:szCs w:val="24"/>
        </w:rPr>
        <w:t>)__________________________________________________________</w:t>
      </w:r>
    </w:p>
    <w:p w:rsidR="00E41A25" w:rsidRPr="00E41A25" w:rsidRDefault="00E41A25" w:rsidP="00E41A25">
      <w:pPr>
        <w:spacing w:after="0" w:line="240" w:lineRule="auto"/>
        <w:rPr>
          <w:rFonts w:ascii="Times New Roman" w:eastAsia="Times New Roman" w:hAnsi="Times New Roman" w:cs="Times New Roman"/>
          <w:sz w:val="24"/>
          <w:szCs w:val="24"/>
        </w:rPr>
      </w:pPr>
      <w:r w:rsidRPr="00E41A25">
        <w:rPr>
          <w:rFonts w:ascii="Times New Roman" w:eastAsia="Times New Roman" w:hAnsi="Times New Roman" w:cs="Times New Roman"/>
          <w:b/>
          <w:sz w:val="24"/>
          <w:szCs w:val="24"/>
        </w:rPr>
        <w:t>4. Общее развитие ребенка</w:t>
      </w:r>
      <w:r w:rsidRPr="00E41A25">
        <w:rPr>
          <w:rFonts w:ascii="Times New Roman" w:eastAsia="Times New Roman" w:hAnsi="Times New Roman" w:cs="Times New Roman"/>
          <w:sz w:val="24"/>
          <w:szCs w:val="24"/>
        </w:rPr>
        <w:t>( внимание, работоспособность, память)______________________________________________________________</w:t>
      </w:r>
    </w:p>
    <w:p w:rsidR="00E41A25" w:rsidRPr="00E41A25" w:rsidRDefault="00E41A25" w:rsidP="00E41A25">
      <w:pPr>
        <w:spacing w:after="0" w:line="240" w:lineRule="auto"/>
        <w:rPr>
          <w:rFonts w:ascii="Times New Roman" w:eastAsia="Times New Roman" w:hAnsi="Times New Roman" w:cs="Times New Roman"/>
          <w:sz w:val="24"/>
          <w:szCs w:val="24"/>
        </w:rPr>
      </w:pPr>
      <w:r w:rsidRPr="00E41A25">
        <w:rPr>
          <w:rFonts w:ascii="Times New Roman" w:eastAsia="Times New Roman" w:hAnsi="Times New Roman" w:cs="Times New Roman"/>
          <w:sz w:val="24"/>
          <w:szCs w:val="24"/>
        </w:rPr>
        <w:t>_____________________________________________________________________</w:t>
      </w:r>
    </w:p>
    <w:p w:rsidR="00E41A25" w:rsidRPr="00E41A25" w:rsidRDefault="00E41A25" w:rsidP="00E41A25">
      <w:pPr>
        <w:spacing w:after="0" w:line="240" w:lineRule="auto"/>
        <w:rPr>
          <w:rFonts w:ascii="Times New Roman" w:eastAsia="Times New Roman" w:hAnsi="Times New Roman" w:cs="Times New Roman"/>
          <w:b/>
          <w:sz w:val="24"/>
          <w:szCs w:val="24"/>
        </w:rPr>
      </w:pPr>
      <w:r w:rsidRPr="00E41A25">
        <w:rPr>
          <w:rFonts w:ascii="Times New Roman" w:eastAsia="Times New Roman" w:hAnsi="Times New Roman" w:cs="Times New Roman"/>
          <w:sz w:val="24"/>
          <w:szCs w:val="24"/>
        </w:rPr>
        <w:tab/>
      </w:r>
      <w:r w:rsidRPr="00E41A25">
        <w:rPr>
          <w:rFonts w:ascii="Times New Roman" w:eastAsia="Times New Roman" w:hAnsi="Times New Roman" w:cs="Times New Roman"/>
          <w:sz w:val="24"/>
          <w:szCs w:val="24"/>
        </w:rPr>
        <w:tab/>
      </w:r>
    </w:p>
    <w:p w:rsidR="00E41A25" w:rsidRPr="00E41A25" w:rsidRDefault="00E41A25" w:rsidP="00E41A25">
      <w:pPr>
        <w:spacing w:after="0" w:line="240" w:lineRule="auto"/>
        <w:rPr>
          <w:rFonts w:ascii="Times New Roman" w:eastAsia="Times New Roman" w:hAnsi="Times New Roman" w:cs="Times New Roman"/>
          <w:b/>
          <w:sz w:val="24"/>
          <w:szCs w:val="24"/>
        </w:rPr>
      </w:pPr>
      <w:r w:rsidRPr="00E41A25">
        <w:rPr>
          <w:rFonts w:ascii="Times New Roman" w:eastAsia="Times New Roman" w:hAnsi="Times New Roman" w:cs="Times New Roman"/>
          <w:b/>
          <w:sz w:val="24"/>
          <w:szCs w:val="24"/>
        </w:rPr>
        <w:t>5. Произношение и различение звуков</w:t>
      </w:r>
    </w:p>
    <w:p w:rsidR="00E41A25" w:rsidRPr="00E41A25" w:rsidRDefault="00E41A25" w:rsidP="00E41A25">
      <w:pPr>
        <w:spacing w:after="0" w:line="240" w:lineRule="auto"/>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а)звукопроизношение ______________________________________________</w:t>
      </w:r>
    </w:p>
    <w:p w:rsidR="00E41A25" w:rsidRPr="00E41A25" w:rsidRDefault="00E41A25" w:rsidP="00E41A25">
      <w:pPr>
        <w:spacing w:after="0" w:line="240" w:lineRule="auto"/>
        <w:rPr>
          <w:rFonts w:ascii="Times New Roman" w:eastAsia="Times New Roman" w:hAnsi="Times New Roman" w:cs="Times New Roman"/>
          <w:i/>
          <w:sz w:val="24"/>
          <w:szCs w:val="24"/>
        </w:rPr>
      </w:pPr>
    </w:p>
    <w:p w:rsidR="00E41A25" w:rsidRPr="00E41A25" w:rsidRDefault="00E41A25" w:rsidP="00E41A25">
      <w:pPr>
        <w:spacing w:after="0" w:line="240" w:lineRule="auto"/>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б)фонематический слух _____________________________</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па-ба</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бочка-почка</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са-за-са</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та-да</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дом-том</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ша-ша-жа</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ка-га</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коза-коса</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фа-ва</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 xml:space="preserve">крыша-крыса                                                                                                                                                    </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в)фонематический анализ</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 xml:space="preserve">                                                                                                                </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sz w:val="24"/>
          <w:szCs w:val="24"/>
        </w:rPr>
        <w:tab/>
      </w:r>
      <w:r w:rsidRPr="00E41A25">
        <w:rPr>
          <w:rFonts w:ascii="Times New Roman" w:eastAsia="Times New Roman" w:hAnsi="Times New Roman" w:cs="Times New Roman"/>
          <w:i/>
          <w:sz w:val="24"/>
          <w:szCs w:val="24"/>
        </w:rPr>
        <w:t xml:space="preserve">облако </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утка</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кенгуру</w:t>
      </w:r>
      <w:r w:rsidRPr="00E41A25">
        <w:rPr>
          <w:rFonts w:ascii="Times New Roman" w:eastAsia="Times New Roman" w:hAnsi="Times New Roman" w:cs="Times New Roman"/>
          <w:i/>
          <w:sz w:val="24"/>
          <w:szCs w:val="24"/>
        </w:rPr>
        <w:tab/>
        <w:t>лиса</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мак</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кит</w:t>
      </w:r>
      <w:r w:rsidRPr="00E41A25">
        <w:rPr>
          <w:rFonts w:ascii="Times New Roman" w:eastAsia="Times New Roman" w:hAnsi="Times New Roman" w:cs="Times New Roman"/>
          <w:i/>
          <w:sz w:val="24"/>
          <w:szCs w:val="24"/>
        </w:rPr>
        <w:tab/>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шуба</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сани</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дом</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сыр</w:t>
      </w:r>
    </w:p>
    <w:p w:rsidR="00E41A25" w:rsidRPr="00E41A25" w:rsidRDefault="00E41A25" w:rsidP="00E41A25">
      <w:pPr>
        <w:spacing w:after="0" w:line="240" w:lineRule="auto"/>
        <w:ind w:left="360"/>
        <w:rPr>
          <w:rFonts w:ascii="Times New Roman" w:eastAsia="Times New Roman" w:hAnsi="Times New Roman" w:cs="Times New Roman"/>
          <w:i/>
          <w:sz w:val="24"/>
          <w:szCs w:val="24"/>
        </w:rPr>
      </w:pP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г) фонематическое восприятие</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груша (б)</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флажок (р)</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 xml:space="preserve">баран (р) </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топор (ш)</w:t>
      </w:r>
    </w:p>
    <w:p w:rsidR="00E41A25" w:rsidRPr="00E41A25" w:rsidRDefault="00E41A25" w:rsidP="00E41A25">
      <w:pPr>
        <w:spacing w:after="0" w:line="240" w:lineRule="auto"/>
        <w:ind w:left="360"/>
        <w:rPr>
          <w:rFonts w:ascii="Times New Roman" w:eastAsia="Times New Roman" w:hAnsi="Times New Roman" w:cs="Times New Roman"/>
          <w:b/>
          <w:sz w:val="24"/>
          <w:szCs w:val="24"/>
        </w:rPr>
      </w:pPr>
    </w:p>
    <w:p w:rsidR="00E41A25" w:rsidRPr="00E41A25" w:rsidRDefault="00E41A25" w:rsidP="00E41A25">
      <w:pPr>
        <w:spacing w:after="0" w:line="240" w:lineRule="auto"/>
        <w:ind w:left="360"/>
        <w:rPr>
          <w:rFonts w:ascii="Times New Roman" w:eastAsia="Times New Roman" w:hAnsi="Times New Roman" w:cs="Times New Roman"/>
          <w:b/>
          <w:sz w:val="24"/>
          <w:szCs w:val="24"/>
        </w:rPr>
      </w:pPr>
      <w:r w:rsidRPr="00E41A25">
        <w:rPr>
          <w:rFonts w:ascii="Times New Roman" w:eastAsia="Times New Roman" w:hAnsi="Times New Roman" w:cs="Times New Roman"/>
          <w:b/>
          <w:sz w:val="24"/>
          <w:szCs w:val="24"/>
        </w:rPr>
        <w:t>6. Слоговая структура сложных слов</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велосипед</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сковорода</w:t>
      </w:r>
      <w:r w:rsidRPr="00E41A25">
        <w:rPr>
          <w:rFonts w:ascii="Times New Roman" w:eastAsia="Times New Roman" w:hAnsi="Times New Roman" w:cs="Times New Roman"/>
          <w:i/>
          <w:sz w:val="24"/>
          <w:szCs w:val="24"/>
        </w:rPr>
        <w:tab/>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полотенце</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телевизор</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 xml:space="preserve">     милиционер</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мотоцикл</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Дети слепили снеговика.</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Птичка свила гнездышко в кустах.</w:t>
      </w:r>
    </w:p>
    <w:p w:rsidR="00E41A25" w:rsidRPr="00E41A25" w:rsidRDefault="00E41A25" w:rsidP="00E41A25">
      <w:pPr>
        <w:spacing w:after="0" w:line="240" w:lineRule="auto"/>
        <w:ind w:left="360"/>
        <w:rPr>
          <w:rFonts w:ascii="Times New Roman" w:eastAsia="Times New Roman" w:hAnsi="Times New Roman" w:cs="Times New Roman"/>
          <w:b/>
          <w:sz w:val="24"/>
          <w:szCs w:val="24"/>
        </w:rPr>
      </w:pPr>
    </w:p>
    <w:p w:rsidR="00E41A25" w:rsidRPr="00E41A25" w:rsidRDefault="00E41A25" w:rsidP="00E41A25">
      <w:pPr>
        <w:spacing w:after="0" w:line="240" w:lineRule="auto"/>
        <w:ind w:left="360"/>
        <w:rPr>
          <w:rFonts w:ascii="Times New Roman" w:eastAsia="Times New Roman" w:hAnsi="Times New Roman" w:cs="Times New Roman"/>
          <w:b/>
          <w:sz w:val="24"/>
          <w:szCs w:val="24"/>
        </w:rPr>
      </w:pPr>
      <w:r w:rsidRPr="00E41A25">
        <w:rPr>
          <w:rFonts w:ascii="Times New Roman" w:eastAsia="Times New Roman" w:hAnsi="Times New Roman" w:cs="Times New Roman"/>
          <w:b/>
          <w:sz w:val="24"/>
          <w:szCs w:val="24"/>
        </w:rPr>
        <w:t>7. Словарь.</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а)назвать части туловища и лица:</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ресницы</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локоть</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рога</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брови</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колени</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копыта</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подбородок</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шея</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борода</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б) обобщение понятий</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лук, свекла, морковь _____________________</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яблоко, груша, слива_____________________</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корова, лошадь, козу _____________________</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 xml:space="preserve">в) перечисление понятий </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посуда __________________</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мебель _________________</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транспорт________________</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г) назвать действия предметов ( кто что делает?)</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самолет</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лошадь</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дятел</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мальчик</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рыба</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собака</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д) назвать признаки предметов ( какой?)</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lastRenderedPageBreak/>
        <w:tab/>
        <w:t>белка</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стакан</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ёжик</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е) понимание и употребление антонимов</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горячий</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сладкий</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 xml:space="preserve">большой </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твердый</w:t>
      </w:r>
    </w:p>
    <w:p w:rsidR="00E41A25" w:rsidRPr="00E41A25" w:rsidRDefault="00E41A25" w:rsidP="00E41A25">
      <w:pPr>
        <w:spacing w:after="0" w:line="240" w:lineRule="auto"/>
        <w:ind w:left="360"/>
        <w:rPr>
          <w:rFonts w:ascii="Times New Roman" w:eastAsia="Times New Roman" w:hAnsi="Times New Roman" w:cs="Times New Roman"/>
          <w:b/>
          <w:sz w:val="24"/>
          <w:szCs w:val="24"/>
        </w:rPr>
      </w:pPr>
      <w:r w:rsidRPr="00E41A25">
        <w:rPr>
          <w:rFonts w:ascii="Times New Roman" w:eastAsia="Times New Roman" w:hAnsi="Times New Roman" w:cs="Times New Roman"/>
          <w:b/>
          <w:sz w:val="24"/>
          <w:szCs w:val="24"/>
        </w:rPr>
        <w:t>8. Грамматический строй речи.</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а) понимание и употребление  предлогов</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к</w:t>
      </w:r>
      <w:r w:rsidRPr="00E41A25">
        <w:rPr>
          <w:rFonts w:ascii="Times New Roman" w:eastAsia="Times New Roman" w:hAnsi="Times New Roman" w:cs="Times New Roman"/>
          <w:i/>
          <w:sz w:val="24"/>
          <w:szCs w:val="24"/>
        </w:rPr>
        <w:tab/>
        <w:t xml:space="preserve">  за</w:t>
      </w:r>
      <w:r w:rsidRPr="00E41A25">
        <w:rPr>
          <w:rFonts w:ascii="Times New Roman" w:eastAsia="Times New Roman" w:hAnsi="Times New Roman" w:cs="Times New Roman"/>
          <w:i/>
          <w:sz w:val="24"/>
          <w:szCs w:val="24"/>
        </w:rPr>
        <w:tab/>
        <w:t xml:space="preserve">        в</w:t>
      </w:r>
      <w:r w:rsidRPr="00E41A25">
        <w:rPr>
          <w:rFonts w:ascii="Times New Roman" w:eastAsia="Times New Roman" w:hAnsi="Times New Roman" w:cs="Times New Roman"/>
          <w:i/>
          <w:sz w:val="24"/>
          <w:szCs w:val="24"/>
        </w:rPr>
        <w:tab/>
        <w:t xml:space="preserve">  на</w:t>
      </w:r>
      <w:r w:rsidRPr="00E41A25">
        <w:rPr>
          <w:rFonts w:ascii="Times New Roman" w:eastAsia="Times New Roman" w:hAnsi="Times New Roman" w:cs="Times New Roman"/>
          <w:i/>
          <w:sz w:val="24"/>
          <w:szCs w:val="24"/>
        </w:rPr>
        <w:tab/>
        <w:t xml:space="preserve">         перед</w:t>
      </w:r>
      <w:r w:rsidRPr="00E41A25">
        <w:rPr>
          <w:rFonts w:ascii="Times New Roman" w:eastAsia="Times New Roman" w:hAnsi="Times New Roman" w:cs="Times New Roman"/>
          <w:i/>
          <w:sz w:val="24"/>
          <w:szCs w:val="24"/>
        </w:rPr>
        <w:tab/>
        <w:t xml:space="preserve">        под             из</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 xml:space="preserve">из-за </w:t>
      </w:r>
      <w:r w:rsidRPr="00E41A25">
        <w:rPr>
          <w:rFonts w:ascii="Times New Roman" w:eastAsia="Times New Roman" w:hAnsi="Times New Roman" w:cs="Times New Roman"/>
          <w:i/>
          <w:sz w:val="24"/>
          <w:szCs w:val="24"/>
        </w:rPr>
        <w:tab/>
        <w:t xml:space="preserve">   между</w:t>
      </w:r>
      <w:r w:rsidRPr="00E41A25">
        <w:rPr>
          <w:rFonts w:ascii="Times New Roman" w:eastAsia="Times New Roman" w:hAnsi="Times New Roman" w:cs="Times New Roman"/>
          <w:i/>
          <w:sz w:val="24"/>
          <w:szCs w:val="24"/>
        </w:rPr>
        <w:tab/>
        <w:t xml:space="preserve">       через</w:t>
      </w:r>
      <w:r w:rsidRPr="00E41A25">
        <w:rPr>
          <w:rFonts w:ascii="Times New Roman" w:eastAsia="Times New Roman" w:hAnsi="Times New Roman" w:cs="Times New Roman"/>
          <w:i/>
          <w:sz w:val="24"/>
          <w:szCs w:val="24"/>
        </w:rPr>
        <w:tab/>
        <w:t xml:space="preserve">          из- под</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 xml:space="preserve">б) понимание и употребление глаголов ед. ч. и мн. ч. </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Самолет летит.</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Самолеты летят.</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Солдат идет.</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Солдаты идут.</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в) изменение сущ. по падежам</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им. п.</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 xml:space="preserve">                    вин. п.</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род. п.</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 xml:space="preserve">                   твор. п.</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дат.п.</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 xml:space="preserve">                   пред. п.</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г) преобразование сущ. ед. ч. во мн. ч. и наоборот</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кошка</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вагон</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яйцо</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котята</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уши</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столы</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д) согласование сущ. с числительными</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 xml:space="preserve"> 1 тетрадь</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2 тетради</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5 тетрадей</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 xml:space="preserve"> 1 карандаш</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2 карандаша</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5 карандашей</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1 зеркало</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2 зеркала</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5 зеркалов</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е) согласование прилагательных с прилагательными</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желтая майка</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красная роза</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красный флаг</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синий автобус</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синее полотенце</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жёлтое яблоко</w:t>
      </w:r>
    </w:p>
    <w:p w:rsidR="00E41A25" w:rsidRPr="00E41A25" w:rsidRDefault="00E41A25" w:rsidP="00E41A25">
      <w:pPr>
        <w:spacing w:after="0" w:line="240" w:lineRule="auto"/>
        <w:ind w:left="360"/>
        <w:rPr>
          <w:rFonts w:ascii="Times New Roman" w:eastAsia="Times New Roman" w:hAnsi="Times New Roman" w:cs="Times New Roman"/>
          <w:b/>
          <w:sz w:val="24"/>
          <w:szCs w:val="24"/>
        </w:rPr>
      </w:pPr>
    </w:p>
    <w:p w:rsidR="00E41A25" w:rsidRPr="00E41A25" w:rsidRDefault="00E41A25" w:rsidP="00E41A25">
      <w:pPr>
        <w:spacing w:after="0" w:line="240" w:lineRule="auto"/>
        <w:ind w:left="360"/>
        <w:rPr>
          <w:rFonts w:ascii="Times New Roman" w:eastAsia="Times New Roman" w:hAnsi="Times New Roman" w:cs="Times New Roman"/>
          <w:b/>
          <w:sz w:val="24"/>
          <w:szCs w:val="24"/>
        </w:rPr>
      </w:pPr>
      <w:r w:rsidRPr="00E41A25">
        <w:rPr>
          <w:rFonts w:ascii="Times New Roman" w:eastAsia="Times New Roman" w:hAnsi="Times New Roman" w:cs="Times New Roman"/>
          <w:b/>
          <w:sz w:val="24"/>
          <w:szCs w:val="24"/>
        </w:rPr>
        <w:t>9. Словообразование.</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а) образование прилагательных от существительных</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шкаф из дерева</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 xml:space="preserve">         шапка из шерсти</w:t>
      </w:r>
      <w:r w:rsidRPr="00E41A25">
        <w:rPr>
          <w:rFonts w:ascii="Times New Roman" w:eastAsia="Times New Roman" w:hAnsi="Times New Roman" w:cs="Times New Roman"/>
          <w:i/>
          <w:sz w:val="24"/>
          <w:szCs w:val="24"/>
        </w:rPr>
        <w:tab/>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чашка из стекла</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машина из железа</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б) образование уменьшительно- ласкательных форм сущ.</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ключ</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 xml:space="preserve">     пуговица</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 xml:space="preserve">          </w:t>
      </w:r>
      <w:r w:rsidRPr="00E41A25">
        <w:rPr>
          <w:rFonts w:ascii="Times New Roman" w:eastAsia="Times New Roman" w:hAnsi="Times New Roman" w:cs="Times New Roman"/>
          <w:i/>
          <w:sz w:val="24"/>
          <w:szCs w:val="24"/>
        </w:rPr>
        <w:tab/>
        <w:t>звезда</w:t>
      </w:r>
    </w:p>
    <w:p w:rsidR="00E41A25" w:rsidRPr="00E41A25" w:rsidRDefault="00E41A25" w:rsidP="00E41A25">
      <w:pPr>
        <w:spacing w:after="0" w:line="240" w:lineRule="auto"/>
        <w:ind w:left="360"/>
        <w:rPr>
          <w:rFonts w:ascii="Times New Roman" w:eastAsia="Times New Roman" w:hAnsi="Times New Roman" w:cs="Times New Roman"/>
          <w:i/>
          <w:sz w:val="24"/>
          <w:szCs w:val="24"/>
        </w:rPr>
      </w:pPr>
    </w:p>
    <w:p w:rsidR="00E41A25" w:rsidRPr="00E41A25" w:rsidRDefault="00E41A25" w:rsidP="00E41A25">
      <w:pPr>
        <w:spacing w:after="0" w:line="240" w:lineRule="auto"/>
        <w:ind w:left="360"/>
        <w:rPr>
          <w:rFonts w:ascii="Times New Roman" w:eastAsia="Times New Roman" w:hAnsi="Times New Roman" w:cs="Times New Roman"/>
          <w:b/>
          <w:i/>
          <w:sz w:val="24"/>
          <w:szCs w:val="24"/>
        </w:rPr>
      </w:pPr>
      <w:r w:rsidRPr="00E41A25">
        <w:rPr>
          <w:rFonts w:ascii="Times New Roman" w:eastAsia="Times New Roman" w:hAnsi="Times New Roman" w:cs="Times New Roman"/>
          <w:b/>
          <w:i/>
          <w:sz w:val="24"/>
          <w:szCs w:val="24"/>
        </w:rPr>
        <w:t>10. Связная речь.</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а) составление простого предложения по картинке</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б) составление рассказа по серии сюжетных картин</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в) пересказ текста</w:t>
      </w:r>
    </w:p>
    <w:p w:rsidR="00E41A25" w:rsidRPr="00E41A25" w:rsidRDefault="00E41A25" w:rsidP="00E41A25">
      <w:pPr>
        <w:spacing w:after="0" w:line="240" w:lineRule="auto"/>
        <w:ind w:left="360"/>
        <w:rPr>
          <w:rFonts w:ascii="Times New Roman" w:eastAsia="Times New Roman" w:hAnsi="Times New Roman" w:cs="Times New Roman"/>
          <w:b/>
          <w:sz w:val="24"/>
          <w:szCs w:val="24"/>
        </w:rPr>
      </w:pPr>
      <w:r w:rsidRPr="00E41A25">
        <w:rPr>
          <w:rFonts w:ascii="Times New Roman" w:eastAsia="Times New Roman" w:hAnsi="Times New Roman" w:cs="Times New Roman"/>
          <w:b/>
          <w:sz w:val="24"/>
          <w:szCs w:val="24"/>
        </w:rPr>
        <w:t>11. Особенности мышления.</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а) пространственно- временные понятия:</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правая, левая рука, нога</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части суток</w:t>
      </w:r>
      <w:r w:rsidRPr="00E41A25">
        <w:rPr>
          <w:rFonts w:ascii="Times New Roman" w:eastAsia="Times New Roman" w:hAnsi="Times New Roman" w:cs="Times New Roman"/>
          <w:i/>
          <w:sz w:val="24"/>
          <w:szCs w:val="24"/>
        </w:rPr>
        <w:tab/>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t>верх, низ</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времена года</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б) восприятие основных цветов</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в) знание геометрических форм</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г) счетные операции: прямой счет</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 xml:space="preserve">    обратный счет</w:t>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r>
      <w:r w:rsidRPr="00E41A25">
        <w:rPr>
          <w:rFonts w:ascii="Times New Roman" w:eastAsia="Times New Roman" w:hAnsi="Times New Roman" w:cs="Times New Roman"/>
          <w:i/>
          <w:sz w:val="24"/>
          <w:szCs w:val="24"/>
        </w:rPr>
        <w:tab/>
        <w:t xml:space="preserve">  </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Сколько глаз у собаки?</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Сколько колес у машины?</w:t>
      </w:r>
    </w:p>
    <w:p w:rsidR="00E41A25" w:rsidRPr="00E41A25" w:rsidRDefault="00E41A25" w:rsidP="00E41A25">
      <w:pPr>
        <w:spacing w:after="0" w:line="240" w:lineRule="auto"/>
        <w:ind w:left="360"/>
        <w:rPr>
          <w:rFonts w:ascii="Times New Roman" w:eastAsia="Times New Roman" w:hAnsi="Times New Roman" w:cs="Times New Roman"/>
          <w:i/>
          <w:sz w:val="24"/>
          <w:szCs w:val="24"/>
        </w:rPr>
      </w:pPr>
      <w:r w:rsidRPr="00E41A25">
        <w:rPr>
          <w:rFonts w:ascii="Times New Roman" w:eastAsia="Times New Roman" w:hAnsi="Times New Roman" w:cs="Times New Roman"/>
          <w:i/>
          <w:sz w:val="24"/>
          <w:szCs w:val="24"/>
        </w:rPr>
        <w:t>Возьми столько же палочек, сколько у меня грибов?</w:t>
      </w:r>
    </w:p>
    <w:p w:rsidR="00E41A25" w:rsidRPr="00E41A25" w:rsidRDefault="00E41A25" w:rsidP="00E41A25">
      <w:pPr>
        <w:spacing w:after="0" w:line="240" w:lineRule="auto"/>
        <w:ind w:left="360"/>
        <w:rPr>
          <w:rFonts w:ascii="Times New Roman" w:eastAsia="Times New Roman" w:hAnsi="Times New Roman" w:cs="Times New Roman"/>
          <w:b/>
          <w:sz w:val="24"/>
          <w:szCs w:val="24"/>
        </w:rPr>
      </w:pPr>
    </w:p>
    <w:p w:rsidR="00E41A25" w:rsidRPr="00E41A25" w:rsidRDefault="00E41A25" w:rsidP="00E41A25">
      <w:pPr>
        <w:spacing w:after="0" w:line="240" w:lineRule="auto"/>
        <w:ind w:left="360"/>
        <w:rPr>
          <w:rFonts w:ascii="Times New Roman" w:eastAsia="Times New Roman" w:hAnsi="Times New Roman" w:cs="Times New Roman"/>
          <w:b/>
          <w:sz w:val="24"/>
          <w:szCs w:val="24"/>
        </w:rPr>
      </w:pPr>
      <w:r w:rsidRPr="00E41A25">
        <w:rPr>
          <w:rFonts w:ascii="Times New Roman" w:eastAsia="Times New Roman" w:hAnsi="Times New Roman" w:cs="Times New Roman"/>
          <w:b/>
          <w:sz w:val="24"/>
          <w:szCs w:val="24"/>
        </w:rPr>
        <w:t>12. Речевой диагноз:</w:t>
      </w:r>
    </w:p>
    <w:p w:rsidR="00A575B5" w:rsidRPr="00A575B5" w:rsidRDefault="00E41A25" w:rsidP="00E41A25">
      <w:pPr>
        <w:spacing w:after="0" w:line="240" w:lineRule="auto"/>
        <w:ind w:left="360"/>
        <w:rPr>
          <w:rFonts w:ascii="Times New Roman" w:eastAsia="Century" w:hAnsi="Times New Roman" w:cs="Times New Roman"/>
          <w:color w:val="FF0000"/>
          <w:sz w:val="24"/>
          <w:szCs w:val="24"/>
        </w:rPr>
        <w:sectPr w:rsidR="00A575B5" w:rsidRPr="00A575B5" w:rsidSect="00A575B5">
          <w:pgSz w:w="11906" w:h="16838"/>
          <w:pgMar w:top="1134" w:right="850" w:bottom="1134" w:left="1701" w:header="708" w:footer="708" w:gutter="0"/>
          <w:pgNumType w:start="1"/>
          <w:cols w:space="720"/>
          <w:docGrid w:linePitch="299"/>
        </w:sectPr>
      </w:pPr>
      <w:r w:rsidRPr="00E41A25">
        <w:rPr>
          <w:rFonts w:ascii="Times New Roman" w:eastAsia="Times New Roman" w:hAnsi="Times New Roman" w:cs="Times New Roman"/>
          <w:sz w:val="24"/>
          <w:szCs w:val="24"/>
        </w:rPr>
        <w:lastRenderedPageBreak/>
        <w:tab/>
      </w:r>
    </w:p>
    <w:p w:rsidR="00A35098" w:rsidRPr="00170D64" w:rsidRDefault="00A35098" w:rsidP="00A35098">
      <w:pPr>
        <w:pStyle w:val="1"/>
        <w:spacing w:before="0" w:line="240" w:lineRule="auto"/>
        <w:ind w:firstLine="720"/>
        <w:jc w:val="center"/>
        <w:rPr>
          <w:rFonts w:ascii="Times New Roman" w:eastAsia="Times New Roman" w:hAnsi="Times New Roman" w:cs="Times New Roman"/>
          <w:b/>
          <w:szCs w:val="24"/>
        </w:rPr>
      </w:pPr>
      <w:bookmarkStart w:id="8" w:name="_Toc143767340"/>
      <w:r w:rsidRPr="00170D64">
        <w:rPr>
          <w:rFonts w:ascii="Times New Roman" w:eastAsia="Times New Roman" w:hAnsi="Times New Roman" w:cs="Times New Roman"/>
          <w:b/>
          <w:szCs w:val="24"/>
        </w:rPr>
        <w:lastRenderedPageBreak/>
        <w:t>2. Содержательный раздел</w:t>
      </w:r>
      <w:bookmarkEnd w:id="8"/>
    </w:p>
    <w:p w:rsidR="00A35098" w:rsidRPr="00E26CA4" w:rsidRDefault="00A35098" w:rsidP="00A35098">
      <w:pPr>
        <w:spacing w:after="0" w:line="240" w:lineRule="auto"/>
        <w:ind w:firstLine="720"/>
        <w:jc w:val="center"/>
        <w:rPr>
          <w:rFonts w:ascii="Times New Roman" w:hAnsi="Times New Roman" w:cs="Times New Roman"/>
          <w:sz w:val="24"/>
          <w:szCs w:val="24"/>
        </w:rPr>
      </w:pPr>
    </w:p>
    <w:p w:rsidR="00A35098" w:rsidRPr="00E26CA4" w:rsidRDefault="00A35098" w:rsidP="00A35098">
      <w:pPr>
        <w:pStyle w:val="2"/>
        <w:spacing w:before="0" w:line="240" w:lineRule="auto"/>
        <w:ind w:firstLine="720"/>
        <w:jc w:val="center"/>
        <w:rPr>
          <w:rFonts w:ascii="Times New Roman" w:eastAsia="Times New Roman" w:hAnsi="Times New Roman" w:cs="Times New Roman"/>
          <w:b/>
          <w:sz w:val="24"/>
          <w:szCs w:val="24"/>
        </w:rPr>
      </w:pPr>
      <w:bookmarkStart w:id="9" w:name="_Toc143767341"/>
      <w:r w:rsidRPr="00E26CA4">
        <w:rPr>
          <w:rFonts w:ascii="Times New Roman" w:eastAsia="Times New Roman" w:hAnsi="Times New Roman" w:cs="Times New Roman"/>
          <w:b/>
          <w:sz w:val="24"/>
          <w:szCs w:val="24"/>
        </w:rPr>
        <w:t>2.1. Содержание коррекционно-логопедической работы с детьми</w:t>
      </w:r>
      <w:bookmarkEnd w:id="9"/>
    </w:p>
    <w:p w:rsidR="00A575B5" w:rsidRPr="00DC56F5" w:rsidRDefault="00A35098" w:rsidP="00DC56F5">
      <w:pPr>
        <w:pStyle w:val="a7"/>
        <w:pBdr>
          <w:top w:val="nil"/>
          <w:left w:val="nil"/>
          <w:bottom w:val="nil"/>
          <w:right w:val="nil"/>
          <w:between w:val="nil"/>
        </w:pBdr>
        <w:spacing w:after="0" w:line="240" w:lineRule="auto"/>
        <w:ind w:left="0"/>
        <w:jc w:val="both"/>
        <w:rPr>
          <w:rFonts w:ascii="Times New Roman" w:hAnsi="Times New Roman" w:cs="Times New Roman"/>
          <w:sz w:val="24"/>
          <w:szCs w:val="24"/>
        </w:rPr>
      </w:pPr>
      <w:r w:rsidRPr="00747CCB">
        <w:rPr>
          <w:rFonts w:ascii="Times New Roman" w:hAnsi="Times New Roman" w:cs="Times New Roman"/>
          <w:sz w:val="24"/>
        </w:rPr>
        <w:t xml:space="preserve">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b/>
          <w:color w:val="000000"/>
          <w:sz w:val="24"/>
          <w:szCs w:val="24"/>
        </w:rPr>
        <w:t xml:space="preserve">Направления работы </w:t>
      </w:r>
      <w:r w:rsidRPr="00DC56F5">
        <w:rPr>
          <w:rFonts w:ascii="Times New Roman" w:eastAsia="Century" w:hAnsi="Times New Roman" w:cs="Times New Roman"/>
          <w:color w:val="000000"/>
          <w:sz w:val="24"/>
          <w:szCs w:val="24"/>
        </w:rPr>
        <w:t xml:space="preserve">с обучающимися, имеющими ФФН:  </w:t>
      </w:r>
    </w:p>
    <w:p w:rsidR="00DC56F5" w:rsidRPr="00DC56F5" w:rsidRDefault="00DC56F5" w:rsidP="00E9151F">
      <w:pPr>
        <w:numPr>
          <w:ilvl w:val="0"/>
          <w:numId w:val="27"/>
        </w:numPr>
        <w:pBdr>
          <w:top w:val="nil"/>
          <w:left w:val="nil"/>
          <w:bottom w:val="nil"/>
          <w:right w:val="nil"/>
          <w:between w:val="nil"/>
        </w:pBdr>
        <w:spacing w:after="0" w:line="240" w:lineRule="auto"/>
        <w:ind w:left="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формирование полноценных произносительных навыков;</w:t>
      </w:r>
    </w:p>
    <w:p w:rsidR="00DC56F5" w:rsidRPr="00DC56F5" w:rsidRDefault="00DC56F5" w:rsidP="00E9151F">
      <w:pPr>
        <w:numPr>
          <w:ilvl w:val="0"/>
          <w:numId w:val="27"/>
        </w:numPr>
        <w:pBdr>
          <w:top w:val="nil"/>
          <w:left w:val="nil"/>
          <w:bottom w:val="nil"/>
          <w:right w:val="nil"/>
          <w:between w:val="nil"/>
        </w:pBdr>
        <w:spacing w:after="0" w:line="240" w:lineRule="auto"/>
        <w:ind w:left="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развитие фонематического восприятия, фонематических представлений, доступных возрасту форм звукового анализа и синтеза, усиление направленности на дифференциацию (на слух и в произношении) звуков по принципам твердости-мягкости, глухости и звонкости. </w:t>
      </w:r>
    </w:p>
    <w:p w:rsidR="00DC56F5" w:rsidRPr="00DC56F5" w:rsidRDefault="00DC56F5" w:rsidP="00DC56F5">
      <w:pPr>
        <w:pBdr>
          <w:top w:val="nil"/>
          <w:left w:val="nil"/>
          <w:bottom w:val="nil"/>
          <w:right w:val="nil"/>
          <w:between w:val="nil"/>
        </w:pBdr>
        <w:spacing w:after="0" w:line="240" w:lineRule="auto"/>
        <w:ind w:firstLine="696"/>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По мере продвижения ребенка в указанных направлениях на скорригированном речевом материале осуществляется:</w:t>
      </w:r>
    </w:p>
    <w:p w:rsidR="00DC56F5" w:rsidRPr="00DC56F5" w:rsidRDefault="00DC56F5" w:rsidP="00E9151F">
      <w:pPr>
        <w:numPr>
          <w:ilvl w:val="0"/>
          <w:numId w:val="29"/>
        </w:numPr>
        <w:pBdr>
          <w:top w:val="nil"/>
          <w:left w:val="nil"/>
          <w:bottom w:val="nil"/>
          <w:right w:val="nil"/>
          <w:between w:val="nil"/>
        </w:pBdr>
        <w:spacing w:after="0" w:line="240" w:lineRule="auto"/>
        <w:ind w:left="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развитие у детей внимания к морфологическому составу слов и изменению слов и их сочетаний в предложении;</w:t>
      </w:r>
    </w:p>
    <w:p w:rsidR="00DC56F5" w:rsidRPr="00DC56F5" w:rsidRDefault="00DC56F5" w:rsidP="00E9151F">
      <w:pPr>
        <w:numPr>
          <w:ilvl w:val="0"/>
          <w:numId w:val="29"/>
        </w:numPr>
        <w:pBdr>
          <w:top w:val="nil"/>
          <w:left w:val="nil"/>
          <w:bottom w:val="nil"/>
          <w:right w:val="nil"/>
          <w:between w:val="nil"/>
        </w:pBdr>
        <w:spacing w:after="0" w:line="240" w:lineRule="auto"/>
        <w:ind w:left="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обогащение словаря детей преимущественно привлечением внимания к способам словообразования, к эмоционально-оценочному значению слов;</w:t>
      </w:r>
    </w:p>
    <w:p w:rsidR="00DC56F5" w:rsidRPr="00DC56F5" w:rsidRDefault="00DC56F5" w:rsidP="00E9151F">
      <w:pPr>
        <w:numPr>
          <w:ilvl w:val="0"/>
          <w:numId w:val="29"/>
        </w:numPr>
        <w:pBdr>
          <w:top w:val="nil"/>
          <w:left w:val="nil"/>
          <w:bottom w:val="nil"/>
          <w:right w:val="nil"/>
          <w:between w:val="nil"/>
        </w:pBdr>
        <w:spacing w:after="0" w:line="240" w:lineRule="auto"/>
        <w:ind w:left="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воспитание у детей умений правильно составлять простое распространенное предложение, а затем и сложное предложение; употреблять разные конструкции предложений в самостоятельной связной речи;</w:t>
      </w:r>
    </w:p>
    <w:p w:rsidR="00DC56F5" w:rsidRPr="00DC56F5" w:rsidRDefault="00DC56F5" w:rsidP="00E9151F">
      <w:pPr>
        <w:numPr>
          <w:ilvl w:val="0"/>
          <w:numId w:val="29"/>
        </w:numPr>
        <w:pBdr>
          <w:top w:val="nil"/>
          <w:left w:val="nil"/>
          <w:bottom w:val="nil"/>
          <w:right w:val="nil"/>
          <w:between w:val="nil"/>
        </w:pBdr>
        <w:spacing w:after="0" w:line="240" w:lineRule="auto"/>
        <w:ind w:left="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развитие связной речи в процессе работы над рассказом, пересказом, с постановкой определенной коррекционной задачи по автоматизации в речи уточненных в произношении фонем;</w:t>
      </w:r>
    </w:p>
    <w:p w:rsidR="00DC56F5" w:rsidRPr="00DC56F5" w:rsidRDefault="00DC56F5" w:rsidP="00E9151F">
      <w:pPr>
        <w:numPr>
          <w:ilvl w:val="0"/>
          <w:numId w:val="29"/>
        </w:numPr>
        <w:pBdr>
          <w:top w:val="nil"/>
          <w:left w:val="nil"/>
          <w:bottom w:val="nil"/>
          <w:right w:val="nil"/>
          <w:between w:val="nil"/>
        </w:pBdr>
        <w:spacing w:after="0" w:line="240" w:lineRule="auto"/>
        <w:ind w:left="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формирование элементарных навыков письма и чтения специальными методами на основе исправленного звукопроизношения и полноценного фонематического восприятия.</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ab/>
        <w:t xml:space="preserve">На каждом логопедическом занятии даются упражнения на звуковой анализ и синтез. Основной единицей изучения является теперь не отдельный звук в составе слова, а целое слово. </w:t>
      </w:r>
    </w:p>
    <w:p w:rsidR="00DC56F5" w:rsidRPr="00DC56F5" w:rsidRDefault="00DC56F5" w:rsidP="00DC56F5">
      <w:pPr>
        <w:pBdr>
          <w:top w:val="nil"/>
          <w:left w:val="nil"/>
          <w:bottom w:val="nil"/>
          <w:right w:val="nil"/>
          <w:between w:val="nil"/>
        </w:pBdr>
        <w:spacing w:after="0" w:line="240" w:lineRule="auto"/>
        <w:ind w:firstLine="696"/>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В основе занятий лежит комплексный подход, направленный на решение взаимосвязанных задач, охватывающих ра</w:t>
      </w:r>
      <w:r>
        <w:rPr>
          <w:rFonts w:ascii="Times New Roman" w:eastAsia="Century" w:hAnsi="Times New Roman" w:cs="Times New Roman"/>
          <w:color w:val="000000"/>
          <w:sz w:val="24"/>
          <w:szCs w:val="24"/>
        </w:rPr>
        <w:t>зные стороны речевого развития.</w:t>
      </w:r>
    </w:p>
    <w:p w:rsidR="00DC56F5" w:rsidRPr="00DC56F5" w:rsidRDefault="00DC56F5" w:rsidP="00DC56F5">
      <w:pP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Формирование полноценной звуковой культуры речи зависит от:</w:t>
      </w:r>
    </w:p>
    <w:p w:rsidR="00DC56F5" w:rsidRPr="00DC56F5" w:rsidRDefault="00DC56F5" w:rsidP="00E9151F">
      <w:pPr>
        <w:numPr>
          <w:ilvl w:val="0"/>
          <w:numId w:val="31"/>
        </w:numPr>
        <w:pBdr>
          <w:top w:val="nil"/>
          <w:left w:val="nil"/>
          <w:bottom w:val="nil"/>
          <w:right w:val="nil"/>
          <w:between w:val="nil"/>
        </w:pBdr>
        <w:spacing w:after="0" w:line="240" w:lineRule="auto"/>
        <w:ind w:left="0" w:firstLine="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степени развития фонематического восприятия;</w:t>
      </w:r>
    </w:p>
    <w:p w:rsidR="00DC56F5" w:rsidRPr="00DC56F5" w:rsidRDefault="00DC56F5" w:rsidP="00E9151F">
      <w:pPr>
        <w:numPr>
          <w:ilvl w:val="0"/>
          <w:numId w:val="31"/>
        </w:numPr>
        <w:pBdr>
          <w:top w:val="nil"/>
          <w:left w:val="nil"/>
          <w:bottom w:val="nil"/>
          <w:right w:val="nil"/>
          <w:between w:val="nil"/>
        </w:pBdr>
        <w:spacing w:after="0" w:line="240" w:lineRule="auto"/>
        <w:ind w:left="0" w:firstLine="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овладения артикуляцией звуков, просодических средств; </w:t>
      </w:r>
    </w:p>
    <w:p w:rsidR="00DC56F5" w:rsidRPr="00DC56F5" w:rsidRDefault="00DC56F5" w:rsidP="00E9151F">
      <w:pPr>
        <w:numPr>
          <w:ilvl w:val="0"/>
          <w:numId w:val="31"/>
        </w:numPr>
        <w:pBdr>
          <w:top w:val="nil"/>
          <w:left w:val="nil"/>
          <w:bottom w:val="nil"/>
          <w:right w:val="nil"/>
          <w:between w:val="nil"/>
        </w:pBdr>
        <w:spacing w:after="0" w:line="240" w:lineRule="auto"/>
        <w:ind w:left="0" w:firstLine="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умения произвольно использовать приобретенные речевые умения и навыки в разных условиях речевого общения. </w:t>
      </w:r>
    </w:p>
    <w:p w:rsidR="00DC56F5" w:rsidRPr="00DC56F5" w:rsidRDefault="00DC56F5" w:rsidP="00DC56F5">
      <w:pP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b/>
          <w:color w:val="000000"/>
          <w:sz w:val="24"/>
          <w:szCs w:val="24"/>
        </w:rPr>
        <w:t xml:space="preserve">Требования </w:t>
      </w:r>
      <w:r w:rsidRPr="00DC56F5">
        <w:rPr>
          <w:rFonts w:ascii="Times New Roman" w:eastAsia="Century" w:hAnsi="Times New Roman" w:cs="Times New Roman"/>
          <w:color w:val="000000"/>
          <w:sz w:val="24"/>
          <w:szCs w:val="24"/>
        </w:rPr>
        <w:t xml:space="preserve">к речевому материалу для занятий: </w:t>
      </w:r>
    </w:p>
    <w:p w:rsidR="00DC56F5" w:rsidRPr="00DC56F5" w:rsidRDefault="00DC56F5" w:rsidP="00E9151F">
      <w:pPr>
        <w:numPr>
          <w:ilvl w:val="0"/>
          <w:numId w:val="32"/>
        </w:numPr>
        <w:pBdr>
          <w:top w:val="nil"/>
          <w:left w:val="nil"/>
          <w:bottom w:val="nil"/>
          <w:right w:val="nil"/>
          <w:between w:val="nil"/>
        </w:pBdr>
        <w:spacing w:after="0" w:line="240" w:lineRule="auto"/>
        <w:ind w:left="0" w:firstLine="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он должен быть максимально насыщен изучаемым звуком;</w:t>
      </w:r>
    </w:p>
    <w:p w:rsidR="00DC56F5" w:rsidRPr="00DC56F5" w:rsidRDefault="00DC56F5" w:rsidP="00E9151F">
      <w:pPr>
        <w:numPr>
          <w:ilvl w:val="0"/>
          <w:numId w:val="32"/>
        </w:numPr>
        <w:pBdr>
          <w:top w:val="nil"/>
          <w:left w:val="nil"/>
          <w:bottom w:val="nil"/>
          <w:right w:val="nil"/>
          <w:between w:val="nil"/>
        </w:pBdr>
        <w:spacing w:after="0" w:line="240" w:lineRule="auto"/>
        <w:ind w:left="0" w:firstLine="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нарушенные в произношении звуки не включаются (по мере возможности);</w:t>
      </w:r>
    </w:p>
    <w:p w:rsidR="00DC56F5" w:rsidRPr="00DC56F5" w:rsidRDefault="00DC56F5" w:rsidP="00E9151F">
      <w:pPr>
        <w:numPr>
          <w:ilvl w:val="0"/>
          <w:numId w:val="32"/>
        </w:numPr>
        <w:pBdr>
          <w:top w:val="nil"/>
          <w:left w:val="nil"/>
          <w:bottom w:val="nil"/>
          <w:right w:val="nil"/>
          <w:between w:val="nil"/>
        </w:pBdr>
        <w:spacing w:after="0" w:line="240" w:lineRule="auto"/>
        <w:ind w:left="0" w:firstLine="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произношение изучаемого звука отрабатывается во всех доступных сочетаниях; </w:t>
      </w:r>
    </w:p>
    <w:p w:rsidR="00DC56F5" w:rsidRPr="00DC56F5" w:rsidRDefault="00DC56F5" w:rsidP="00E9151F">
      <w:pPr>
        <w:numPr>
          <w:ilvl w:val="0"/>
          <w:numId w:val="32"/>
        </w:numPr>
        <w:pBdr>
          <w:top w:val="nil"/>
          <w:left w:val="nil"/>
          <w:bottom w:val="nil"/>
          <w:right w:val="nil"/>
          <w:between w:val="nil"/>
        </w:pBdr>
        <w:spacing w:after="0" w:line="240" w:lineRule="auto"/>
        <w:ind w:left="0" w:firstLine="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одновременно учитывается слоговой состав слов, их лексическое значение и грамматическая структура предложения в соответствии с возрастом.</w:t>
      </w:r>
    </w:p>
    <w:p w:rsidR="00DC56F5" w:rsidRPr="00DC56F5" w:rsidRDefault="00DC56F5" w:rsidP="00DC56F5">
      <w:pPr>
        <w:pBdr>
          <w:top w:val="nil"/>
          <w:left w:val="nil"/>
          <w:bottom w:val="nil"/>
          <w:right w:val="nil"/>
          <w:between w:val="nil"/>
        </w:pBdr>
        <w:spacing w:after="0" w:line="240" w:lineRule="auto"/>
        <w:ind w:firstLine="708"/>
        <w:jc w:val="both"/>
        <w:rPr>
          <w:rFonts w:ascii="Times New Roman" w:eastAsia="Century" w:hAnsi="Times New Roman" w:cs="Times New Roman"/>
          <w:color w:val="000000"/>
          <w:sz w:val="24"/>
          <w:szCs w:val="24"/>
        </w:rPr>
      </w:pPr>
    </w:p>
    <w:p w:rsidR="008E269C" w:rsidRDefault="00DC56F5" w:rsidP="00DC56F5">
      <w:pPr>
        <w:pBdr>
          <w:top w:val="nil"/>
          <w:left w:val="nil"/>
          <w:bottom w:val="nil"/>
          <w:right w:val="nil"/>
          <w:between w:val="nil"/>
        </w:pBdr>
        <w:spacing w:after="0" w:line="240" w:lineRule="auto"/>
        <w:jc w:val="center"/>
        <w:rPr>
          <w:rFonts w:ascii="Times New Roman" w:eastAsia="Century" w:hAnsi="Times New Roman" w:cs="Times New Roman"/>
          <w:b/>
          <w:color w:val="000000"/>
          <w:sz w:val="24"/>
          <w:szCs w:val="24"/>
        </w:rPr>
      </w:pPr>
      <w:r w:rsidRPr="00DC56F5">
        <w:rPr>
          <w:rFonts w:ascii="Times New Roman" w:eastAsia="Century" w:hAnsi="Times New Roman" w:cs="Times New Roman"/>
          <w:b/>
          <w:color w:val="000000"/>
          <w:sz w:val="24"/>
          <w:szCs w:val="24"/>
        </w:rPr>
        <w:t>Формирование полноценных произносительных навыков включает в себя:</w:t>
      </w:r>
    </w:p>
    <w:p w:rsidR="00DC56F5" w:rsidRPr="00DC56F5" w:rsidRDefault="00DC56F5" w:rsidP="00DC56F5">
      <w:pPr>
        <w:pBdr>
          <w:top w:val="nil"/>
          <w:left w:val="nil"/>
          <w:bottom w:val="nil"/>
          <w:right w:val="nil"/>
          <w:between w:val="nil"/>
        </w:pBdr>
        <w:spacing w:after="0" w:line="240" w:lineRule="auto"/>
        <w:jc w:val="center"/>
        <w:rPr>
          <w:rFonts w:ascii="Times New Roman" w:eastAsia="Century" w:hAnsi="Times New Roman" w:cs="Times New Roman"/>
          <w:b/>
          <w:color w:val="000000"/>
          <w:sz w:val="24"/>
          <w:szCs w:val="24"/>
        </w:rPr>
      </w:pPr>
      <w:r w:rsidRPr="00DC56F5">
        <w:rPr>
          <w:rFonts w:ascii="Times New Roman" w:eastAsia="Century" w:hAnsi="Times New Roman" w:cs="Times New Roman"/>
          <w:b/>
          <w:color w:val="000000"/>
          <w:sz w:val="24"/>
          <w:szCs w:val="24"/>
        </w:rPr>
        <w:t xml:space="preserve"> коррекцию звукопроизношения и работу над дыханием и ведется в три этапа:</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6521"/>
      </w:tblGrid>
      <w:tr w:rsidR="00DC56F5" w:rsidRPr="00DC56F5" w:rsidTr="00DC56F5">
        <w:tc>
          <w:tcPr>
            <w:tcW w:w="2943" w:type="dxa"/>
          </w:tcPr>
          <w:p w:rsidR="00DC56F5" w:rsidRPr="00DC56F5" w:rsidRDefault="00DC56F5" w:rsidP="00DC56F5">
            <w:pPr>
              <w:spacing w:after="0" w:line="240" w:lineRule="auto"/>
              <w:jc w:val="center"/>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Этап</w:t>
            </w:r>
          </w:p>
        </w:tc>
        <w:tc>
          <w:tcPr>
            <w:tcW w:w="6521" w:type="dxa"/>
          </w:tcPr>
          <w:p w:rsidR="00DC56F5" w:rsidRPr="00DC56F5" w:rsidRDefault="00DC56F5" w:rsidP="00DC56F5">
            <w:pPr>
              <w:spacing w:after="0" w:line="240" w:lineRule="auto"/>
              <w:jc w:val="center"/>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Содержание работы</w:t>
            </w:r>
          </w:p>
        </w:tc>
      </w:tr>
      <w:tr w:rsidR="00DC56F5" w:rsidRPr="00DC56F5" w:rsidTr="00DC56F5">
        <w:tc>
          <w:tcPr>
            <w:tcW w:w="2943" w:type="dxa"/>
          </w:tcPr>
          <w:p w:rsidR="00DC56F5" w:rsidRPr="00DC56F5" w:rsidRDefault="00DC56F5" w:rsidP="00DC56F5">
            <w:pPr>
              <w:spacing w:after="0" w:line="240" w:lineRule="auto"/>
              <w:jc w:val="center"/>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Подготовительный</w:t>
            </w:r>
          </w:p>
          <w:p w:rsidR="00DC56F5" w:rsidRPr="00DC56F5" w:rsidRDefault="00DC56F5" w:rsidP="00DC56F5">
            <w:pPr>
              <w:spacing w:after="0" w:line="240" w:lineRule="auto"/>
              <w:jc w:val="both"/>
              <w:rPr>
                <w:rFonts w:ascii="Times New Roman" w:eastAsia="Century" w:hAnsi="Times New Roman" w:cs="Times New Roman"/>
                <w:color w:val="000000"/>
                <w:sz w:val="24"/>
                <w:szCs w:val="24"/>
              </w:rPr>
            </w:pPr>
          </w:p>
        </w:tc>
        <w:tc>
          <w:tcPr>
            <w:tcW w:w="6521" w:type="dxa"/>
          </w:tcPr>
          <w:p w:rsidR="00DC56F5" w:rsidRPr="00DC56F5" w:rsidRDefault="00DC56F5" w:rsidP="00E9151F">
            <w:pPr>
              <w:numPr>
                <w:ilvl w:val="0"/>
                <w:numId w:val="36"/>
              </w:numPr>
              <w:pBdr>
                <w:top w:val="nil"/>
                <w:left w:val="nil"/>
                <w:bottom w:val="nil"/>
                <w:right w:val="nil"/>
                <w:between w:val="nil"/>
              </w:pBdr>
              <w:spacing w:after="0" w:line="240" w:lineRule="auto"/>
              <w:ind w:left="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Включение ребенка в коррекционно-развивающий процесс, формирование психологической готовности.</w:t>
            </w:r>
          </w:p>
          <w:p w:rsidR="00DC56F5" w:rsidRPr="00DC56F5" w:rsidRDefault="00DC56F5" w:rsidP="00E9151F">
            <w:pPr>
              <w:numPr>
                <w:ilvl w:val="0"/>
                <w:numId w:val="36"/>
              </w:numPr>
              <w:pBdr>
                <w:top w:val="nil"/>
                <w:left w:val="nil"/>
                <w:bottom w:val="nil"/>
                <w:right w:val="nil"/>
                <w:between w:val="nil"/>
              </w:pBdr>
              <w:spacing w:after="0" w:line="240" w:lineRule="auto"/>
              <w:ind w:left="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lastRenderedPageBreak/>
              <w:t>Работа над формированием восприятия звуков речи с учетом характера дефекта.</w:t>
            </w:r>
          </w:p>
          <w:p w:rsidR="00DC56F5" w:rsidRPr="00DC56F5" w:rsidRDefault="00DC56F5" w:rsidP="00E9151F">
            <w:pPr>
              <w:numPr>
                <w:ilvl w:val="0"/>
                <w:numId w:val="36"/>
              </w:numPr>
              <w:pBdr>
                <w:top w:val="nil"/>
                <w:left w:val="nil"/>
                <w:bottom w:val="nil"/>
                <w:right w:val="nil"/>
                <w:between w:val="nil"/>
              </w:pBdr>
              <w:spacing w:after="0" w:line="240" w:lineRule="auto"/>
              <w:ind w:left="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Формирование артикуляционной базы звуков.</w:t>
            </w:r>
          </w:p>
          <w:p w:rsidR="00DC56F5" w:rsidRPr="00DC56F5" w:rsidRDefault="00DC56F5" w:rsidP="00E9151F">
            <w:pPr>
              <w:numPr>
                <w:ilvl w:val="0"/>
                <w:numId w:val="36"/>
              </w:numPr>
              <w:pBdr>
                <w:top w:val="nil"/>
                <w:left w:val="nil"/>
                <w:bottom w:val="nil"/>
                <w:right w:val="nil"/>
                <w:between w:val="nil"/>
              </w:pBdr>
              <w:spacing w:after="0" w:line="240" w:lineRule="auto"/>
              <w:ind w:left="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Развитие речевого дыхания, сильной воздушной струи.</w:t>
            </w:r>
          </w:p>
        </w:tc>
      </w:tr>
      <w:tr w:rsidR="00DC56F5" w:rsidRPr="00DC56F5" w:rsidTr="00DC56F5">
        <w:tc>
          <w:tcPr>
            <w:tcW w:w="2943" w:type="dxa"/>
          </w:tcPr>
          <w:p w:rsidR="00DC56F5" w:rsidRPr="00DC56F5" w:rsidRDefault="00DC56F5" w:rsidP="00DC56F5">
            <w:pPr>
              <w:spacing w:after="0" w:line="240" w:lineRule="auto"/>
              <w:jc w:val="center"/>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lastRenderedPageBreak/>
              <w:t>Этап формирования первичных произносительных умений и навыков</w:t>
            </w:r>
          </w:p>
        </w:tc>
        <w:tc>
          <w:tcPr>
            <w:tcW w:w="6521" w:type="dxa"/>
          </w:tcPr>
          <w:p w:rsidR="00DC56F5" w:rsidRPr="00DC56F5" w:rsidRDefault="00DC56F5" w:rsidP="00E9151F">
            <w:pPr>
              <w:numPr>
                <w:ilvl w:val="0"/>
                <w:numId w:val="26"/>
              </w:numPr>
              <w:pBdr>
                <w:top w:val="nil"/>
                <w:left w:val="nil"/>
                <w:bottom w:val="nil"/>
                <w:right w:val="nil"/>
                <w:between w:val="nil"/>
              </w:pBdr>
              <w:spacing w:after="0" w:line="240" w:lineRule="auto"/>
              <w:ind w:left="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Постановка звука.</w:t>
            </w:r>
          </w:p>
          <w:p w:rsidR="00DC56F5" w:rsidRPr="00DC56F5" w:rsidRDefault="00DC56F5" w:rsidP="00E9151F">
            <w:pPr>
              <w:numPr>
                <w:ilvl w:val="0"/>
                <w:numId w:val="26"/>
              </w:numPr>
              <w:pBdr>
                <w:top w:val="nil"/>
                <w:left w:val="nil"/>
                <w:bottom w:val="nil"/>
                <w:right w:val="nil"/>
                <w:between w:val="nil"/>
              </w:pBdr>
              <w:spacing w:after="0" w:line="240" w:lineRule="auto"/>
              <w:ind w:left="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Автоматизация звука.</w:t>
            </w:r>
          </w:p>
          <w:p w:rsidR="00DC56F5" w:rsidRPr="00DC56F5" w:rsidRDefault="00DC56F5" w:rsidP="00E9151F">
            <w:pPr>
              <w:numPr>
                <w:ilvl w:val="0"/>
                <w:numId w:val="26"/>
              </w:numPr>
              <w:pBdr>
                <w:top w:val="nil"/>
                <w:left w:val="nil"/>
                <w:bottom w:val="nil"/>
                <w:right w:val="nil"/>
                <w:between w:val="nil"/>
              </w:pBdr>
              <w:spacing w:after="0" w:line="240" w:lineRule="auto"/>
              <w:ind w:left="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Дифференциация звука</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p>
        </w:tc>
      </w:tr>
      <w:tr w:rsidR="00DC56F5" w:rsidRPr="00DC56F5" w:rsidTr="00DC56F5">
        <w:tc>
          <w:tcPr>
            <w:tcW w:w="2943" w:type="dxa"/>
          </w:tcPr>
          <w:p w:rsidR="00DC56F5" w:rsidRPr="00DC56F5" w:rsidRDefault="00DC56F5" w:rsidP="00DC56F5">
            <w:pPr>
              <w:spacing w:after="0" w:line="240" w:lineRule="auto"/>
              <w:jc w:val="center"/>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Этап формирования коммуникативных умений и навыков</w:t>
            </w:r>
          </w:p>
        </w:tc>
        <w:tc>
          <w:tcPr>
            <w:tcW w:w="6521" w:type="dxa"/>
          </w:tcPr>
          <w:p w:rsidR="00DC56F5" w:rsidRPr="00DC56F5" w:rsidRDefault="00DC56F5" w:rsidP="00DC56F5">
            <w:pP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Формирование навыков безошибочно употреблять звуки речи во всех ситуациях общения </w:t>
            </w:r>
          </w:p>
        </w:tc>
      </w:tr>
    </w:tbl>
    <w:p w:rsidR="00DC56F5" w:rsidRPr="00DC56F5" w:rsidRDefault="00DC56F5" w:rsidP="00DC56F5">
      <w:pPr>
        <w:spacing w:after="0" w:line="240" w:lineRule="auto"/>
        <w:jc w:val="both"/>
        <w:rPr>
          <w:rFonts w:ascii="Times New Roman" w:eastAsia="Century" w:hAnsi="Times New Roman" w:cs="Times New Roman"/>
          <w:color w:val="000000"/>
          <w:sz w:val="24"/>
          <w:szCs w:val="24"/>
        </w:rPr>
      </w:pPr>
    </w:p>
    <w:p w:rsidR="00DC56F5" w:rsidRPr="00DC56F5" w:rsidRDefault="00DC56F5" w:rsidP="00DC56F5">
      <w:pPr>
        <w:pBdr>
          <w:top w:val="nil"/>
          <w:left w:val="nil"/>
          <w:bottom w:val="nil"/>
          <w:right w:val="nil"/>
          <w:between w:val="nil"/>
        </w:pBdr>
        <w:spacing w:after="0" w:line="240" w:lineRule="auto"/>
        <w:jc w:val="center"/>
        <w:rPr>
          <w:rFonts w:ascii="Times New Roman" w:eastAsia="Century" w:hAnsi="Times New Roman" w:cs="Times New Roman"/>
          <w:b/>
          <w:color w:val="000000"/>
          <w:sz w:val="24"/>
          <w:szCs w:val="24"/>
        </w:rPr>
      </w:pPr>
      <w:r w:rsidRPr="00DC56F5">
        <w:rPr>
          <w:rFonts w:ascii="Times New Roman" w:eastAsia="Century" w:hAnsi="Times New Roman" w:cs="Times New Roman"/>
          <w:b/>
          <w:color w:val="000000"/>
          <w:sz w:val="24"/>
          <w:szCs w:val="24"/>
        </w:rPr>
        <w:t>Развитие фонематического восприятия,</w:t>
      </w:r>
    </w:p>
    <w:p w:rsidR="00DC56F5" w:rsidRPr="00DC56F5" w:rsidRDefault="00DC56F5" w:rsidP="00DC56F5">
      <w:pPr>
        <w:pBdr>
          <w:top w:val="nil"/>
          <w:left w:val="nil"/>
          <w:bottom w:val="nil"/>
          <w:right w:val="nil"/>
          <w:between w:val="nil"/>
        </w:pBdr>
        <w:spacing w:after="0" w:line="240" w:lineRule="auto"/>
        <w:jc w:val="center"/>
        <w:rPr>
          <w:rFonts w:ascii="Times New Roman" w:eastAsia="Century" w:hAnsi="Times New Roman" w:cs="Times New Roman"/>
          <w:b/>
          <w:color w:val="000000"/>
          <w:sz w:val="24"/>
          <w:szCs w:val="24"/>
        </w:rPr>
      </w:pPr>
      <w:r w:rsidRPr="00DC56F5">
        <w:rPr>
          <w:rFonts w:ascii="Times New Roman" w:eastAsia="Century" w:hAnsi="Times New Roman" w:cs="Times New Roman"/>
          <w:b/>
          <w:color w:val="000000"/>
          <w:sz w:val="24"/>
          <w:szCs w:val="24"/>
        </w:rPr>
        <w:t>фонематических представлений,</w:t>
      </w:r>
    </w:p>
    <w:p w:rsidR="00DC56F5" w:rsidRPr="00DC56F5" w:rsidRDefault="00DC56F5" w:rsidP="00DC56F5">
      <w:pPr>
        <w:pBdr>
          <w:top w:val="nil"/>
          <w:left w:val="nil"/>
          <w:bottom w:val="nil"/>
          <w:right w:val="nil"/>
          <w:between w:val="nil"/>
        </w:pBdr>
        <w:spacing w:after="0" w:line="240" w:lineRule="auto"/>
        <w:jc w:val="center"/>
        <w:rPr>
          <w:rFonts w:ascii="Times New Roman" w:eastAsia="Century" w:hAnsi="Times New Roman" w:cs="Times New Roman"/>
          <w:b/>
          <w:color w:val="000000"/>
          <w:sz w:val="24"/>
          <w:szCs w:val="24"/>
        </w:rPr>
      </w:pPr>
      <w:r w:rsidRPr="00DC56F5">
        <w:rPr>
          <w:rFonts w:ascii="Times New Roman" w:eastAsia="Century" w:hAnsi="Times New Roman" w:cs="Times New Roman"/>
          <w:b/>
          <w:color w:val="000000"/>
          <w:sz w:val="24"/>
          <w:szCs w:val="24"/>
        </w:rPr>
        <w:t>доступных возрасту форм звукового анализа и синтеза</w:t>
      </w: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1"/>
        <w:gridCol w:w="5387"/>
      </w:tblGrid>
      <w:tr w:rsidR="00DC56F5" w:rsidRPr="00DC56F5" w:rsidTr="00DC56F5">
        <w:tc>
          <w:tcPr>
            <w:tcW w:w="4111" w:type="dxa"/>
          </w:tcPr>
          <w:p w:rsidR="00DC56F5" w:rsidRPr="00DC56F5" w:rsidRDefault="00DC56F5" w:rsidP="00DC56F5">
            <w:pPr>
              <w:pBdr>
                <w:top w:val="nil"/>
                <w:left w:val="nil"/>
                <w:bottom w:val="nil"/>
                <w:right w:val="nil"/>
                <w:between w:val="nil"/>
              </w:pBdr>
              <w:spacing w:after="0" w:line="240" w:lineRule="auto"/>
              <w:jc w:val="center"/>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Этап</w:t>
            </w:r>
          </w:p>
        </w:tc>
        <w:tc>
          <w:tcPr>
            <w:tcW w:w="5387" w:type="dxa"/>
          </w:tcPr>
          <w:p w:rsidR="00DC56F5" w:rsidRPr="00DC56F5" w:rsidRDefault="00DC56F5" w:rsidP="00DC56F5">
            <w:pPr>
              <w:pBdr>
                <w:top w:val="nil"/>
                <w:left w:val="nil"/>
                <w:bottom w:val="nil"/>
                <w:right w:val="nil"/>
                <w:between w:val="nil"/>
              </w:pBdr>
              <w:spacing w:after="0" w:line="240" w:lineRule="auto"/>
              <w:jc w:val="center"/>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Содержание работы</w:t>
            </w:r>
          </w:p>
        </w:tc>
      </w:tr>
      <w:tr w:rsidR="00DC56F5" w:rsidRPr="00DC56F5" w:rsidTr="00DC56F5">
        <w:tc>
          <w:tcPr>
            <w:tcW w:w="4111" w:type="dxa"/>
          </w:tcPr>
          <w:p w:rsidR="00DC56F5" w:rsidRPr="00DC56F5" w:rsidRDefault="00DC56F5" w:rsidP="00DC56F5">
            <w:pPr>
              <w:pBdr>
                <w:top w:val="nil"/>
                <w:left w:val="nil"/>
                <w:bottom w:val="nil"/>
                <w:right w:val="nil"/>
                <w:between w:val="nil"/>
              </w:pBdr>
              <w:spacing w:after="0" w:line="240" w:lineRule="auto"/>
              <w:jc w:val="center"/>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Развитие слухового восприятия, внимания (осуществляется одновременно с подготовительным этапом)</w:t>
            </w:r>
          </w:p>
        </w:tc>
        <w:tc>
          <w:tcPr>
            <w:tcW w:w="5387" w:type="dxa"/>
          </w:tcPr>
          <w:p w:rsidR="00DC56F5" w:rsidRPr="00DC56F5" w:rsidRDefault="00DC56F5" w:rsidP="00E9151F">
            <w:pPr>
              <w:numPr>
                <w:ilvl w:val="0"/>
                <w:numId w:val="37"/>
              </w:numPr>
              <w:pBdr>
                <w:top w:val="nil"/>
                <w:left w:val="nil"/>
                <w:bottom w:val="nil"/>
                <w:right w:val="nil"/>
                <w:between w:val="nil"/>
              </w:pBdr>
              <w:spacing w:after="0" w:line="240" w:lineRule="auto"/>
              <w:ind w:left="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Дифференциация звуков, различающихся по тональности, высоте, длительности.</w:t>
            </w:r>
          </w:p>
          <w:p w:rsidR="00DC56F5" w:rsidRPr="00DC56F5" w:rsidRDefault="00DC56F5" w:rsidP="00E9151F">
            <w:pPr>
              <w:numPr>
                <w:ilvl w:val="0"/>
                <w:numId w:val="37"/>
              </w:numPr>
              <w:pBdr>
                <w:top w:val="nil"/>
                <w:left w:val="nil"/>
                <w:bottom w:val="nil"/>
                <w:right w:val="nil"/>
                <w:between w:val="nil"/>
              </w:pBdr>
              <w:spacing w:after="0" w:line="240" w:lineRule="auto"/>
              <w:ind w:left="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Воспроизведение ритмического рисунка на слух</w:t>
            </w:r>
          </w:p>
        </w:tc>
      </w:tr>
      <w:tr w:rsidR="00DC56F5" w:rsidRPr="00DC56F5" w:rsidTr="00DC56F5">
        <w:tc>
          <w:tcPr>
            <w:tcW w:w="4111" w:type="dxa"/>
          </w:tcPr>
          <w:p w:rsidR="00DC56F5" w:rsidRPr="00DC56F5" w:rsidRDefault="00DC56F5" w:rsidP="00DC56F5">
            <w:pPr>
              <w:pBdr>
                <w:top w:val="nil"/>
                <w:left w:val="nil"/>
                <w:bottom w:val="nil"/>
                <w:right w:val="nil"/>
                <w:between w:val="nil"/>
              </w:pBdr>
              <w:spacing w:after="0" w:line="240" w:lineRule="auto"/>
              <w:jc w:val="center"/>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Развитие фонематического слуха</w:t>
            </w:r>
          </w:p>
        </w:tc>
        <w:tc>
          <w:tcPr>
            <w:tcW w:w="5387" w:type="dxa"/>
          </w:tcPr>
          <w:p w:rsidR="00DC56F5" w:rsidRPr="00DC56F5" w:rsidRDefault="00DC56F5" w:rsidP="00E9151F">
            <w:pPr>
              <w:numPr>
                <w:ilvl w:val="0"/>
                <w:numId w:val="28"/>
              </w:numPr>
              <w:pBdr>
                <w:top w:val="nil"/>
                <w:left w:val="nil"/>
                <w:bottom w:val="nil"/>
                <w:right w:val="nil"/>
                <w:between w:val="nil"/>
              </w:pBdr>
              <w:spacing w:after="0" w:line="240" w:lineRule="auto"/>
              <w:ind w:left="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Выделение фонемы на фоне слова.</w:t>
            </w:r>
          </w:p>
          <w:p w:rsidR="00DC56F5" w:rsidRPr="00DC56F5" w:rsidRDefault="00DC56F5" w:rsidP="00E9151F">
            <w:pPr>
              <w:numPr>
                <w:ilvl w:val="0"/>
                <w:numId w:val="28"/>
              </w:numPr>
              <w:pBdr>
                <w:top w:val="nil"/>
                <w:left w:val="nil"/>
                <w:bottom w:val="nil"/>
                <w:right w:val="nil"/>
                <w:between w:val="nil"/>
              </w:pBdr>
              <w:spacing w:after="0" w:line="240" w:lineRule="auto"/>
              <w:ind w:left="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Определение места фонемы в слове</w:t>
            </w:r>
          </w:p>
        </w:tc>
      </w:tr>
      <w:tr w:rsidR="00DC56F5" w:rsidRPr="00DC56F5" w:rsidTr="00DC56F5">
        <w:tc>
          <w:tcPr>
            <w:tcW w:w="4111" w:type="dxa"/>
          </w:tcPr>
          <w:p w:rsidR="00DC56F5" w:rsidRPr="00DC56F5" w:rsidRDefault="00DC56F5" w:rsidP="00DC56F5">
            <w:pPr>
              <w:pBdr>
                <w:top w:val="nil"/>
                <w:left w:val="nil"/>
                <w:bottom w:val="nil"/>
                <w:right w:val="nil"/>
                <w:between w:val="nil"/>
              </w:pBdr>
              <w:spacing w:after="0" w:line="240" w:lineRule="auto"/>
              <w:jc w:val="center"/>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Формирование слогового </w:t>
            </w:r>
          </w:p>
          <w:p w:rsidR="00DC56F5" w:rsidRPr="00DC56F5" w:rsidRDefault="00DC56F5" w:rsidP="00DC56F5">
            <w:pPr>
              <w:pBdr>
                <w:top w:val="nil"/>
                <w:left w:val="nil"/>
                <w:bottom w:val="nil"/>
                <w:right w:val="nil"/>
                <w:between w:val="nil"/>
              </w:pBdr>
              <w:spacing w:after="0" w:line="240" w:lineRule="auto"/>
              <w:jc w:val="center"/>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и звукобуквенного </w:t>
            </w:r>
          </w:p>
          <w:p w:rsidR="00DC56F5" w:rsidRPr="00DC56F5" w:rsidRDefault="00DC56F5" w:rsidP="00DC56F5">
            <w:pPr>
              <w:pBdr>
                <w:top w:val="nil"/>
                <w:left w:val="nil"/>
                <w:bottom w:val="nil"/>
                <w:right w:val="nil"/>
                <w:between w:val="nil"/>
              </w:pBdr>
              <w:spacing w:after="0" w:line="240" w:lineRule="auto"/>
              <w:jc w:val="center"/>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анализа и синтеза</w:t>
            </w:r>
          </w:p>
        </w:tc>
        <w:tc>
          <w:tcPr>
            <w:tcW w:w="5387" w:type="dxa"/>
          </w:tcPr>
          <w:p w:rsidR="00DC56F5" w:rsidRPr="00DC56F5" w:rsidRDefault="00DC56F5" w:rsidP="00E9151F">
            <w:pPr>
              <w:numPr>
                <w:ilvl w:val="0"/>
                <w:numId w:val="30"/>
              </w:numPr>
              <w:pBdr>
                <w:top w:val="nil"/>
                <w:left w:val="nil"/>
                <w:bottom w:val="nil"/>
                <w:right w:val="nil"/>
                <w:between w:val="nil"/>
              </w:pBdr>
              <w:spacing w:after="0" w:line="240" w:lineRule="auto"/>
              <w:ind w:left="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Вычленение и сочетание звуков в словах различной слоговой структуры. </w:t>
            </w:r>
          </w:p>
          <w:p w:rsidR="00DC56F5" w:rsidRPr="00DC56F5" w:rsidRDefault="00DC56F5" w:rsidP="00E9151F">
            <w:pPr>
              <w:numPr>
                <w:ilvl w:val="0"/>
                <w:numId w:val="30"/>
              </w:numPr>
              <w:pBdr>
                <w:top w:val="nil"/>
                <w:left w:val="nil"/>
                <w:bottom w:val="nil"/>
                <w:right w:val="nil"/>
                <w:between w:val="nil"/>
              </w:pBdr>
              <w:spacing w:after="0" w:line="240" w:lineRule="auto"/>
              <w:ind w:left="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Вычленение и сочетание слогов в словах различной слоговой структуры. </w:t>
            </w:r>
          </w:p>
          <w:p w:rsidR="00DC56F5" w:rsidRPr="00DC56F5" w:rsidRDefault="00DC56F5" w:rsidP="00E9151F">
            <w:pPr>
              <w:numPr>
                <w:ilvl w:val="0"/>
                <w:numId w:val="30"/>
              </w:numPr>
              <w:pBdr>
                <w:top w:val="nil"/>
                <w:left w:val="nil"/>
                <w:bottom w:val="nil"/>
                <w:right w:val="nil"/>
                <w:between w:val="nil"/>
              </w:pBdr>
              <w:spacing w:after="0" w:line="240" w:lineRule="auto"/>
              <w:ind w:left="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Обозначение гласных и согласных (твердых и мягких) звуков соответствующими цветами. </w:t>
            </w:r>
          </w:p>
          <w:p w:rsidR="00DC56F5" w:rsidRPr="00DC56F5" w:rsidRDefault="00DC56F5" w:rsidP="00E9151F">
            <w:pPr>
              <w:numPr>
                <w:ilvl w:val="0"/>
                <w:numId w:val="30"/>
              </w:numPr>
              <w:pBdr>
                <w:top w:val="nil"/>
                <w:left w:val="nil"/>
                <w:bottom w:val="nil"/>
                <w:right w:val="nil"/>
                <w:between w:val="nil"/>
              </w:pBdr>
              <w:spacing w:after="0" w:line="240" w:lineRule="auto"/>
              <w:ind w:left="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Составление графических схем</w:t>
            </w:r>
          </w:p>
        </w:tc>
      </w:tr>
    </w:tbl>
    <w:p w:rsidR="00DC56F5" w:rsidRDefault="00DC56F5" w:rsidP="00DC56F5">
      <w:pPr>
        <w:pBdr>
          <w:top w:val="nil"/>
          <w:left w:val="nil"/>
          <w:bottom w:val="nil"/>
          <w:right w:val="nil"/>
          <w:between w:val="nil"/>
        </w:pBdr>
        <w:spacing w:after="0" w:line="240" w:lineRule="auto"/>
        <w:jc w:val="center"/>
        <w:rPr>
          <w:rFonts w:ascii="Times New Roman" w:eastAsia="Century" w:hAnsi="Times New Roman" w:cs="Times New Roman"/>
          <w:b/>
          <w:color w:val="000000"/>
          <w:sz w:val="24"/>
          <w:szCs w:val="24"/>
        </w:rPr>
      </w:pPr>
    </w:p>
    <w:p w:rsidR="00DC56F5" w:rsidRPr="00DC56F5" w:rsidRDefault="00DC56F5" w:rsidP="00DC56F5">
      <w:pPr>
        <w:pBdr>
          <w:top w:val="nil"/>
          <w:left w:val="nil"/>
          <w:bottom w:val="nil"/>
          <w:right w:val="nil"/>
          <w:between w:val="nil"/>
        </w:pBdr>
        <w:spacing w:after="0" w:line="240" w:lineRule="auto"/>
        <w:jc w:val="center"/>
        <w:rPr>
          <w:rFonts w:ascii="Times New Roman" w:eastAsia="Century" w:hAnsi="Times New Roman" w:cs="Times New Roman"/>
          <w:b/>
          <w:color w:val="000000"/>
          <w:sz w:val="24"/>
          <w:szCs w:val="24"/>
        </w:rPr>
      </w:pPr>
      <w:r w:rsidRPr="00DC56F5">
        <w:rPr>
          <w:rFonts w:ascii="Times New Roman" w:eastAsia="Century" w:hAnsi="Times New Roman" w:cs="Times New Roman"/>
          <w:b/>
          <w:color w:val="000000"/>
          <w:sz w:val="24"/>
          <w:szCs w:val="24"/>
        </w:rPr>
        <w:t>Формирование элементарных навыков письма и чтения</w:t>
      </w: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6662"/>
      </w:tblGrid>
      <w:tr w:rsidR="00DC56F5" w:rsidRPr="00DC56F5" w:rsidTr="00DC56F5">
        <w:tc>
          <w:tcPr>
            <w:tcW w:w="2836" w:type="dxa"/>
          </w:tcPr>
          <w:p w:rsidR="00DC56F5" w:rsidRPr="00DC56F5" w:rsidRDefault="00DC56F5" w:rsidP="00DC56F5">
            <w:pPr>
              <w:pBdr>
                <w:top w:val="nil"/>
                <w:left w:val="nil"/>
                <w:bottom w:val="nil"/>
                <w:right w:val="nil"/>
                <w:between w:val="nil"/>
              </w:pBdr>
              <w:spacing w:after="0" w:line="240" w:lineRule="auto"/>
              <w:jc w:val="center"/>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Общеречевое развитие</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p>
        </w:tc>
        <w:tc>
          <w:tcPr>
            <w:tcW w:w="6662" w:type="dxa"/>
          </w:tcPr>
          <w:p w:rsidR="00DC56F5" w:rsidRPr="00DC56F5" w:rsidRDefault="00DC56F5" w:rsidP="00E9151F">
            <w:pPr>
              <w:numPr>
                <w:ilvl w:val="0"/>
                <w:numId w:val="33"/>
              </w:numPr>
              <w:pBdr>
                <w:top w:val="nil"/>
                <w:left w:val="nil"/>
                <w:bottom w:val="nil"/>
                <w:right w:val="nil"/>
                <w:between w:val="nil"/>
              </w:pBdr>
              <w:spacing w:after="0" w:line="240" w:lineRule="auto"/>
              <w:ind w:left="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Формирование умения сосредотачивать свое внимание на вербальной задаче. </w:t>
            </w:r>
          </w:p>
          <w:p w:rsidR="00DC56F5" w:rsidRPr="00DC56F5" w:rsidRDefault="00DC56F5" w:rsidP="00E9151F">
            <w:pPr>
              <w:numPr>
                <w:ilvl w:val="0"/>
                <w:numId w:val="33"/>
              </w:numPr>
              <w:pBdr>
                <w:top w:val="nil"/>
                <w:left w:val="nil"/>
                <w:bottom w:val="nil"/>
                <w:right w:val="nil"/>
                <w:between w:val="nil"/>
              </w:pBdr>
              <w:spacing w:after="0" w:line="240" w:lineRule="auto"/>
              <w:ind w:left="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Формирование умения произвольно и преднамеренно строить свои высказывания.</w:t>
            </w:r>
          </w:p>
          <w:p w:rsidR="00DC56F5" w:rsidRPr="00DC56F5" w:rsidRDefault="00DC56F5" w:rsidP="00E9151F">
            <w:pPr>
              <w:numPr>
                <w:ilvl w:val="0"/>
                <w:numId w:val="33"/>
              </w:numPr>
              <w:pBdr>
                <w:top w:val="nil"/>
                <w:left w:val="nil"/>
                <w:bottom w:val="nil"/>
                <w:right w:val="nil"/>
                <w:between w:val="nil"/>
              </w:pBdr>
              <w:spacing w:after="0" w:line="240" w:lineRule="auto"/>
              <w:ind w:left="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Формирование умения выбирать наиболее подходящие языковые средства для выполнения вербальной задачи.</w:t>
            </w:r>
          </w:p>
          <w:p w:rsidR="00DC56F5" w:rsidRPr="00DC56F5" w:rsidRDefault="00DC56F5" w:rsidP="00E9151F">
            <w:pPr>
              <w:numPr>
                <w:ilvl w:val="0"/>
                <w:numId w:val="33"/>
              </w:numPr>
              <w:pBdr>
                <w:top w:val="nil"/>
                <w:left w:val="nil"/>
                <w:bottom w:val="nil"/>
                <w:right w:val="nil"/>
                <w:between w:val="nil"/>
              </w:pBdr>
              <w:spacing w:after="0" w:line="240" w:lineRule="auto"/>
              <w:ind w:left="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lastRenderedPageBreak/>
              <w:t>Формирование умения осознанно оценивать выполнение вербальной задачи</w:t>
            </w:r>
          </w:p>
        </w:tc>
      </w:tr>
      <w:tr w:rsidR="00DC56F5" w:rsidRPr="00DC56F5" w:rsidTr="00DC56F5">
        <w:tc>
          <w:tcPr>
            <w:tcW w:w="2836" w:type="dxa"/>
          </w:tcPr>
          <w:p w:rsidR="00DC56F5" w:rsidRPr="00DC56F5" w:rsidRDefault="00DC56F5" w:rsidP="00DC56F5">
            <w:pPr>
              <w:pBdr>
                <w:top w:val="nil"/>
                <w:left w:val="nil"/>
                <w:bottom w:val="nil"/>
                <w:right w:val="nil"/>
                <w:between w:val="nil"/>
              </w:pBdr>
              <w:spacing w:after="0" w:line="240" w:lineRule="auto"/>
              <w:jc w:val="center"/>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lastRenderedPageBreak/>
              <w:t>Подготовительный период</w:t>
            </w:r>
          </w:p>
        </w:tc>
        <w:tc>
          <w:tcPr>
            <w:tcW w:w="6662" w:type="dxa"/>
          </w:tcPr>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Подготовка к овладению элементарной грамотой осуществляется одновременно с формированием произносительных навыков. В результате специальных упражнений у детей воспитывается направленность на звуковую сторону речи, они учатся четко произносить, различать и выделять правильно произносимые звуки в словах.</w:t>
            </w:r>
          </w:p>
          <w:p w:rsidR="00DC56F5" w:rsidRPr="00DC56F5" w:rsidRDefault="00DC56F5" w:rsidP="00E9151F">
            <w:pPr>
              <w:numPr>
                <w:ilvl w:val="0"/>
                <w:numId w:val="34"/>
              </w:numPr>
              <w:pBdr>
                <w:top w:val="nil"/>
                <w:left w:val="nil"/>
                <w:bottom w:val="nil"/>
                <w:right w:val="nil"/>
                <w:between w:val="nil"/>
              </w:pBdr>
              <w:spacing w:after="0" w:line="240" w:lineRule="auto"/>
              <w:ind w:left="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Подготовить детей к анализу слов.</w:t>
            </w:r>
          </w:p>
          <w:p w:rsidR="00DC56F5" w:rsidRPr="00DC56F5" w:rsidRDefault="00DC56F5" w:rsidP="00E9151F">
            <w:pPr>
              <w:numPr>
                <w:ilvl w:val="0"/>
                <w:numId w:val="34"/>
              </w:numPr>
              <w:pBdr>
                <w:top w:val="nil"/>
                <w:left w:val="nil"/>
                <w:bottom w:val="nil"/>
                <w:right w:val="nil"/>
                <w:between w:val="nil"/>
              </w:pBdr>
              <w:spacing w:after="0" w:line="240" w:lineRule="auto"/>
              <w:ind w:left="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Научить слитно, без перебора букв, читать простейшие прямые слоги СГ (С — согласный, Г — гласный)</w:t>
            </w:r>
          </w:p>
        </w:tc>
      </w:tr>
      <w:tr w:rsidR="00DC56F5" w:rsidRPr="00DC56F5" w:rsidTr="00DC56F5">
        <w:tc>
          <w:tcPr>
            <w:tcW w:w="2836" w:type="dxa"/>
          </w:tcPr>
          <w:p w:rsidR="00DC56F5" w:rsidRPr="00DC56F5" w:rsidRDefault="00DC56F5" w:rsidP="00DC56F5">
            <w:pPr>
              <w:pBdr>
                <w:top w:val="nil"/>
                <w:left w:val="nil"/>
                <w:bottom w:val="nil"/>
                <w:right w:val="nil"/>
                <w:between w:val="nil"/>
              </w:pBdr>
              <w:spacing w:after="0" w:line="240" w:lineRule="auto"/>
              <w:jc w:val="center"/>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Букварный период</w:t>
            </w:r>
          </w:p>
        </w:tc>
        <w:tc>
          <w:tcPr>
            <w:tcW w:w="6662" w:type="dxa"/>
          </w:tcPr>
          <w:p w:rsidR="00DC56F5" w:rsidRPr="00DC56F5" w:rsidRDefault="00DC56F5" w:rsidP="00E9151F">
            <w:pPr>
              <w:numPr>
                <w:ilvl w:val="0"/>
                <w:numId w:val="35"/>
              </w:numPr>
              <w:pBdr>
                <w:top w:val="nil"/>
                <w:left w:val="nil"/>
                <w:bottom w:val="nil"/>
                <w:right w:val="nil"/>
                <w:between w:val="nil"/>
              </w:pBdr>
              <w:spacing w:after="0" w:line="240" w:lineRule="auto"/>
              <w:ind w:left="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Различение на слух и дифференциация отдельных звуков, а также воспитание навыка правильного употребления звуков в речи. Они сочетаются с анализом слов, слоговой состав которых постепенно усложняется, и выделением из слов ударных и безударных гласных. </w:t>
            </w:r>
          </w:p>
          <w:p w:rsidR="00DC56F5" w:rsidRPr="00DC56F5" w:rsidRDefault="00DC56F5" w:rsidP="00E9151F">
            <w:pPr>
              <w:numPr>
                <w:ilvl w:val="0"/>
                <w:numId w:val="35"/>
              </w:numPr>
              <w:pBdr>
                <w:top w:val="nil"/>
                <w:left w:val="nil"/>
                <w:bottom w:val="nil"/>
                <w:right w:val="nil"/>
                <w:between w:val="nil"/>
              </w:pBdr>
              <w:spacing w:after="0" w:line="240" w:lineRule="auto"/>
              <w:ind w:left="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Установление порядка следования фонем в слове на основе их правильного произношения и четкого восприятия.</w:t>
            </w:r>
          </w:p>
          <w:p w:rsidR="00DC56F5" w:rsidRPr="00DC56F5" w:rsidRDefault="00DC56F5" w:rsidP="00E9151F">
            <w:pPr>
              <w:numPr>
                <w:ilvl w:val="0"/>
                <w:numId w:val="35"/>
              </w:numPr>
              <w:pBdr>
                <w:top w:val="nil"/>
                <w:left w:val="nil"/>
                <w:bottom w:val="nil"/>
                <w:right w:val="nil"/>
                <w:between w:val="nil"/>
              </w:pBdr>
              <w:spacing w:after="0" w:line="240" w:lineRule="auto"/>
              <w:ind w:left="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Осознание различной функции фонемы. </w:t>
            </w:r>
          </w:p>
          <w:p w:rsidR="00DC56F5" w:rsidRPr="00DC56F5" w:rsidRDefault="00DC56F5" w:rsidP="00E9151F">
            <w:pPr>
              <w:numPr>
                <w:ilvl w:val="0"/>
                <w:numId w:val="35"/>
              </w:numPr>
              <w:pBdr>
                <w:top w:val="nil"/>
                <w:left w:val="nil"/>
                <w:bottom w:val="nil"/>
                <w:right w:val="nil"/>
                <w:between w:val="nil"/>
              </w:pBdr>
              <w:spacing w:after="0" w:line="240" w:lineRule="auto"/>
              <w:ind w:left="0"/>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Выделение основных фонематических противопоставлений, характерных для русского языка</w:t>
            </w:r>
          </w:p>
        </w:tc>
      </w:tr>
    </w:tbl>
    <w:p w:rsidR="00DC56F5" w:rsidRPr="00DC56F5" w:rsidRDefault="00DC56F5" w:rsidP="00DC56F5">
      <w:pP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Работа над двумя направлениями ведется одновременно. </w:t>
      </w:r>
    </w:p>
    <w:p w:rsidR="00DC56F5" w:rsidRDefault="00DC56F5" w:rsidP="00A35098">
      <w:pPr>
        <w:pStyle w:val="a7"/>
        <w:pBdr>
          <w:top w:val="nil"/>
          <w:left w:val="nil"/>
          <w:bottom w:val="nil"/>
          <w:right w:val="nil"/>
          <w:between w:val="nil"/>
        </w:pBdr>
        <w:spacing w:after="0"/>
        <w:ind w:left="0"/>
        <w:jc w:val="both"/>
        <w:rPr>
          <w:rFonts w:ascii="Times New Roman" w:eastAsia="Times New Roman" w:hAnsi="Times New Roman" w:cs="Times New Roman"/>
          <w:b/>
          <w:sz w:val="24"/>
        </w:rPr>
      </w:pPr>
    </w:p>
    <w:p w:rsidR="00DC56F5" w:rsidRPr="00DC56F5" w:rsidRDefault="00DC56F5" w:rsidP="00DC56F5">
      <w:pPr>
        <w:spacing w:after="0" w:line="240" w:lineRule="auto"/>
        <w:jc w:val="both"/>
        <w:rPr>
          <w:rFonts w:ascii="Times New Roman" w:eastAsia="Century" w:hAnsi="Times New Roman" w:cs="Times New Roman"/>
          <w:sz w:val="24"/>
          <w:szCs w:val="24"/>
        </w:rPr>
      </w:pPr>
    </w:p>
    <w:p w:rsidR="00DC56F5" w:rsidRPr="00DC56F5" w:rsidRDefault="00DC56F5" w:rsidP="00DC56F5">
      <w:pPr>
        <w:spacing w:after="0" w:line="240" w:lineRule="auto"/>
        <w:jc w:val="center"/>
        <w:rPr>
          <w:rFonts w:ascii="Times New Roman" w:eastAsia="Century" w:hAnsi="Times New Roman" w:cs="Times New Roman"/>
          <w:b/>
          <w:sz w:val="24"/>
          <w:szCs w:val="24"/>
        </w:rPr>
      </w:pPr>
      <w:bookmarkStart w:id="10" w:name="_heading=h.44sinio" w:colFirst="0" w:colLast="0"/>
      <w:bookmarkEnd w:id="10"/>
      <w:r w:rsidRPr="00DC56F5">
        <w:rPr>
          <w:rFonts w:ascii="Times New Roman" w:eastAsia="Century" w:hAnsi="Times New Roman" w:cs="Times New Roman"/>
          <w:b/>
          <w:sz w:val="24"/>
          <w:szCs w:val="24"/>
        </w:rPr>
        <w:t>Перспективно-календарное планирование индивидуальной работы (по Филичевой Т. Б., Чиркиной Г.В.)</w:t>
      </w:r>
    </w:p>
    <w:tbl>
      <w:tblPr>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0"/>
        <w:gridCol w:w="13079"/>
      </w:tblGrid>
      <w:tr w:rsidR="00DC56F5" w:rsidRPr="00DC56F5" w:rsidTr="00DC56F5">
        <w:tc>
          <w:tcPr>
            <w:tcW w:w="2480" w:type="dxa"/>
            <w:vMerge w:val="restart"/>
          </w:tcPr>
          <w:p w:rsidR="00DC56F5" w:rsidRPr="00DC56F5" w:rsidRDefault="00DC56F5" w:rsidP="00DC56F5">
            <w:pPr>
              <w:spacing w:after="0" w:line="240" w:lineRule="auto"/>
              <w:jc w:val="both"/>
              <w:rPr>
                <w:rFonts w:ascii="Times New Roman" w:eastAsia="Century" w:hAnsi="Times New Roman" w:cs="Times New Roman"/>
                <w:sz w:val="24"/>
                <w:szCs w:val="24"/>
              </w:rPr>
            </w:pPr>
            <w:r w:rsidRPr="00DC56F5">
              <w:rPr>
                <w:rFonts w:ascii="Times New Roman" w:eastAsia="Century" w:hAnsi="Times New Roman" w:cs="Times New Roman"/>
                <w:sz w:val="24"/>
                <w:szCs w:val="24"/>
              </w:rPr>
              <w:t xml:space="preserve">Период </w:t>
            </w:r>
          </w:p>
        </w:tc>
        <w:tc>
          <w:tcPr>
            <w:tcW w:w="13079" w:type="dxa"/>
          </w:tcPr>
          <w:p w:rsidR="00DC56F5" w:rsidRPr="00DC56F5" w:rsidRDefault="00DC56F5" w:rsidP="00DC56F5">
            <w:pPr>
              <w:spacing w:after="0" w:line="240" w:lineRule="auto"/>
              <w:jc w:val="center"/>
              <w:rPr>
                <w:rFonts w:ascii="Times New Roman" w:eastAsia="Century" w:hAnsi="Times New Roman" w:cs="Times New Roman"/>
                <w:sz w:val="24"/>
                <w:szCs w:val="24"/>
              </w:rPr>
            </w:pPr>
            <w:r w:rsidRPr="00DC56F5">
              <w:rPr>
                <w:rFonts w:ascii="Times New Roman" w:eastAsia="Century" w:hAnsi="Times New Roman" w:cs="Times New Roman"/>
                <w:sz w:val="24"/>
                <w:szCs w:val="24"/>
              </w:rPr>
              <w:t>Произношение</w:t>
            </w:r>
          </w:p>
        </w:tc>
      </w:tr>
      <w:tr w:rsidR="00DC56F5" w:rsidRPr="00DC56F5" w:rsidTr="00DC56F5">
        <w:trPr>
          <w:trHeight w:val="329"/>
        </w:trPr>
        <w:tc>
          <w:tcPr>
            <w:tcW w:w="2480" w:type="dxa"/>
            <w:vMerge/>
          </w:tcPr>
          <w:p w:rsidR="00DC56F5" w:rsidRPr="00DC56F5" w:rsidRDefault="00DC56F5" w:rsidP="00DC56F5">
            <w:pPr>
              <w:widowControl w:val="0"/>
              <w:pBdr>
                <w:top w:val="nil"/>
                <w:left w:val="nil"/>
                <w:bottom w:val="nil"/>
                <w:right w:val="nil"/>
                <w:between w:val="nil"/>
              </w:pBdr>
              <w:spacing w:after="0" w:line="240" w:lineRule="auto"/>
              <w:rPr>
                <w:rFonts w:ascii="Times New Roman" w:eastAsia="Century" w:hAnsi="Times New Roman" w:cs="Times New Roman"/>
                <w:sz w:val="24"/>
                <w:szCs w:val="24"/>
              </w:rPr>
            </w:pPr>
          </w:p>
        </w:tc>
        <w:tc>
          <w:tcPr>
            <w:tcW w:w="13079" w:type="dxa"/>
          </w:tcPr>
          <w:p w:rsidR="00DC56F5" w:rsidRPr="00DC56F5" w:rsidRDefault="00DC56F5" w:rsidP="00DC56F5">
            <w:pPr>
              <w:spacing w:after="0" w:line="240" w:lineRule="auto"/>
              <w:jc w:val="center"/>
              <w:rPr>
                <w:rFonts w:ascii="Times New Roman" w:eastAsia="Century" w:hAnsi="Times New Roman" w:cs="Times New Roman"/>
                <w:sz w:val="24"/>
                <w:szCs w:val="24"/>
              </w:rPr>
            </w:pPr>
            <w:r w:rsidRPr="00DC56F5">
              <w:rPr>
                <w:rFonts w:ascii="Times New Roman" w:eastAsia="Century" w:hAnsi="Times New Roman" w:cs="Times New Roman"/>
                <w:sz w:val="24"/>
                <w:szCs w:val="24"/>
              </w:rPr>
              <w:t>Основное содержание работы</w:t>
            </w:r>
          </w:p>
        </w:tc>
      </w:tr>
      <w:tr w:rsidR="00DC56F5" w:rsidRPr="00DC56F5" w:rsidTr="00DC56F5">
        <w:tc>
          <w:tcPr>
            <w:tcW w:w="2480" w:type="dxa"/>
          </w:tcPr>
          <w:p w:rsidR="00DC56F5" w:rsidRPr="00DC56F5" w:rsidRDefault="00DC56F5" w:rsidP="00DC56F5">
            <w:pPr>
              <w:spacing w:after="0" w:line="240" w:lineRule="auto"/>
              <w:jc w:val="both"/>
              <w:rPr>
                <w:rFonts w:ascii="Times New Roman" w:eastAsia="Century" w:hAnsi="Times New Roman" w:cs="Times New Roman"/>
                <w:sz w:val="24"/>
                <w:szCs w:val="24"/>
              </w:rPr>
            </w:pPr>
            <w:r w:rsidRPr="00DC56F5">
              <w:rPr>
                <w:rFonts w:ascii="Times New Roman" w:eastAsia="Century" w:hAnsi="Times New Roman" w:cs="Times New Roman"/>
                <w:sz w:val="24"/>
                <w:szCs w:val="24"/>
              </w:rPr>
              <w:t xml:space="preserve">I </w:t>
            </w:r>
          </w:p>
          <w:p w:rsidR="00DC56F5" w:rsidRPr="00DC56F5" w:rsidRDefault="00DC56F5" w:rsidP="00DC56F5">
            <w:pPr>
              <w:spacing w:after="0" w:line="240" w:lineRule="auto"/>
              <w:jc w:val="both"/>
              <w:rPr>
                <w:rFonts w:ascii="Times New Roman" w:eastAsia="Century" w:hAnsi="Times New Roman" w:cs="Times New Roman"/>
                <w:sz w:val="24"/>
                <w:szCs w:val="24"/>
              </w:rPr>
            </w:pPr>
            <w:r w:rsidRPr="00DC56F5">
              <w:rPr>
                <w:rFonts w:ascii="Times New Roman" w:eastAsia="Century" w:hAnsi="Times New Roman" w:cs="Times New Roman"/>
                <w:sz w:val="24"/>
                <w:szCs w:val="24"/>
              </w:rPr>
              <w:t xml:space="preserve">Сентябрь, октябрь, первая половина ноября </w:t>
            </w:r>
          </w:p>
          <w:p w:rsidR="00DC56F5" w:rsidRPr="00DC56F5" w:rsidRDefault="00DC56F5" w:rsidP="00DC56F5">
            <w:pPr>
              <w:spacing w:after="0" w:line="240" w:lineRule="auto"/>
              <w:jc w:val="both"/>
              <w:rPr>
                <w:rFonts w:ascii="Times New Roman" w:eastAsia="Century" w:hAnsi="Times New Roman" w:cs="Times New Roman"/>
                <w:sz w:val="24"/>
                <w:szCs w:val="24"/>
              </w:rPr>
            </w:pPr>
          </w:p>
        </w:tc>
        <w:tc>
          <w:tcPr>
            <w:tcW w:w="13079" w:type="dxa"/>
          </w:tcPr>
          <w:p w:rsidR="00DC56F5" w:rsidRPr="00DC56F5" w:rsidRDefault="00DC56F5" w:rsidP="00DC56F5">
            <w:pPr>
              <w:spacing w:after="0" w:line="240" w:lineRule="auto"/>
              <w:jc w:val="both"/>
              <w:rPr>
                <w:rFonts w:ascii="Times New Roman" w:eastAsia="Century" w:hAnsi="Times New Roman" w:cs="Times New Roman"/>
                <w:sz w:val="24"/>
                <w:szCs w:val="24"/>
              </w:rPr>
            </w:pPr>
            <w:r w:rsidRPr="00DC56F5">
              <w:rPr>
                <w:rFonts w:ascii="Times New Roman" w:eastAsia="Century" w:hAnsi="Times New Roman" w:cs="Times New Roman"/>
                <w:sz w:val="24"/>
                <w:szCs w:val="24"/>
              </w:rPr>
              <w:t xml:space="preserve">1. Постановка и первоначальное закрепление звуков [к], [к’], [х], [х’], [j], [ы], [с], [с’], [з], [з’], [л], [л’], [ш], [ж], [р], [р’] и др. В соответствии с индивидуальными планами занятий. </w:t>
            </w:r>
          </w:p>
          <w:p w:rsidR="00DC56F5" w:rsidRPr="00DC56F5" w:rsidRDefault="00DC56F5" w:rsidP="00DC56F5">
            <w:pPr>
              <w:spacing w:after="0" w:line="240" w:lineRule="auto"/>
              <w:jc w:val="both"/>
              <w:rPr>
                <w:rFonts w:ascii="Times New Roman" w:eastAsia="Century" w:hAnsi="Times New Roman" w:cs="Times New Roman"/>
                <w:sz w:val="24"/>
                <w:szCs w:val="24"/>
              </w:rPr>
            </w:pPr>
            <w:r w:rsidRPr="00DC56F5">
              <w:rPr>
                <w:rFonts w:ascii="Times New Roman" w:eastAsia="Century" w:hAnsi="Times New Roman" w:cs="Times New Roman"/>
                <w:sz w:val="24"/>
                <w:szCs w:val="24"/>
              </w:rPr>
              <w:t xml:space="preserve">2. Преодоление затруднений в произношении сложных по структуре слов, состоящих из правильно произносимых звуков. </w:t>
            </w:r>
          </w:p>
          <w:p w:rsidR="00DC56F5" w:rsidRPr="00DC56F5" w:rsidRDefault="00DC56F5" w:rsidP="00DC56F5">
            <w:pPr>
              <w:spacing w:after="0" w:line="240" w:lineRule="auto"/>
              <w:jc w:val="both"/>
              <w:rPr>
                <w:rFonts w:ascii="Times New Roman" w:eastAsia="Century" w:hAnsi="Times New Roman" w:cs="Times New Roman"/>
                <w:sz w:val="24"/>
                <w:szCs w:val="24"/>
              </w:rPr>
            </w:pPr>
            <w:r w:rsidRPr="00DC56F5">
              <w:rPr>
                <w:rFonts w:ascii="Times New Roman" w:eastAsia="Century" w:hAnsi="Times New Roman" w:cs="Times New Roman"/>
                <w:sz w:val="24"/>
                <w:szCs w:val="24"/>
              </w:rPr>
              <w:t xml:space="preserve">3. Формирование грамматически правильной речи. </w:t>
            </w:r>
          </w:p>
          <w:p w:rsidR="00DC56F5" w:rsidRPr="00DC56F5" w:rsidRDefault="00DC56F5" w:rsidP="00DC56F5">
            <w:pPr>
              <w:spacing w:after="0" w:line="240" w:lineRule="auto"/>
              <w:jc w:val="both"/>
              <w:rPr>
                <w:rFonts w:ascii="Times New Roman" w:eastAsia="Century" w:hAnsi="Times New Roman" w:cs="Times New Roman"/>
                <w:sz w:val="24"/>
                <w:szCs w:val="24"/>
              </w:rPr>
            </w:pPr>
            <w:r w:rsidRPr="00DC56F5">
              <w:rPr>
                <w:rFonts w:ascii="Times New Roman" w:eastAsia="Century" w:hAnsi="Times New Roman" w:cs="Times New Roman"/>
                <w:sz w:val="24"/>
                <w:szCs w:val="24"/>
              </w:rPr>
              <w:t>4. Звуковой анализ и синтез с</w:t>
            </w:r>
            <w:r w:rsidR="008E269C">
              <w:rPr>
                <w:rFonts w:ascii="Times New Roman" w:eastAsia="Century" w:hAnsi="Times New Roman" w:cs="Times New Roman"/>
                <w:sz w:val="24"/>
                <w:szCs w:val="24"/>
              </w:rPr>
              <w:t>логов и слов.</w:t>
            </w:r>
          </w:p>
        </w:tc>
      </w:tr>
      <w:tr w:rsidR="00DC56F5" w:rsidRPr="00DC56F5" w:rsidTr="00DC56F5">
        <w:tc>
          <w:tcPr>
            <w:tcW w:w="2480" w:type="dxa"/>
          </w:tcPr>
          <w:p w:rsidR="00DC56F5" w:rsidRPr="00DC56F5" w:rsidRDefault="00DC56F5" w:rsidP="00DC56F5">
            <w:pPr>
              <w:spacing w:after="0" w:line="240" w:lineRule="auto"/>
              <w:jc w:val="both"/>
              <w:rPr>
                <w:rFonts w:ascii="Times New Roman" w:eastAsia="Century" w:hAnsi="Times New Roman" w:cs="Times New Roman"/>
                <w:sz w:val="24"/>
                <w:szCs w:val="24"/>
              </w:rPr>
            </w:pPr>
            <w:r w:rsidRPr="00DC56F5">
              <w:rPr>
                <w:rFonts w:ascii="Times New Roman" w:eastAsia="Century" w:hAnsi="Times New Roman" w:cs="Times New Roman"/>
                <w:sz w:val="24"/>
                <w:szCs w:val="24"/>
              </w:rPr>
              <w:t xml:space="preserve">II </w:t>
            </w:r>
          </w:p>
          <w:p w:rsidR="00DC56F5" w:rsidRPr="00DC56F5" w:rsidRDefault="00DC56F5" w:rsidP="00DC56F5">
            <w:pPr>
              <w:spacing w:after="0" w:line="240" w:lineRule="auto"/>
              <w:jc w:val="both"/>
              <w:rPr>
                <w:rFonts w:ascii="Times New Roman" w:eastAsia="Century" w:hAnsi="Times New Roman" w:cs="Times New Roman"/>
                <w:sz w:val="24"/>
                <w:szCs w:val="24"/>
              </w:rPr>
            </w:pPr>
            <w:r w:rsidRPr="00DC56F5">
              <w:rPr>
                <w:rFonts w:ascii="Times New Roman" w:eastAsia="Century" w:hAnsi="Times New Roman" w:cs="Times New Roman"/>
                <w:sz w:val="24"/>
                <w:szCs w:val="24"/>
              </w:rPr>
              <w:t>Вторая половина ноября — первая половина февраля</w:t>
            </w:r>
          </w:p>
        </w:tc>
        <w:tc>
          <w:tcPr>
            <w:tcW w:w="13079" w:type="dxa"/>
          </w:tcPr>
          <w:p w:rsidR="00DC56F5" w:rsidRPr="00DC56F5" w:rsidRDefault="00DC56F5" w:rsidP="00DC56F5">
            <w:pPr>
              <w:spacing w:after="0" w:line="240" w:lineRule="auto"/>
              <w:jc w:val="both"/>
              <w:rPr>
                <w:rFonts w:ascii="Times New Roman" w:eastAsia="Century" w:hAnsi="Times New Roman" w:cs="Times New Roman"/>
                <w:sz w:val="24"/>
                <w:szCs w:val="24"/>
              </w:rPr>
            </w:pPr>
            <w:r w:rsidRPr="00DC56F5">
              <w:rPr>
                <w:rFonts w:ascii="Times New Roman" w:eastAsia="Century" w:hAnsi="Times New Roman" w:cs="Times New Roman"/>
                <w:sz w:val="24"/>
                <w:szCs w:val="24"/>
              </w:rPr>
              <w:t xml:space="preserve">1. Постановка и первоначальное закрепление звуков: [т], [б], [б’], [д], [д’], [г], [г’], [ш], [ж], [л], [р], [р’], [ц], [ч], [ш] в соответствии с индивидуальными планами и планами фронтальных занятий. </w:t>
            </w:r>
          </w:p>
          <w:p w:rsidR="00DC56F5" w:rsidRPr="00DC56F5" w:rsidRDefault="00DC56F5" w:rsidP="00DC56F5">
            <w:pPr>
              <w:spacing w:after="0" w:line="240" w:lineRule="auto"/>
              <w:jc w:val="both"/>
              <w:rPr>
                <w:rFonts w:ascii="Times New Roman" w:eastAsia="Century" w:hAnsi="Times New Roman" w:cs="Times New Roman"/>
                <w:sz w:val="24"/>
                <w:szCs w:val="24"/>
              </w:rPr>
            </w:pPr>
            <w:r w:rsidRPr="00DC56F5">
              <w:rPr>
                <w:rFonts w:ascii="Times New Roman" w:eastAsia="Century" w:hAnsi="Times New Roman" w:cs="Times New Roman"/>
                <w:sz w:val="24"/>
                <w:szCs w:val="24"/>
              </w:rPr>
              <w:t xml:space="preserve">2. Преодоление затруднений в произношении трудных по структуре слов, состоящих из правильно произносимых звуков (строительство, космонавт и др.). </w:t>
            </w:r>
          </w:p>
          <w:p w:rsidR="00DC56F5" w:rsidRPr="00DC56F5" w:rsidRDefault="00DC56F5" w:rsidP="00DC56F5">
            <w:pPr>
              <w:spacing w:after="0" w:line="240" w:lineRule="auto"/>
              <w:jc w:val="both"/>
              <w:rPr>
                <w:rFonts w:ascii="Times New Roman" w:eastAsia="Century" w:hAnsi="Times New Roman" w:cs="Times New Roman"/>
                <w:sz w:val="24"/>
                <w:szCs w:val="24"/>
              </w:rPr>
            </w:pPr>
            <w:r w:rsidRPr="00DC56F5">
              <w:rPr>
                <w:rFonts w:ascii="Times New Roman" w:eastAsia="Century" w:hAnsi="Times New Roman" w:cs="Times New Roman"/>
                <w:sz w:val="24"/>
                <w:szCs w:val="24"/>
              </w:rPr>
              <w:t>3. Формирование связной, грамматически правильной речи с учетом индивидуальных особенностей детей</w:t>
            </w:r>
          </w:p>
        </w:tc>
      </w:tr>
      <w:tr w:rsidR="00DC56F5" w:rsidRPr="00DC56F5" w:rsidTr="00DC56F5">
        <w:tc>
          <w:tcPr>
            <w:tcW w:w="2480" w:type="dxa"/>
          </w:tcPr>
          <w:p w:rsidR="00DC56F5" w:rsidRPr="00DC56F5" w:rsidRDefault="00DC56F5" w:rsidP="00DC56F5">
            <w:pPr>
              <w:spacing w:after="0" w:line="240" w:lineRule="auto"/>
              <w:jc w:val="both"/>
              <w:rPr>
                <w:rFonts w:ascii="Times New Roman" w:eastAsia="Century" w:hAnsi="Times New Roman" w:cs="Times New Roman"/>
                <w:sz w:val="24"/>
                <w:szCs w:val="24"/>
              </w:rPr>
            </w:pPr>
            <w:r w:rsidRPr="00DC56F5">
              <w:rPr>
                <w:rFonts w:ascii="Times New Roman" w:eastAsia="Century" w:hAnsi="Times New Roman" w:cs="Times New Roman"/>
                <w:sz w:val="24"/>
                <w:szCs w:val="24"/>
              </w:rPr>
              <w:lastRenderedPageBreak/>
              <w:t xml:space="preserve">III </w:t>
            </w:r>
          </w:p>
          <w:p w:rsidR="00DC56F5" w:rsidRPr="00DC56F5" w:rsidRDefault="00DC56F5" w:rsidP="00DC56F5">
            <w:pPr>
              <w:spacing w:after="0" w:line="240" w:lineRule="auto"/>
              <w:jc w:val="both"/>
              <w:rPr>
                <w:rFonts w:ascii="Times New Roman" w:eastAsia="Century" w:hAnsi="Times New Roman" w:cs="Times New Roman"/>
                <w:sz w:val="24"/>
                <w:szCs w:val="24"/>
              </w:rPr>
            </w:pPr>
            <w:r w:rsidRPr="00DC56F5">
              <w:rPr>
                <w:rFonts w:ascii="Times New Roman" w:eastAsia="Century" w:hAnsi="Times New Roman" w:cs="Times New Roman"/>
                <w:sz w:val="24"/>
                <w:szCs w:val="24"/>
              </w:rPr>
              <w:t>Вторая половина февраля — май</w:t>
            </w:r>
          </w:p>
        </w:tc>
        <w:tc>
          <w:tcPr>
            <w:tcW w:w="13079" w:type="dxa"/>
          </w:tcPr>
          <w:p w:rsidR="00DC56F5" w:rsidRPr="00DC56F5" w:rsidRDefault="00DC56F5" w:rsidP="00DC56F5">
            <w:pPr>
              <w:spacing w:after="0" w:line="240" w:lineRule="auto"/>
              <w:jc w:val="both"/>
              <w:rPr>
                <w:rFonts w:ascii="Times New Roman" w:eastAsia="Century" w:hAnsi="Times New Roman" w:cs="Times New Roman"/>
                <w:sz w:val="24"/>
                <w:szCs w:val="24"/>
              </w:rPr>
            </w:pPr>
            <w:r w:rsidRPr="00DC56F5">
              <w:rPr>
                <w:rFonts w:ascii="Times New Roman" w:eastAsia="Century" w:hAnsi="Times New Roman" w:cs="Times New Roman"/>
                <w:sz w:val="24"/>
                <w:szCs w:val="24"/>
              </w:rPr>
              <w:t>Окончательное исправление всех недостатков речи в соответствии с индивидуальными особенностями детей</w:t>
            </w:r>
          </w:p>
        </w:tc>
      </w:tr>
    </w:tbl>
    <w:p w:rsidR="00DC56F5" w:rsidRPr="00DC56F5" w:rsidRDefault="00DC56F5" w:rsidP="00DC56F5">
      <w:pPr>
        <w:spacing w:after="0" w:line="240" w:lineRule="auto"/>
        <w:jc w:val="both"/>
        <w:rPr>
          <w:rFonts w:ascii="Times New Roman" w:eastAsia="Century" w:hAnsi="Times New Roman" w:cs="Times New Roman"/>
          <w:b/>
          <w:sz w:val="24"/>
          <w:szCs w:val="24"/>
        </w:rPr>
      </w:pPr>
    </w:p>
    <w:p w:rsidR="00DC56F5" w:rsidRPr="00DC56F5" w:rsidRDefault="00DC56F5" w:rsidP="00DC56F5">
      <w:pPr>
        <w:spacing w:after="0" w:line="240" w:lineRule="auto"/>
        <w:jc w:val="both"/>
        <w:rPr>
          <w:rFonts w:ascii="Times New Roman" w:eastAsia="Century" w:hAnsi="Times New Roman" w:cs="Times New Roman"/>
          <w:sz w:val="24"/>
          <w:szCs w:val="24"/>
        </w:rPr>
      </w:pPr>
      <w:r w:rsidRPr="00DC56F5">
        <w:rPr>
          <w:rFonts w:ascii="Times New Roman" w:eastAsia="Century" w:hAnsi="Times New Roman" w:cs="Times New Roman"/>
          <w:b/>
          <w:sz w:val="24"/>
          <w:szCs w:val="24"/>
        </w:rPr>
        <w:t>В итоге логопедической работы дети должны:</w:t>
      </w:r>
    </w:p>
    <w:p w:rsidR="00DC56F5" w:rsidRPr="00DC56F5" w:rsidRDefault="00DC56F5" w:rsidP="00E9151F">
      <w:pPr>
        <w:numPr>
          <w:ilvl w:val="0"/>
          <w:numId w:val="40"/>
        </w:num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правильно артикулировать все звуки речи в различных позициях;</w:t>
      </w:r>
    </w:p>
    <w:p w:rsidR="00DC56F5" w:rsidRPr="00DC56F5" w:rsidRDefault="00DC56F5" w:rsidP="00E9151F">
      <w:pPr>
        <w:numPr>
          <w:ilvl w:val="0"/>
          <w:numId w:val="40"/>
        </w:num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четко дифференцировать все изученные звуки.</w:t>
      </w:r>
    </w:p>
    <w:p w:rsidR="00DC56F5" w:rsidRPr="00DC56F5" w:rsidRDefault="00DC56F5" w:rsidP="00DC56F5">
      <w:pPr>
        <w:spacing w:after="0" w:line="240" w:lineRule="auto"/>
        <w:jc w:val="both"/>
        <w:rPr>
          <w:rFonts w:ascii="Times New Roman" w:eastAsia="Century" w:hAnsi="Times New Roman" w:cs="Times New Roman"/>
          <w:sz w:val="24"/>
          <w:szCs w:val="24"/>
        </w:rPr>
      </w:pPr>
    </w:p>
    <w:p w:rsidR="00DC56F5" w:rsidRPr="00DC56F5" w:rsidRDefault="00DC56F5" w:rsidP="00DC56F5">
      <w:pPr>
        <w:pBdr>
          <w:top w:val="nil"/>
          <w:left w:val="nil"/>
          <w:bottom w:val="nil"/>
          <w:right w:val="nil"/>
          <w:between w:val="nil"/>
        </w:pBdr>
        <w:spacing w:after="0" w:line="240" w:lineRule="auto"/>
        <w:ind w:left="1500"/>
        <w:jc w:val="center"/>
        <w:rPr>
          <w:rFonts w:ascii="Times New Roman" w:eastAsia="Times New Roman" w:hAnsi="Times New Roman" w:cs="Times New Roman"/>
          <w:b/>
          <w:color w:val="000000"/>
          <w:sz w:val="24"/>
          <w:szCs w:val="24"/>
        </w:rPr>
      </w:pPr>
      <w:bookmarkStart w:id="11" w:name="_heading=h.3j2qqm3" w:colFirst="0" w:colLast="0"/>
      <w:bookmarkEnd w:id="11"/>
      <w:r w:rsidRPr="00DC56F5">
        <w:rPr>
          <w:rFonts w:ascii="Times New Roman" w:eastAsia="Times New Roman" w:hAnsi="Times New Roman" w:cs="Times New Roman"/>
          <w:b/>
          <w:color w:val="000000"/>
          <w:sz w:val="24"/>
          <w:szCs w:val="24"/>
        </w:rPr>
        <w:t xml:space="preserve">Перспективно-тематическое планирование </w:t>
      </w:r>
      <w:r w:rsidR="008E269C">
        <w:rPr>
          <w:rFonts w:ascii="Times New Roman" w:eastAsia="Times New Roman" w:hAnsi="Times New Roman" w:cs="Times New Roman"/>
          <w:b/>
          <w:color w:val="000000"/>
          <w:sz w:val="24"/>
          <w:szCs w:val="24"/>
        </w:rPr>
        <w:t>индивидуально-</w:t>
      </w:r>
      <w:r w:rsidRPr="00DC56F5">
        <w:rPr>
          <w:rFonts w:ascii="Times New Roman" w:eastAsia="Times New Roman" w:hAnsi="Times New Roman" w:cs="Times New Roman"/>
          <w:b/>
          <w:color w:val="000000"/>
          <w:sz w:val="24"/>
          <w:szCs w:val="24"/>
        </w:rPr>
        <w:t>подгрупповой работы</w:t>
      </w:r>
    </w:p>
    <w:p w:rsidR="00DC56F5" w:rsidRPr="00DC56F5" w:rsidRDefault="00DC56F5" w:rsidP="00DC56F5">
      <w:pPr>
        <w:spacing w:after="0" w:line="240" w:lineRule="auto"/>
        <w:jc w:val="both"/>
        <w:rPr>
          <w:rFonts w:ascii="Times New Roman" w:eastAsia="Times New Roman" w:hAnsi="Times New Roman" w:cs="Times New Roman"/>
          <w:i/>
          <w:color w:val="FF0000"/>
          <w:sz w:val="24"/>
          <w:szCs w:val="24"/>
        </w:rPr>
      </w:pPr>
    </w:p>
    <w:tbl>
      <w:tblPr>
        <w:tblW w:w="15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14"/>
        <w:gridCol w:w="3213"/>
        <w:gridCol w:w="6032"/>
        <w:gridCol w:w="4429"/>
      </w:tblGrid>
      <w:tr w:rsidR="00DC56F5" w:rsidRPr="00DC56F5" w:rsidTr="00DC56F5">
        <w:tc>
          <w:tcPr>
            <w:tcW w:w="1714" w:type="dxa"/>
          </w:tcPr>
          <w:p w:rsidR="00DC56F5" w:rsidRPr="00DC56F5" w:rsidRDefault="00DC56F5" w:rsidP="00DC56F5">
            <w:pPr>
              <w:spacing w:after="0" w:line="240" w:lineRule="auto"/>
              <w:jc w:val="center"/>
              <w:rPr>
                <w:rFonts w:ascii="Times New Roman" w:eastAsia="Century" w:hAnsi="Times New Roman" w:cs="Times New Roman"/>
                <w:sz w:val="24"/>
                <w:szCs w:val="24"/>
              </w:rPr>
            </w:pPr>
            <w:bookmarkStart w:id="12" w:name="_heading=h.1y810tw" w:colFirst="0" w:colLast="0"/>
            <w:bookmarkEnd w:id="12"/>
            <w:r w:rsidRPr="00DC56F5">
              <w:rPr>
                <w:rFonts w:ascii="Times New Roman" w:eastAsia="Century" w:hAnsi="Times New Roman" w:cs="Times New Roman"/>
                <w:sz w:val="24"/>
                <w:szCs w:val="24"/>
              </w:rPr>
              <w:t>Период</w:t>
            </w:r>
          </w:p>
        </w:tc>
        <w:tc>
          <w:tcPr>
            <w:tcW w:w="3213" w:type="dxa"/>
          </w:tcPr>
          <w:p w:rsidR="00DC56F5" w:rsidRPr="00DC56F5" w:rsidRDefault="00DC56F5" w:rsidP="00DC56F5">
            <w:pPr>
              <w:pBdr>
                <w:top w:val="nil"/>
                <w:left w:val="nil"/>
                <w:bottom w:val="nil"/>
                <w:right w:val="nil"/>
                <w:between w:val="nil"/>
              </w:pBdr>
              <w:spacing w:after="0" w:line="240" w:lineRule="auto"/>
              <w:jc w:val="center"/>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Произношение</w:t>
            </w:r>
          </w:p>
        </w:tc>
        <w:tc>
          <w:tcPr>
            <w:tcW w:w="6032" w:type="dxa"/>
          </w:tcPr>
          <w:p w:rsidR="00DC56F5" w:rsidRPr="00DC56F5" w:rsidRDefault="00DC56F5" w:rsidP="00DC56F5">
            <w:pPr>
              <w:pBdr>
                <w:top w:val="nil"/>
                <w:left w:val="nil"/>
                <w:bottom w:val="nil"/>
                <w:right w:val="nil"/>
                <w:between w:val="nil"/>
              </w:pBdr>
              <w:spacing w:after="0" w:line="240" w:lineRule="auto"/>
              <w:jc w:val="center"/>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Развитие речи</w:t>
            </w:r>
          </w:p>
        </w:tc>
        <w:tc>
          <w:tcPr>
            <w:tcW w:w="4429" w:type="dxa"/>
          </w:tcPr>
          <w:p w:rsidR="00DC56F5" w:rsidRPr="00DC56F5" w:rsidRDefault="00DC56F5" w:rsidP="00DC56F5">
            <w:pPr>
              <w:pBdr>
                <w:top w:val="nil"/>
                <w:left w:val="nil"/>
                <w:bottom w:val="nil"/>
                <w:right w:val="nil"/>
                <w:between w:val="nil"/>
              </w:pBdr>
              <w:spacing w:after="0" w:line="240" w:lineRule="auto"/>
              <w:jc w:val="center"/>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Формирование элементарных навыков письма и чтения</w:t>
            </w:r>
          </w:p>
        </w:tc>
      </w:tr>
      <w:tr w:rsidR="00DC56F5" w:rsidRPr="00DC56F5" w:rsidTr="00DC56F5">
        <w:tc>
          <w:tcPr>
            <w:tcW w:w="1714" w:type="dxa"/>
          </w:tcPr>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I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Сентябрь, октябрь</w:t>
            </w:r>
          </w:p>
        </w:tc>
        <w:tc>
          <w:tcPr>
            <w:tcW w:w="3213" w:type="dxa"/>
          </w:tcPr>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1. Закрепление правильного произношения звуков [у], [а], [и], [п], [п’], [э], [т], [т’], [к], [к’], [м], [м’], [л’], [о], [х], [х’], [j], [ы], [с].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2. Различение звуков на слух: гласных — ([у], [а], [и], [э], [о], [ы]), согласных — [п], [т], [м], [к], [д], [к’], [г], [х], [л], [л’], [j], [р], [р’], [с], [с’], [з], [з’], [ц]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в различных звуко-слоговых структурах и словах без проговаривания.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3. Дифференциация правильно произносимых звуков: [к] — [х], [л’] — [j], [ы] — [и].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4. Усвоение слов различной звукослоговой сложности (преимущественно двух- и трехсложных)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в связи с закреплением правильного произношения звуков.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lastRenderedPageBreak/>
              <w:t xml:space="preserve">Усвоение доступных ритмических моделей слов: </w:t>
            </w:r>
            <w:r w:rsidRPr="00DC56F5">
              <w:rPr>
                <w:rFonts w:ascii="Times New Roman" w:eastAsia="Century" w:hAnsi="Times New Roman" w:cs="Times New Roman"/>
                <w:i/>
                <w:color w:val="000000"/>
                <w:sz w:val="24"/>
                <w:szCs w:val="24"/>
              </w:rPr>
              <w:t>тá</w:t>
            </w:r>
            <w:r w:rsidRPr="00DC56F5">
              <w:rPr>
                <w:rFonts w:ascii="Times New Roman" w:eastAsia="Century" w:hAnsi="Times New Roman" w:cs="Times New Roman"/>
                <w:color w:val="000000"/>
                <w:sz w:val="24"/>
                <w:szCs w:val="24"/>
              </w:rPr>
              <w:t>—</w:t>
            </w:r>
            <w:r w:rsidRPr="00DC56F5">
              <w:rPr>
                <w:rFonts w:ascii="Times New Roman" w:eastAsia="Century" w:hAnsi="Times New Roman" w:cs="Times New Roman"/>
                <w:i/>
                <w:color w:val="000000"/>
                <w:sz w:val="24"/>
                <w:szCs w:val="24"/>
              </w:rPr>
              <w:t>та, та</w:t>
            </w:r>
            <w:r w:rsidRPr="00DC56F5">
              <w:rPr>
                <w:rFonts w:ascii="Times New Roman" w:eastAsia="Century" w:hAnsi="Times New Roman" w:cs="Times New Roman"/>
                <w:color w:val="000000"/>
                <w:sz w:val="24"/>
                <w:szCs w:val="24"/>
              </w:rPr>
              <w:t>—</w:t>
            </w:r>
            <w:r w:rsidRPr="00DC56F5">
              <w:rPr>
                <w:rFonts w:ascii="Times New Roman" w:eastAsia="Century" w:hAnsi="Times New Roman" w:cs="Times New Roman"/>
                <w:i/>
                <w:color w:val="000000"/>
                <w:sz w:val="24"/>
                <w:szCs w:val="24"/>
              </w:rPr>
              <w:t>тá, тá—та</w:t>
            </w:r>
            <w:r w:rsidRPr="00DC56F5">
              <w:rPr>
                <w:rFonts w:ascii="Times New Roman" w:eastAsia="Century" w:hAnsi="Times New Roman" w:cs="Times New Roman"/>
                <w:color w:val="000000"/>
                <w:sz w:val="24"/>
                <w:szCs w:val="24"/>
              </w:rPr>
              <w:t>—</w:t>
            </w:r>
            <w:r w:rsidRPr="00DC56F5">
              <w:rPr>
                <w:rFonts w:ascii="Times New Roman" w:eastAsia="Century" w:hAnsi="Times New Roman" w:cs="Times New Roman"/>
                <w:i/>
                <w:color w:val="000000"/>
                <w:sz w:val="24"/>
                <w:szCs w:val="24"/>
              </w:rPr>
              <w:t>та, та</w:t>
            </w:r>
            <w:r w:rsidRPr="00DC56F5">
              <w:rPr>
                <w:rFonts w:ascii="Times New Roman" w:eastAsia="Century" w:hAnsi="Times New Roman" w:cs="Times New Roman"/>
                <w:color w:val="000000"/>
                <w:sz w:val="24"/>
                <w:szCs w:val="24"/>
              </w:rPr>
              <w:t>—</w:t>
            </w:r>
            <w:r w:rsidRPr="00DC56F5">
              <w:rPr>
                <w:rFonts w:ascii="Times New Roman" w:eastAsia="Century" w:hAnsi="Times New Roman" w:cs="Times New Roman"/>
                <w:i/>
                <w:color w:val="000000"/>
                <w:sz w:val="24"/>
                <w:szCs w:val="24"/>
              </w:rPr>
              <w:t>тá</w:t>
            </w:r>
            <w:r w:rsidRPr="00DC56F5">
              <w:rPr>
                <w:rFonts w:ascii="Times New Roman" w:eastAsia="Century" w:hAnsi="Times New Roman" w:cs="Times New Roman"/>
                <w:color w:val="000000"/>
                <w:sz w:val="24"/>
                <w:szCs w:val="24"/>
              </w:rPr>
              <w:t>—</w:t>
            </w:r>
            <w:r w:rsidRPr="00DC56F5">
              <w:rPr>
                <w:rFonts w:ascii="Times New Roman" w:eastAsia="Century" w:hAnsi="Times New Roman" w:cs="Times New Roman"/>
                <w:i/>
                <w:color w:val="000000"/>
                <w:sz w:val="24"/>
                <w:szCs w:val="24"/>
              </w:rPr>
              <w:t>та.</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Определение ритмических моделей слов: </w:t>
            </w:r>
            <w:r w:rsidRPr="00DC56F5">
              <w:rPr>
                <w:rFonts w:ascii="Times New Roman" w:eastAsia="Century" w:hAnsi="Times New Roman" w:cs="Times New Roman"/>
                <w:i/>
                <w:color w:val="000000"/>
                <w:sz w:val="24"/>
                <w:szCs w:val="24"/>
              </w:rPr>
              <w:t>вата</w:t>
            </w:r>
            <w:r w:rsidRPr="00DC56F5">
              <w:rPr>
                <w:rFonts w:ascii="Times New Roman" w:eastAsia="Century" w:hAnsi="Times New Roman" w:cs="Times New Roman"/>
                <w:color w:val="000000"/>
                <w:sz w:val="24"/>
                <w:szCs w:val="24"/>
              </w:rPr>
              <w:t>—</w:t>
            </w:r>
            <w:r w:rsidRPr="00DC56F5">
              <w:rPr>
                <w:rFonts w:ascii="Times New Roman" w:eastAsia="Century" w:hAnsi="Times New Roman" w:cs="Times New Roman"/>
                <w:i/>
                <w:color w:val="000000"/>
                <w:sz w:val="24"/>
                <w:szCs w:val="24"/>
              </w:rPr>
              <w:t>тáта, вода</w:t>
            </w:r>
            <w:r w:rsidRPr="00DC56F5">
              <w:rPr>
                <w:rFonts w:ascii="Times New Roman" w:eastAsia="Century" w:hAnsi="Times New Roman" w:cs="Times New Roman"/>
                <w:color w:val="000000"/>
                <w:sz w:val="24"/>
                <w:szCs w:val="24"/>
              </w:rPr>
              <w:t>—</w:t>
            </w:r>
            <w:r w:rsidRPr="00DC56F5">
              <w:rPr>
                <w:rFonts w:ascii="Times New Roman" w:eastAsia="Century" w:hAnsi="Times New Roman" w:cs="Times New Roman"/>
                <w:i/>
                <w:color w:val="000000"/>
                <w:sz w:val="24"/>
                <w:szCs w:val="24"/>
              </w:rPr>
              <w:t xml:space="preserve">татá </w:t>
            </w:r>
            <w:r w:rsidRPr="00DC56F5">
              <w:rPr>
                <w:rFonts w:ascii="Times New Roman" w:eastAsia="Century" w:hAnsi="Times New Roman" w:cs="Times New Roman"/>
                <w:color w:val="000000"/>
                <w:sz w:val="24"/>
                <w:szCs w:val="24"/>
              </w:rPr>
              <w:t xml:space="preserve">и т. п.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Соотнесение слова с заданной ритмической моделью </w:t>
            </w:r>
          </w:p>
        </w:tc>
        <w:tc>
          <w:tcPr>
            <w:tcW w:w="6032" w:type="dxa"/>
          </w:tcPr>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lastRenderedPageBreak/>
              <w:t xml:space="preserve">1. Воспитание направленности внимания к изучению грамматических форм слов за счет сравнения и сопоставления: существительных единственного и множественного числа с окончаниями </w:t>
            </w:r>
            <w:r w:rsidRPr="00DC56F5">
              <w:rPr>
                <w:rFonts w:ascii="Times New Roman" w:eastAsia="Century" w:hAnsi="Times New Roman" w:cs="Times New Roman"/>
                <w:i/>
                <w:color w:val="000000"/>
                <w:sz w:val="24"/>
                <w:szCs w:val="24"/>
              </w:rPr>
              <w:t xml:space="preserve">и, ы, а </w:t>
            </w:r>
            <w:r w:rsidRPr="00DC56F5">
              <w:rPr>
                <w:rFonts w:ascii="Times New Roman" w:eastAsia="Century" w:hAnsi="Times New Roman" w:cs="Times New Roman"/>
                <w:color w:val="000000"/>
                <w:sz w:val="24"/>
                <w:szCs w:val="24"/>
              </w:rPr>
              <w:t>(</w:t>
            </w:r>
            <w:r w:rsidRPr="00DC56F5">
              <w:rPr>
                <w:rFonts w:ascii="Times New Roman" w:eastAsia="Century" w:hAnsi="Times New Roman" w:cs="Times New Roman"/>
                <w:i/>
                <w:color w:val="000000"/>
                <w:sz w:val="24"/>
                <w:szCs w:val="24"/>
              </w:rPr>
              <w:t>куски, кусты, кружки, письма</w:t>
            </w:r>
            <w:r w:rsidRPr="00DC56F5">
              <w:rPr>
                <w:rFonts w:ascii="Times New Roman" w:eastAsia="Century" w:hAnsi="Times New Roman" w:cs="Times New Roman"/>
                <w:color w:val="000000"/>
                <w:sz w:val="24"/>
                <w:szCs w:val="24"/>
              </w:rPr>
              <w:t xml:space="preserve">); различных окончаний существительных множественного числа, личных окончаний существительных множественного числа родительного падежа (много </w:t>
            </w:r>
            <w:r w:rsidRPr="00DC56F5">
              <w:rPr>
                <w:rFonts w:ascii="Times New Roman" w:eastAsia="Century" w:hAnsi="Times New Roman" w:cs="Times New Roman"/>
                <w:i/>
                <w:color w:val="000000"/>
                <w:sz w:val="24"/>
                <w:szCs w:val="24"/>
              </w:rPr>
              <w:t>куск</w:t>
            </w:r>
            <w:r w:rsidRPr="00DC56F5">
              <w:rPr>
                <w:rFonts w:ascii="Times New Roman" w:eastAsia="Century" w:hAnsi="Times New Roman" w:cs="Times New Roman"/>
                <w:b/>
                <w:i/>
                <w:color w:val="000000"/>
                <w:sz w:val="24"/>
                <w:szCs w:val="24"/>
              </w:rPr>
              <w:t>ов</w:t>
            </w:r>
            <w:r w:rsidRPr="00DC56F5">
              <w:rPr>
                <w:rFonts w:ascii="Times New Roman" w:eastAsia="Century" w:hAnsi="Times New Roman" w:cs="Times New Roman"/>
                <w:i/>
                <w:color w:val="000000"/>
                <w:sz w:val="24"/>
                <w:szCs w:val="24"/>
              </w:rPr>
              <w:t>, олен</w:t>
            </w:r>
            <w:r w:rsidRPr="00DC56F5">
              <w:rPr>
                <w:rFonts w:ascii="Times New Roman" w:eastAsia="Century" w:hAnsi="Times New Roman" w:cs="Times New Roman"/>
                <w:b/>
                <w:i/>
                <w:color w:val="000000"/>
                <w:sz w:val="24"/>
                <w:szCs w:val="24"/>
              </w:rPr>
              <w:t>ей</w:t>
            </w:r>
            <w:r w:rsidRPr="00DC56F5">
              <w:rPr>
                <w:rFonts w:ascii="Times New Roman" w:eastAsia="Century" w:hAnsi="Times New Roman" w:cs="Times New Roman"/>
                <w:i/>
                <w:color w:val="000000"/>
                <w:sz w:val="24"/>
                <w:szCs w:val="24"/>
              </w:rPr>
              <w:t>, стуль</w:t>
            </w:r>
            <w:r w:rsidRPr="00DC56F5">
              <w:rPr>
                <w:rFonts w:ascii="Times New Roman" w:eastAsia="Century" w:hAnsi="Times New Roman" w:cs="Times New Roman"/>
                <w:b/>
                <w:i/>
                <w:color w:val="000000"/>
                <w:sz w:val="24"/>
                <w:szCs w:val="24"/>
              </w:rPr>
              <w:t>ев</w:t>
            </w:r>
            <w:r w:rsidRPr="00DC56F5">
              <w:rPr>
                <w:rFonts w:ascii="Times New Roman" w:eastAsia="Century" w:hAnsi="Times New Roman" w:cs="Times New Roman"/>
                <w:i/>
                <w:color w:val="000000"/>
                <w:sz w:val="24"/>
                <w:szCs w:val="24"/>
              </w:rPr>
              <w:t>, лен</w:t>
            </w:r>
            <w:r w:rsidRPr="00DC56F5">
              <w:rPr>
                <w:rFonts w:ascii="Times New Roman" w:eastAsia="Century" w:hAnsi="Times New Roman" w:cs="Times New Roman"/>
                <w:b/>
                <w:i/>
                <w:color w:val="000000"/>
                <w:sz w:val="24"/>
                <w:szCs w:val="24"/>
              </w:rPr>
              <w:t>т</w:t>
            </w:r>
            <w:r w:rsidRPr="00DC56F5">
              <w:rPr>
                <w:rFonts w:ascii="Times New Roman" w:eastAsia="Century" w:hAnsi="Times New Roman" w:cs="Times New Roman"/>
                <w:i/>
                <w:color w:val="000000"/>
                <w:sz w:val="24"/>
                <w:szCs w:val="24"/>
              </w:rPr>
              <w:t>, око</w:t>
            </w:r>
            <w:r w:rsidRPr="00DC56F5">
              <w:rPr>
                <w:rFonts w:ascii="Times New Roman" w:eastAsia="Century" w:hAnsi="Times New Roman" w:cs="Times New Roman"/>
                <w:b/>
                <w:i/>
                <w:color w:val="000000"/>
                <w:sz w:val="24"/>
                <w:szCs w:val="24"/>
              </w:rPr>
              <w:t>н</w:t>
            </w:r>
            <w:r w:rsidRPr="00DC56F5">
              <w:rPr>
                <w:rFonts w:ascii="Times New Roman" w:eastAsia="Century" w:hAnsi="Times New Roman" w:cs="Times New Roman"/>
                <w:i/>
                <w:color w:val="000000"/>
                <w:sz w:val="24"/>
                <w:szCs w:val="24"/>
              </w:rPr>
              <w:t xml:space="preserve"> </w:t>
            </w:r>
            <w:r w:rsidRPr="00DC56F5">
              <w:rPr>
                <w:rFonts w:ascii="Times New Roman" w:eastAsia="Century" w:hAnsi="Times New Roman" w:cs="Times New Roman"/>
                <w:color w:val="000000"/>
                <w:sz w:val="24"/>
                <w:szCs w:val="24"/>
              </w:rPr>
              <w:t>и т. д.).</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Согласование глаголов единственного и множественного числа настоящего времени с существительными (</w:t>
            </w:r>
            <w:r w:rsidRPr="00DC56F5">
              <w:rPr>
                <w:rFonts w:ascii="Times New Roman" w:eastAsia="Century" w:hAnsi="Times New Roman" w:cs="Times New Roman"/>
                <w:i/>
                <w:color w:val="000000"/>
                <w:sz w:val="24"/>
                <w:szCs w:val="24"/>
              </w:rPr>
              <w:t>залаяла собака, залаяли … собаки</w:t>
            </w:r>
            <w:r w:rsidRPr="00DC56F5">
              <w:rPr>
                <w:rFonts w:ascii="Times New Roman" w:eastAsia="Century" w:hAnsi="Times New Roman" w:cs="Times New Roman"/>
                <w:color w:val="000000"/>
                <w:sz w:val="24"/>
                <w:szCs w:val="24"/>
              </w:rPr>
              <w:t>); сравнение личных окончаний глаголов настоящего времени в единственном и множественном числе (</w:t>
            </w:r>
            <w:r w:rsidRPr="00DC56F5">
              <w:rPr>
                <w:rFonts w:ascii="Times New Roman" w:eastAsia="Century" w:hAnsi="Times New Roman" w:cs="Times New Roman"/>
                <w:i/>
                <w:color w:val="000000"/>
                <w:sz w:val="24"/>
                <w:szCs w:val="24"/>
              </w:rPr>
              <w:t>поёт Валя, поют ... дети</w:t>
            </w:r>
            <w:r w:rsidRPr="00DC56F5">
              <w:rPr>
                <w:rFonts w:ascii="Times New Roman" w:eastAsia="Century" w:hAnsi="Times New Roman" w:cs="Times New Roman"/>
                <w:color w:val="000000"/>
                <w:sz w:val="24"/>
                <w:szCs w:val="24"/>
              </w:rPr>
              <w:t>); привлечение внимания к родовой принадлежности предметов (</w:t>
            </w:r>
            <w:r w:rsidRPr="00DC56F5">
              <w:rPr>
                <w:rFonts w:ascii="Times New Roman" w:eastAsia="Century" w:hAnsi="Times New Roman" w:cs="Times New Roman"/>
                <w:i/>
                <w:color w:val="000000"/>
                <w:sz w:val="24"/>
                <w:szCs w:val="24"/>
              </w:rPr>
              <w:t>мой ... стакан, моя ... сумка</w:t>
            </w:r>
            <w:r w:rsidRPr="00DC56F5">
              <w:rPr>
                <w:rFonts w:ascii="Times New Roman" w:eastAsia="Century" w:hAnsi="Times New Roman" w:cs="Times New Roman"/>
                <w:color w:val="000000"/>
                <w:sz w:val="24"/>
                <w:szCs w:val="24"/>
              </w:rPr>
              <w:t xml:space="preserve">).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i/>
                <w:color w:val="000000"/>
                <w:sz w:val="24"/>
                <w:szCs w:val="24"/>
              </w:rPr>
              <w:t>2. </w:t>
            </w:r>
            <w:r w:rsidRPr="00DC56F5">
              <w:rPr>
                <w:rFonts w:ascii="Times New Roman" w:eastAsia="Century" w:hAnsi="Times New Roman" w:cs="Times New Roman"/>
                <w:color w:val="000000"/>
                <w:sz w:val="24"/>
                <w:szCs w:val="24"/>
              </w:rPr>
              <w:t>Словарная работа. Привлечение внимания к образованию слов способом присоединения приставки (</w:t>
            </w:r>
            <w:r w:rsidRPr="00DC56F5">
              <w:rPr>
                <w:rFonts w:ascii="Times New Roman" w:eastAsia="Century" w:hAnsi="Times New Roman" w:cs="Times New Roman"/>
                <w:i/>
                <w:color w:val="000000"/>
                <w:sz w:val="24"/>
                <w:szCs w:val="24"/>
              </w:rPr>
              <w:t>наливает, поливает, выливает...</w:t>
            </w:r>
            <w:r w:rsidRPr="00DC56F5">
              <w:rPr>
                <w:rFonts w:ascii="Times New Roman" w:eastAsia="Century" w:hAnsi="Times New Roman" w:cs="Times New Roman"/>
                <w:color w:val="000000"/>
                <w:sz w:val="24"/>
                <w:szCs w:val="24"/>
              </w:rPr>
              <w:t>); способом присоединения суффиксов (</w:t>
            </w:r>
            <w:r w:rsidRPr="00DC56F5">
              <w:rPr>
                <w:rFonts w:ascii="Times New Roman" w:eastAsia="Century" w:hAnsi="Times New Roman" w:cs="Times New Roman"/>
                <w:i/>
                <w:color w:val="000000"/>
                <w:sz w:val="24"/>
                <w:szCs w:val="24"/>
              </w:rPr>
              <w:t>мех — меховой — меховая, лимон — лимонный — лимонная</w:t>
            </w:r>
            <w:r w:rsidRPr="00DC56F5">
              <w:rPr>
                <w:rFonts w:ascii="Times New Roman" w:eastAsia="Century" w:hAnsi="Times New Roman" w:cs="Times New Roman"/>
                <w:color w:val="000000"/>
                <w:sz w:val="24"/>
                <w:szCs w:val="24"/>
              </w:rPr>
              <w:t>); способом словосложения (</w:t>
            </w:r>
            <w:r w:rsidRPr="00DC56F5">
              <w:rPr>
                <w:rFonts w:ascii="Times New Roman" w:eastAsia="Century" w:hAnsi="Times New Roman" w:cs="Times New Roman"/>
                <w:i/>
                <w:color w:val="000000"/>
                <w:sz w:val="24"/>
                <w:szCs w:val="24"/>
              </w:rPr>
              <w:t>пылесос, сенокос, снегопад</w:t>
            </w:r>
            <w:r w:rsidRPr="00DC56F5">
              <w:rPr>
                <w:rFonts w:ascii="Times New Roman" w:eastAsia="Century" w:hAnsi="Times New Roman" w:cs="Times New Roman"/>
                <w:color w:val="000000"/>
                <w:sz w:val="24"/>
                <w:szCs w:val="24"/>
              </w:rPr>
              <w:t>); к словам с уменьшительно-ласкательным значением (</w:t>
            </w:r>
            <w:r w:rsidRPr="00DC56F5">
              <w:rPr>
                <w:rFonts w:ascii="Times New Roman" w:eastAsia="Century" w:hAnsi="Times New Roman" w:cs="Times New Roman"/>
                <w:i/>
                <w:color w:val="000000"/>
                <w:sz w:val="24"/>
                <w:szCs w:val="24"/>
              </w:rPr>
              <w:t>пенек, лесок, колесико</w:t>
            </w:r>
            <w:r w:rsidRPr="00DC56F5">
              <w:rPr>
                <w:rFonts w:ascii="Times New Roman" w:eastAsia="Century" w:hAnsi="Times New Roman" w:cs="Times New Roman"/>
                <w:color w:val="000000"/>
                <w:sz w:val="24"/>
                <w:szCs w:val="24"/>
              </w:rPr>
              <w:t xml:space="preserve">).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lastRenderedPageBreak/>
              <w:t xml:space="preserve">3. Предложение, связная речь.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Привлечение внимания к составу простого распространенного предложения с прямым дополнением (</w:t>
            </w:r>
            <w:r w:rsidRPr="00DC56F5">
              <w:rPr>
                <w:rFonts w:ascii="Times New Roman" w:eastAsia="Century" w:hAnsi="Times New Roman" w:cs="Times New Roman"/>
                <w:i/>
                <w:color w:val="000000"/>
                <w:sz w:val="24"/>
                <w:szCs w:val="24"/>
              </w:rPr>
              <w:t>Валя читает книгу</w:t>
            </w:r>
            <w:r w:rsidRPr="00DC56F5">
              <w:rPr>
                <w:rFonts w:ascii="Times New Roman" w:eastAsia="Century" w:hAnsi="Times New Roman" w:cs="Times New Roman"/>
                <w:color w:val="000000"/>
                <w:sz w:val="24"/>
                <w:szCs w:val="24"/>
              </w:rPr>
              <w:t xml:space="preserve">); выделение слов из предложений с помощью вопросов: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кто? что делает? делает что? Составление предложений из слов, данных полностью или частично в начальной форме; воспитание навыка отвечать кратким (одним словом) и полным ответом на вопросы.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Составление простых распространенных предложений с использованием предлогов </w:t>
            </w:r>
            <w:r w:rsidRPr="00DC56F5">
              <w:rPr>
                <w:rFonts w:ascii="Times New Roman" w:eastAsia="Century" w:hAnsi="Times New Roman" w:cs="Times New Roman"/>
                <w:i/>
                <w:color w:val="000000"/>
                <w:sz w:val="24"/>
                <w:szCs w:val="24"/>
              </w:rPr>
              <w:t xml:space="preserve">на, у, в, под, над, с, со </w:t>
            </w:r>
            <w:r w:rsidRPr="00DC56F5">
              <w:rPr>
                <w:rFonts w:ascii="Times New Roman" w:eastAsia="Century" w:hAnsi="Times New Roman" w:cs="Times New Roman"/>
                <w:color w:val="000000"/>
                <w:sz w:val="24"/>
                <w:szCs w:val="24"/>
              </w:rPr>
              <w:t xml:space="preserve">по картинкам, по демонстрации действий, по вопросам.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Объединение нескольких предложений в небольшой рассказ.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Заучивание текстов наизусть </w:t>
            </w:r>
          </w:p>
        </w:tc>
        <w:tc>
          <w:tcPr>
            <w:tcW w:w="4429" w:type="dxa"/>
          </w:tcPr>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lastRenderedPageBreak/>
              <w:t>1. Анализ звукового состава правильно произносимых слов (в связи с формированием навыков произношения и развития фонематического восприятия). Выделение начального гласного из слов (</w:t>
            </w:r>
            <w:r w:rsidRPr="00DC56F5">
              <w:rPr>
                <w:rFonts w:ascii="Times New Roman" w:eastAsia="Century" w:hAnsi="Times New Roman" w:cs="Times New Roman"/>
                <w:b/>
                <w:i/>
                <w:color w:val="000000"/>
                <w:sz w:val="24"/>
                <w:szCs w:val="24"/>
              </w:rPr>
              <w:t>А</w:t>
            </w:r>
            <w:r w:rsidRPr="00DC56F5">
              <w:rPr>
                <w:rFonts w:ascii="Times New Roman" w:eastAsia="Century" w:hAnsi="Times New Roman" w:cs="Times New Roman"/>
                <w:i/>
                <w:color w:val="000000"/>
                <w:sz w:val="24"/>
                <w:szCs w:val="24"/>
              </w:rPr>
              <w:t xml:space="preserve">ня, </w:t>
            </w:r>
            <w:r w:rsidRPr="00DC56F5">
              <w:rPr>
                <w:rFonts w:ascii="Times New Roman" w:eastAsia="Century" w:hAnsi="Times New Roman" w:cs="Times New Roman"/>
                <w:b/>
                <w:i/>
                <w:color w:val="000000"/>
                <w:sz w:val="24"/>
                <w:szCs w:val="24"/>
              </w:rPr>
              <w:t>и</w:t>
            </w:r>
            <w:r w:rsidRPr="00DC56F5">
              <w:rPr>
                <w:rFonts w:ascii="Times New Roman" w:eastAsia="Century" w:hAnsi="Times New Roman" w:cs="Times New Roman"/>
                <w:i/>
                <w:color w:val="000000"/>
                <w:sz w:val="24"/>
                <w:szCs w:val="24"/>
              </w:rPr>
              <w:t xml:space="preserve">ва, </w:t>
            </w:r>
            <w:r w:rsidRPr="00DC56F5">
              <w:rPr>
                <w:rFonts w:ascii="Times New Roman" w:eastAsia="Century" w:hAnsi="Times New Roman" w:cs="Times New Roman"/>
                <w:b/>
                <w:i/>
                <w:color w:val="000000"/>
                <w:sz w:val="24"/>
                <w:szCs w:val="24"/>
              </w:rPr>
              <w:t>у</w:t>
            </w:r>
            <w:r w:rsidRPr="00DC56F5">
              <w:rPr>
                <w:rFonts w:ascii="Times New Roman" w:eastAsia="Century" w:hAnsi="Times New Roman" w:cs="Times New Roman"/>
                <w:i/>
                <w:color w:val="000000"/>
                <w:sz w:val="24"/>
                <w:szCs w:val="24"/>
              </w:rPr>
              <w:t>тка</w:t>
            </w:r>
            <w:r w:rsidRPr="00DC56F5">
              <w:rPr>
                <w:rFonts w:ascii="Times New Roman" w:eastAsia="Century" w:hAnsi="Times New Roman" w:cs="Times New Roman"/>
                <w:color w:val="000000"/>
                <w:sz w:val="24"/>
                <w:szCs w:val="24"/>
              </w:rPr>
              <w:t>), последовательное называние гласных из ряда двух — трех гласных (</w:t>
            </w:r>
            <w:r w:rsidRPr="00DC56F5">
              <w:rPr>
                <w:rFonts w:ascii="Times New Roman" w:eastAsia="Century" w:hAnsi="Times New Roman" w:cs="Times New Roman"/>
                <w:i/>
                <w:color w:val="000000"/>
                <w:sz w:val="24"/>
                <w:szCs w:val="24"/>
              </w:rPr>
              <w:t>аи, уиа</w:t>
            </w:r>
            <w:r w:rsidRPr="00DC56F5">
              <w:rPr>
                <w:rFonts w:ascii="Times New Roman" w:eastAsia="Century" w:hAnsi="Times New Roman" w:cs="Times New Roman"/>
                <w:color w:val="000000"/>
                <w:sz w:val="24"/>
                <w:szCs w:val="24"/>
              </w:rPr>
              <w:t xml:space="preserve">).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Анализ и синтез обратных слогов, например </w:t>
            </w:r>
            <w:r w:rsidRPr="00DC56F5">
              <w:rPr>
                <w:rFonts w:ascii="Times New Roman" w:eastAsia="Century" w:hAnsi="Times New Roman" w:cs="Times New Roman"/>
                <w:i/>
                <w:color w:val="000000"/>
                <w:sz w:val="24"/>
                <w:szCs w:val="24"/>
              </w:rPr>
              <w:t xml:space="preserve">«aт, «ит»; </w:t>
            </w:r>
            <w:r w:rsidRPr="00DC56F5">
              <w:rPr>
                <w:rFonts w:ascii="Times New Roman" w:eastAsia="Century" w:hAnsi="Times New Roman" w:cs="Times New Roman"/>
                <w:color w:val="000000"/>
                <w:sz w:val="24"/>
                <w:szCs w:val="24"/>
              </w:rPr>
              <w:t xml:space="preserve">выделение последнего согласного из слов </w:t>
            </w:r>
            <w:r w:rsidRPr="00DC56F5">
              <w:rPr>
                <w:rFonts w:ascii="Times New Roman" w:eastAsia="Century" w:hAnsi="Times New Roman" w:cs="Times New Roman"/>
                <w:i/>
                <w:color w:val="000000"/>
                <w:sz w:val="24"/>
                <w:szCs w:val="24"/>
              </w:rPr>
              <w:t>(«ма</w:t>
            </w:r>
            <w:r w:rsidRPr="00DC56F5">
              <w:rPr>
                <w:rFonts w:ascii="Times New Roman" w:eastAsia="Century" w:hAnsi="Times New Roman" w:cs="Times New Roman"/>
                <w:b/>
                <w:i/>
                <w:color w:val="000000"/>
                <w:sz w:val="24"/>
                <w:szCs w:val="24"/>
              </w:rPr>
              <w:t>к</w:t>
            </w:r>
            <w:r w:rsidRPr="00DC56F5">
              <w:rPr>
                <w:rFonts w:ascii="Times New Roman" w:eastAsia="Century" w:hAnsi="Times New Roman" w:cs="Times New Roman"/>
                <w:i/>
                <w:color w:val="000000"/>
                <w:sz w:val="24"/>
                <w:szCs w:val="24"/>
              </w:rPr>
              <w:t>», «ко</w:t>
            </w:r>
            <w:r w:rsidRPr="00DC56F5">
              <w:rPr>
                <w:rFonts w:ascii="Times New Roman" w:eastAsia="Century" w:hAnsi="Times New Roman" w:cs="Times New Roman"/>
                <w:b/>
                <w:i/>
                <w:color w:val="000000"/>
                <w:sz w:val="24"/>
                <w:szCs w:val="24"/>
              </w:rPr>
              <w:t>т</w:t>
            </w:r>
            <w:r w:rsidRPr="00DC56F5">
              <w:rPr>
                <w:rFonts w:ascii="Times New Roman" w:eastAsia="Century" w:hAnsi="Times New Roman" w:cs="Times New Roman"/>
                <w:i/>
                <w:color w:val="000000"/>
                <w:sz w:val="24"/>
                <w:szCs w:val="24"/>
              </w:rPr>
              <w:t xml:space="preserve">»). </w:t>
            </w:r>
            <w:r w:rsidRPr="00DC56F5">
              <w:rPr>
                <w:rFonts w:ascii="Times New Roman" w:eastAsia="Century" w:hAnsi="Times New Roman" w:cs="Times New Roman"/>
                <w:color w:val="000000"/>
                <w:sz w:val="24"/>
                <w:szCs w:val="24"/>
              </w:rPr>
              <w:t xml:space="preserve">Выделение слогообразующего гласного в позиции после согласного из слов, например: </w:t>
            </w:r>
            <w:r w:rsidRPr="00DC56F5">
              <w:rPr>
                <w:rFonts w:ascii="Times New Roman" w:eastAsia="Century" w:hAnsi="Times New Roman" w:cs="Times New Roman"/>
                <w:i/>
                <w:color w:val="000000"/>
                <w:sz w:val="24"/>
                <w:szCs w:val="24"/>
              </w:rPr>
              <w:t xml:space="preserve">«ком», «кнут». </w:t>
            </w:r>
            <w:r w:rsidRPr="00DC56F5">
              <w:rPr>
                <w:rFonts w:ascii="Times New Roman" w:eastAsia="Century" w:hAnsi="Times New Roman" w:cs="Times New Roman"/>
                <w:color w:val="000000"/>
                <w:sz w:val="24"/>
                <w:szCs w:val="24"/>
              </w:rPr>
              <w:t>Выделение первого согласного в слове.</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Анализ и синтез слогов </w:t>
            </w:r>
            <w:r w:rsidRPr="00DC56F5">
              <w:rPr>
                <w:rFonts w:ascii="Times New Roman" w:eastAsia="Century" w:hAnsi="Times New Roman" w:cs="Times New Roman"/>
                <w:i/>
                <w:color w:val="000000"/>
                <w:sz w:val="24"/>
                <w:szCs w:val="24"/>
              </w:rPr>
              <w:t xml:space="preserve">(«та», «ми») </w:t>
            </w:r>
            <w:r w:rsidRPr="00DC56F5">
              <w:rPr>
                <w:rFonts w:ascii="Times New Roman" w:eastAsia="Century" w:hAnsi="Times New Roman" w:cs="Times New Roman"/>
                <w:color w:val="000000"/>
                <w:sz w:val="24"/>
                <w:szCs w:val="24"/>
              </w:rPr>
              <w:t xml:space="preserve">и слов: </w:t>
            </w:r>
            <w:r w:rsidRPr="00DC56F5">
              <w:rPr>
                <w:rFonts w:ascii="Times New Roman" w:eastAsia="Century" w:hAnsi="Times New Roman" w:cs="Times New Roman"/>
                <w:i/>
                <w:color w:val="000000"/>
                <w:sz w:val="24"/>
                <w:szCs w:val="24"/>
              </w:rPr>
              <w:t xml:space="preserve">«суп», «кит» </w:t>
            </w:r>
            <w:r w:rsidRPr="00DC56F5">
              <w:rPr>
                <w:rFonts w:ascii="Times New Roman" w:eastAsia="Century" w:hAnsi="Times New Roman" w:cs="Times New Roman"/>
                <w:color w:val="000000"/>
                <w:sz w:val="24"/>
                <w:szCs w:val="24"/>
              </w:rPr>
              <w:t xml:space="preserve">(все упражнения по усвоению навыков звукового анализа и синтеза проводятся в игровой форме).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2. Формирование навыка слогового чтения. Последовательное знакомство с буквами </w:t>
            </w:r>
            <w:r w:rsidRPr="00DC56F5">
              <w:rPr>
                <w:rFonts w:ascii="Times New Roman" w:eastAsia="Century" w:hAnsi="Times New Roman" w:cs="Times New Roman"/>
                <w:i/>
                <w:color w:val="000000"/>
                <w:sz w:val="24"/>
                <w:szCs w:val="24"/>
              </w:rPr>
              <w:t xml:space="preserve">у, а, и, п, т, м, к, о, ы, с </w:t>
            </w:r>
            <w:r w:rsidRPr="00DC56F5">
              <w:rPr>
                <w:rFonts w:ascii="Times New Roman" w:eastAsia="Century" w:hAnsi="Times New Roman" w:cs="Times New Roman"/>
                <w:color w:val="000000"/>
                <w:sz w:val="24"/>
                <w:szCs w:val="24"/>
              </w:rPr>
              <w:t xml:space="preserve">на основе четкого правильного произношения твердых и мягких звуков, постепенно отрабатываемых в соответствии с </w:t>
            </w:r>
            <w:r w:rsidRPr="00DC56F5">
              <w:rPr>
                <w:rFonts w:ascii="Times New Roman" w:eastAsia="Century" w:hAnsi="Times New Roman" w:cs="Times New Roman"/>
                <w:color w:val="000000"/>
                <w:sz w:val="24"/>
                <w:szCs w:val="24"/>
              </w:rPr>
              <w:lastRenderedPageBreak/>
              <w:t xml:space="preserve">программой по формированию произношения. Выкладывание из цветных фишек и букв, чтение и письмо обратных слогов: </w:t>
            </w:r>
            <w:r w:rsidRPr="00DC56F5">
              <w:rPr>
                <w:rFonts w:ascii="Times New Roman" w:eastAsia="Century" w:hAnsi="Times New Roman" w:cs="Times New Roman"/>
                <w:i/>
                <w:color w:val="000000"/>
                <w:sz w:val="24"/>
                <w:szCs w:val="24"/>
              </w:rPr>
              <w:t>«aт, «ит».</w:t>
            </w:r>
            <w:r w:rsidRPr="00DC56F5">
              <w:rPr>
                <w:rFonts w:ascii="Times New Roman" w:eastAsia="Century" w:hAnsi="Times New Roman" w:cs="Times New Roman"/>
                <w:color w:val="000000"/>
                <w:sz w:val="24"/>
                <w:szCs w:val="24"/>
              </w:rPr>
              <w:t xml:space="preserve">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Выкладывание из фишек и букв, а также слитное чтение прямых слогов: </w:t>
            </w:r>
            <w:r w:rsidRPr="00DC56F5">
              <w:rPr>
                <w:rFonts w:ascii="Times New Roman" w:eastAsia="Century" w:hAnsi="Times New Roman" w:cs="Times New Roman"/>
                <w:i/>
                <w:color w:val="000000"/>
                <w:sz w:val="24"/>
                <w:szCs w:val="24"/>
              </w:rPr>
              <w:t xml:space="preserve">«та», «му», «ми», «си» </w:t>
            </w:r>
            <w:r w:rsidRPr="00DC56F5">
              <w:rPr>
                <w:rFonts w:ascii="Times New Roman" w:eastAsia="Century" w:hAnsi="Times New Roman" w:cs="Times New Roman"/>
                <w:color w:val="000000"/>
                <w:sz w:val="24"/>
                <w:szCs w:val="24"/>
              </w:rPr>
              <w:t xml:space="preserve">с ориентировкой на гласную букву.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Преобразование слогов и их письмо.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Выкладывание из букв разрезной азбуки и чтение слов, например: </w:t>
            </w:r>
            <w:r w:rsidRPr="00DC56F5">
              <w:rPr>
                <w:rFonts w:ascii="Times New Roman" w:eastAsia="Century" w:hAnsi="Times New Roman" w:cs="Times New Roman"/>
                <w:i/>
                <w:color w:val="000000"/>
                <w:sz w:val="24"/>
                <w:szCs w:val="24"/>
              </w:rPr>
              <w:t>«сом», «кит».</w:t>
            </w:r>
            <w:r w:rsidRPr="00DC56F5">
              <w:rPr>
                <w:rFonts w:ascii="Times New Roman" w:eastAsia="Century" w:hAnsi="Times New Roman" w:cs="Times New Roman"/>
                <w:color w:val="000000"/>
                <w:sz w:val="24"/>
                <w:szCs w:val="24"/>
              </w:rPr>
              <w:t xml:space="preserve">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Постепенное усвоение терминов </w:t>
            </w:r>
            <w:r w:rsidRPr="00DC56F5">
              <w:rPr>
                <w:rFonts w:ascii="Times New Roman" w:eastAsia="Century" w:hAnsi="Times New Roman" w:cs="Times New Roman"/>
                <w:i/>
                <w:color w:val="000000"/>
                <w:sz w:val="24"/>
                <w:szCs w:val="24"/>
              </w:rPr>
              <w:t>«звук», «буква», «слово», «слог», «гласный звук», «согласный звук», «твердый звук», «мягкий звук»</w:t>
            </w:r>
          </w:p>
        </w:tc>
      </w:tr>
      <w:tr w:rsidR="00DC56F5" w:rsidRPr="00DC56F5" w:rsidTr="00DC56F5">
        <w:tc>
          <w:tcPr>
            <w:tcW w:w="1714" w:type="dxa"/>
          </w:tcPr>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lastRenderedPageBreak/>
              <w:t xml:space="preserve">II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Ноябрь, декабрь, январь, февраль </w:t>
            </w:r>
          </w:p>
        </w:tc>
        <w:tc>
          <w:tcPr>
            <w:tcW w:w="3213" w:type="dxa"/>
          </w:tcPr>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1. Закрепление правильного произношения звуков: [с] (продолжение), [с’], [з], [з’], [б], [б’], [д], [д’], [г], [г’], [ш], [л], [ж], [р], [р’].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2. Различение звуков на слух: [с] — [с’], [з] — [з’], [з] — [з’] — [с] — [с’], [б] — [б’] — [п] — [п’], [д] — [д’],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[д] — [д’] — [т] — [т’] — [г] — [г’], [г] — [г’] — [к] — [к’] — [д] — [д’], [ш] — [с] — [ж] — [щ], [л] — [л’] — [р] — [р’], [ж] — [з] — [ш] (без проговаривания).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3. Дифференциация правильно произносимых звуков: [с] — [с’], [з] — [з’], [б] — [п], [д] — [т], [г] — [к], [с] — [ш], [ж] — [з], [ж] — </w:t>
            </w:r>
            <w:r w:rsidRPr="00DC56F5">
              <w:rPr>
                <w:rFonts w:ascii="Times New Roman" w:eastAsia="Century" w:hAnsi="Times New Roman" w:cs="Times New Roman"/>
                <w:color w:val="000000"/>
                <w:sz w:val="24"/>
                <w:szCs w:val="24"/>
              </w:rPr>
              <w:lastRenderedPageBreak/>
              <w:t xml:space="preserve">[ш], [с] — [ш] — [з] — [ж], [р] — [р’], [л] — [л’].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4. Усвоение слов сложного слогового состава </w:t>
            </w:r>
            <w:r w:rsidRPr="00DC56F5">
              <w:rPr>
                <w:rFonts w:ascii="Times New Roman" w:eastAsia="Century" w:hAnsi="Times New Roman" w:cs="Times New Roman"/>
                <w:i/>
                <w:color w:val="000000"/>
                <w:sz w:val="24"/>
                <w:szCs w:val="24"/>
              </w:rPr>
              <w:t xml:space="preserve">(тротуар, перекресток, экскаватор </w:t>
            </w:r>
            <w:r w:rsidRPr="00DC56F5">
              <w:rPr>
                <w:rFonts w:ascii="Times New Roman" w:eastAsia="Century" w:hAnsi="Times New Roman" w:cs="Times New Roman"/>
                <w:color w:val="000000"/>
                <w:sz w:val="24"/>
                <w:szCs w:val="24"/>
              </w:rPr>
              <w:t xml:space="preserve">и др.) в связи с закреплением правильного произношения перечисленных звуков.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5. Анализ и синтез звукового состава слов, усвоенной звуко-слоговой структуры </w:t>
            </w:r>
          </w:p>
        </w:tc>
        <w:tc>
          <w:tcPr>
            <w:tcW w:w="6032" w:type="dxa"/>
          </w:tcPr>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lastRenderedPageBreak/>
              <w:t>1. Развитие внимания к изменению грамматических форм слов в зависимости от рода, числа, падежа, времени действия.</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Усвоение наиболее сложных форм множественного числа существительных (</w:t>
            </w:r>
            <w:r w:rsidRPr="00DC56F5">
              <w:rPr>
                <w:rFonts w:ascii="Times New Roman" w:eastAsia="Century" w:hAnsi="Times New Roman" w:cs="Times New Roman"/>
                <w:i/>
                <w:color w:val="000000"/>
                <w:sz w:val="24"/>
                <w:szCs w:val="24"/>
              </w:rPr>
              <w:t>пальто, торты, крылья...</w:t>
            </w:r>
            <w:r w:rsidRPr="00DC56F5">
              <w:rPr>
                <w:rFonts w:ascii="Times New Roman" w:eastAsia="Century" w:hAnsi="Times New Roman" w:cs="Times New Roman"/>
                <w:color w:val="000000"/>
                <w:sz w:val="24"/>
                <w:szCs w:val="24"/>
              </w:rPr>
              <w:t xml:space="preserve">).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Усвоение форм множественного числа родительного падежа существительных (много — </w:t>
            </w:r>
            <w:r w:rsidRPr="00DC56F5">
              <w:rPr>
                <w:rFonts w:ascii="Times New Roman" w:eastAsia="Century" w:hAnsi="Times New Roman" w:cs="Times New Roman"/>
                <w:i/>
                <w:color w:val="000000"/>
                <w:sz w:val="24"/>
                <w:szCs w:val="24"/>
              </w:rPr>
              <w:t>яблок, платьев</w:t>
            </w:r>
            <w:r w:rsidRPr="00DC56F5">
              <w:rPr>
                <w:rFonts w:ascii="Times New Roman" w:eastAsia="Century" w:hAnsi="Times New Roman" w:cs="Times New Roman"/>
                <w:color w:val="000000"/>
                <w:sz w:val="24"/>
                <w:szCs w:val="24"/>
              </w:rPr>
              <w:t>). Привлечение внимания к падежным окончаниям существительных (В лесу жила белк</w:t>
            </w:r>
            <w:r w:rsidRPr="00DC56F5">
              <w:rPr>
                <w:rFonts w:ascii="Times New Roman" w:eastAsia="Century" w:hAnsi="Times New Roman" w:cs="Times New Roman"/>
                <w:b/>
                <w:color w:val="000000"/>
                <w:sz w:val="24"/>
                <w:szCs w:val="24"/>
              </w:rPr>
              <w:t>а</w:t>
            </w:r>
            <w:r w:rsidRPr="00DC56F5">
              <w:rPr>
                <w:rFonts w:ascii="Times New Roman" w:eastAsia="Century" w:hAnsi="Times New Roman" w:cs="Times New Roman"/>
                <w:color w:val="000000"/>
                <w:sz w:val="24"/>
                <w:szCs w:val="24"/>
              </w:rPr>
              <w:t>. Дети любовались ... белк</w:t>
            </w:r>
            <w:r w:rsidRPr="00DC56F5">
              <w:rPr>
                <w:rFonts w:ascii="Times New Roman" w:eastAsia="Century" w:hAnsi="Times New Roman" w:cs="Times New Roman"/>
                <w:b/>
                <w:color w:val="000000"/>
                <w:sz w:val="24"/>
                <w:szCs w:val="24"/>
              </w:rPr>
              <w:t>ой</w:t>
            </w:r>
            <w:r w:rsidRPr="00DC56F5">
              <w:rPr>
                <w:rFonts w:ascii="Times New Roman" w:eastAsia="Century" w:hAnsi="Times New Roman" w:cs="Times New Roman"/>
                <w:color w:val="000000"/>
                <w:sz w:val="24"/>
                <w:szCs w:val="24"/>
              </w:rPr>
              <w:t>. Дети кормили ... белк</w:t>
            </w:r>
            <w:r w:rsidRPr="00DC56F5">
              <w:rPr>
                <w:rFonts w:ascii="Times New Roman" w:eastAsia="Century" w:hAnsi="Times New Roman" w:cs="Times New Roman"/>
                <w:b/>
                <w:color w:val="000000"/>
                <w:sz w:val="24"/>
                <w:szCs w:val="24"/>
              </w:rPr>
              <w:t>у</w:t>
            </w:r>
            <w:r w:rsidRPr="00DC56F5">
              <w:rPr>
                <w:rFonts w:ascii="Times New Roman" w:eastAsia="Century" w:hAnsi="Times New Roman" w:cs="Times New Roman"/>
                <w:color w:val="000000"/>
                <w:sz w:val="24"/>
                <w:szCs w:val="24"/>
              </w:rPr>
              <w:t>); к согласованию прилагательных с существительными мужского и женского рода в единственном и множественном числе (</w:t>
            </w:r>
            <w:r w:rsidRPr="00DC56F5">
              <w:rPr>
                <w:rFonts w:ascii="Times New Roman" w:eastAsia="Century" w:hAnsi="Times New Roman" w:cs="Times New Roman"/>
                <w:i/>
                <w:color w:val="000000"/>
                <w:sz w:val="24"/>
                <w:szCs w:val="24"/>
              </w:rPr>
              <w:t>большой ... мишка, большая ... кошка, большие ... кубики</w:t>
            </w:r>
            <w:r w:rsidRPr="00DC56F5">
              <w:rPr>
                <w:rFonts w:ascii="Times New Roman" w:eastAsia="Century" w:hAnsi="Times New Roman" w:cs="Times New Roman"/>
                <w:color w:val="000000"/>
                <w:sz w:val="24"/>
                <w:szCs w:val="24"/>
              </w:rPr>
              <w:t>);к согласованию прилагательных с существительными среднего рода и сопоставлению окончаний прилагательных мужского, женского и среднего рода в единственном и множественном числе (</w:t>
            </w:r>
            <w:r w:rsidRPr="00DC56F5">
              <w:rPr>
                <w:rFonts w:ascii="Times New Roman" w:eastAsia="Century" w:hAnsi="Times New Roman" w:cs="Times New Roman"/>
                <w:i/>
                <w:color w:val="000000"/>
                <w:sz w:val="24"/>
                <w:szCs w:val="24"/>
              </w:rPr>
              <w:t>ой</w:t>
            </w:r>
            <w:r w:rsidRPr="00DC56F5">
              <w:rPr>
                <w:rFonts w:ascii="Times New Roman" w:eastAsia="Century" w:hAnsi="Times New Roman" w:cs="Times New Roman"/>
                <w:color w:val="000000"/>
                <w:sz w:val="24"/>
                <w:szCs w:val="24"/>
              </w:rPr>
              <w:t xml:space="preserve"> ... голубой платок; </w:t>
            </w:r>
            <w:r w:rsidRPr="00DC56F5">
              <w:rPr>
                <w:rFonts w:ascii="Times New Roman" w:eastAsia="Century" w:hAnsi="Times New Roman" w:cs="Times New Roman"/>
                <w:i/>
                <w:color w:val="000000"/>
                <w:sz w:val="24"/>
                <w:szCs w:val="24"/>
              </w:rPr>
              <w:t xml:space="preserve">ая... </w:t>
            </w:r>
            <w:r w:rsidRPr="00DC56F5">
              <w:rPr>
                <w:rFonts w:ascii="Times New Roman" w:eastAsia="Century" w:hAnsi="Times New Roman" w:cs="Times New Roman"/>
                <w:color w:val="000000"/>
                <w:sz w:val="24"/>
                <w:szCs w:val="24"/>
              </w:rPr>
              <w:t xml:space="preserve">голубая лента; </w:t>
            </w:r>
            <w:r w:rsidRPr="00DC56F5">
              <w:rPr>
                <w:rFonts w:ascii="Times New Roman" w:eastAsia="Century" w:hAnsi="Times New Roman" w:cs="Times New Roman"/>
                <w:i/>
                <w:color w:val="000000"/>
                <w:sz w:val="24"/>
                <w:szCs w:val="24"/>
              </w:rPr>
              <w:t xml:space="preserve">ое ... </w:t>
            </w:r>
            <w:r w:rsidRPr="00DC56F5">
              <w:rPr>
                <w:rFonts w:ascii="Times New Roman" w:eastAsia="Century" w:hAnsi="Times New Roman" w:cs="Times New Roman"/>
                <w:color w:val="000000"/>
                <w:sz w:val="24"/>
                <w:szCs w:val="24"/>
              </w:rPr>
              <w:t xml:space="preserve">голубое платье; </w:t>
            </w:r>
            <w:r w:rsidRPr="00DC56F5">
              <w:rPr>
                <w:rFonts w:ascii="Times New Roman" w:eastAsia="Century" w:hAnsi="Times New Roman" w:cs="Times New Roman"/>
                <w:i/>
                <w:color w:val="000000"/>
                <w:sz w:val="24"/>
                <w:szCs w:val="24"/>
              </w:rPr>
              <w:t xml:space="preserve">ые </w:t>
            </w:r>
            <w:r w:rsidRPr="00DC56F5">
              <w:rPr>
                <w:rFonts w:ascii="Times New Roman" w:eastAsia="Century" w:hAnsi="Times New Roman" w:cs="Times New Roman"/>
                <w:color w:val="000000"/>
                <w:sz w:val="24"/>
                <w:szCs w:val="24"/>
              </w:rPr>
              <w:t xml:space="preserve">... голубые полотенца).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Употребление сочетаний прилагательных с существительными единственного и множественного числа в составе предложения в разных падежах (</w:t>
            </w:r>
            <w:r w:rsidRPr="00DC56F5">
              <w:rPr>
                <w:rFonts w:ascii="Times New Roman" w:eastAsia="Century" w:hAnsi="Times New Roman" w:cs="Times New Roman"/>
                <w:i/>
                <w:color w:val="000000"/>
                <w:sz w:val="24"/>
                <w:szCs w:val="24"/>
              </w:rPr>
              <w:t xml:space="preserve">В зале </w:t>
            </w:r>
            <w:r w:rsidRPr="00DC56F5">
              <w:rPr>
                <w:rFonts w:ascii="Times New Roman" w:eastAsia="Century" w:hAnsi="Times New Roman" w:cs="Times New Roman"/>
                <w:i/>
                <w:color w:val="000000"/>
                <w:sz w:val="24"/>
                <w:szCs w:val="24"/>
              </w:rPr>
              <w:lastRenderedPageBreak/>
              <w:t>много... светлых ламп. Дети кормили морковкой... белого кролика. Дети давали корм... белым кроликам...</w:t>
            </w:r>
            <w:r w:rsidRPr="00DC56F5">
              <w:rPr>
                <w:rFonts w:ascii="Times New Roman" w:eastAsia="Century" w:hAnsi="Times New Roman" w:cs="Times New Roman"/>
                <w:color w:val="000000"/>
                <w:sz w:val="24"/>
                <w:szCs w:val="24"/>
              </w:rPr>
              <w:t>). Воспитание умения в простых случаях сочетать числительные с существительными в роде, числе, падеже (</w:t>
            </w:r>
            <w:r w:rsidRPr="00DC56F5">
              <w:rPr>
                <w:rFonts w:ascii="Times New Roman" w:eastAsia="Century" w:hAnsi="Times New Roman" w:cs="Times New Roman"/>
                <w:i/>
                <w:color w:val="000000"/>
                <w:sz w:val="24"/>
                <w:szCs w:val="24"/>
              </w:rPr>
              <w:t>Куклам сшили... два платья... пять платьев, две рубашки... пять рубашек</w:t>
            </w:r>
            <w:r w:rsidRPr="00DC56F5">
              <w:rPr>
                <w:rFonts w:ascii="Times New Roman" w:eastAsia="Century" w:hAnsi="Times New Roman" w:cs="Times New Roman"/>
                <w:color w:val="000000"/>
                <w:sz w:val="24"/>
                <w:szCs w:val="24"/>
              </w:rPr>
              <w:t>).</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Сравнение и сопоставление глаголов настоящего, прошедшего и будущего времени (</w:t>
            </w:r>
            <w:r w:rsidRPr="00DC56F5">
              <w:rPr>
                <w:rFonts w:ascii="Times New Roman" w:eastAsia="Century" w:hAnsi="Times New Roman" w:cs="Times New Roman"/>
                <w:i/>
                <w:color w:val="000000"/>
                <w:sz w:val="24"/>
                <w:szCs w:val="24"/>
              </w:rPr>
              <w:t>катаю — катал — буду катать</w:t>
            </w:r>
            <w:r w:rsidRPr="00DC56F5">
              <w:rPr>
                <w:rFonts w:ascii="Times New Roman" w:eastAsia="Century" w:hAnsi="Times New Roman" w:cs="Times New Roman"/>
                <w:color w:val="000000"/>
                <w:sz w:val="24"/>
                <w:szCs w:val="24"/>
              </w:rPr>
              <w:t>); глаголов совершенного и несовершенного вида (</w:t>
            </w:r>
            <w:r w:rsidRPr="00DC56F5">
              <w:rPr>
                <w:rFonts w:ascii="Times New Roman" w:eastAsia="Century" w:hAnsi="Times New Roman" w:cs="Times New Roman"/>
                <w:i/>
                <w:color w:val="000000"/>
                <w:sz w:val="24"/>
                <w:szCs w:val="24"/>
              </w:rPr>
              <w:t>красит — выкрасил</w:t>
            </w:r>
            <w:r w:rsidRPr="00DC56F5">
              <w:rPr>
                <w:rFonts w:ascii="Times New Roman" w:eastAsia="Century" w:hAnsi="Times New Roman" w:cs="Times New Roman"/>
                <w:color w:val="000000"/>
                <w:sz w:val="24"/>
                <w:szCs w:val="24"/>
              </w:rPr>
              <w:t>).</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2. Словарная работа.</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Привлечение внимания к образованию слов (на новом лексическом материале) способом присоединения приставки (</w:t>
            </w:r>
            <w:r w:rsidRPr="00DC56F5">
              <w:rPr>
                <w:rFonts w:ascii="Times New Roman" w:eastAsia="Century" w:hAnsi="Times New Roman" w:cs="Times New Roman"/>
                <w:i/>
                <w:color w:val="000000"/>
                <w:sz w:val="24"/>
                <w:szCs w:val="24"/>
              </w:rPr>
              <w:t>прибыл, приклеил, прибежал, приполз, прискакал; уехал, приехал, подъехал, заехал</w:t>
            </w:r>
            <w:r w:rsidRPr="00DC56F5">
              <w:rPr>
                <w:rFonts w:ascii="Times New Roman" w:eastAsia="Century" w:hAnsi="Times New Roman" w:cs="Times New Roman"/>
                <w:color w:val="000000"/>
                <w:sz w:val="24"/>
                <w:szCs w:val="24"/>
              </w:rPr>
              <w:t>); способом присоединения суффиксов — образование относительных прилагательных (деревянный, -</w:t>
            </w:r>
            <w:r w:rsidRPr="00DC56F5">
              <w:rPr>
                <w:rFonts w:ascii="Times New Roman" w:eastAsia="Century" w:hAnsi="Times New Roman" w:cs="Times New Roman"/>
                <w:i/>
                <w:color w:val="000000"/>
                <w:sz w:val="24"/>
                <w:szCs w:val="24"/>
              </w:rPr>
              <w:t xml:space="preserve">ая, -ое, -ые; </w:t>
            </w:r>
            <w:r w:rsidRPr="00DC56F5">
              <w:rPr>
                <w:rFonts w:ascii="Times New Roman" w:eastAsia="Century" w:hAnsi="Times New Roman" w:cs="Times New Roman"/>
                <w:color w:val="000000"/>
                <w:sz w:val="24"/>
                <w:szCs w:val="24"/>
              </w:rPr>
              <w:t>пластмассовый, -</w:t>
            </w:r>
            <w:r w:rsidRPr="00DC56F5">
              <w:rPr>
                <w:rFonts w:ascii="Times New Roman" w:eastAsia="Century" w:hAnsi="Times New Roman" w:cs="Times New Roman"/>
                <w:i/>
                <w:color w:val="000000"/>
                <w:sz w:val="24"/>
                <w:szCs w:val="24"/>
              </w:rPr>
              <w:t>ая, -ое, -ые</w:t>
            </w:r>
            <w:r w:rsidRPr="00DC56F5">
              <w:rPr>
                <w:rFonts w:ascii="Times New Roman" w:eastAsia="Century" w:hAnsi="Times New Roman" w:cs="Times New Roman"/>
                <w:color w:val="000000"/>
                <w:sz w:val="24"/>
                <w:szCs w:val="24"/>
              </w:rPr>
              <w:t>), за счет словосложения (</w:t>
            </w:r>
            <w:r w:rsidRPr="00DC56F5">
              <w:rPr>
                <w:rFonts w:ascii="Times New Roman" w:eastAsia="Century" w:hAnsi="Times New Roman" w:cs="Times New Roman"/>
                <w:i/>
                <w:color w:val="000000"/>
                <w:sz w:val="24"/>
                <w:szCs w:val="24"/>
              </w:rPr>
              <w:t>трехколесный, первоклассник</w:t>
            </w:r>
            <w:r w:rsidRPr="00DC56F5">
              <w:rPr>
                <w:rFonts w:ascii="Times New Roman" w:eastAsia="Century" w:hAnsi="Times New Roman" w:cs="Times New Roman"/>
                <w:color w:val="000000"/>
                <w:sz w:val="24"/>
                <w:szCs w:val="24"/>
              </w:rPr>
              <w:t>).</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Формирование умения употреблять образованные слова в составе предложений в различных падежных формах (</w:t>
            </w:r>
            <w:r w:rsidRPr="00DC56F5">
              <w:rPr>
                <w:rFonts w:ascii="Times New Roman" w:eastAsia="Century" w:hAnsi="Times New Roman" w:cs="Times New Roman"/>
                <w:i/>
                <w:color w:val="000000"/>
                <w:sz w:val="24"/>
                <w:szCs w:val="24"/>
              </w:rPr>
              <w:t>У меня нет ... стеклянной вазы. Я катался на ... трехколесном велосипеде. Грузовик подъехал к заводу</w:t>
            </w:r>
            <w:r w:rsidRPr="00DC56F5">
              <w:rPr>
                <w:rFonts w:ascii="Times New Roman" w:eastAsia="Century" w:hAnsi="Times New Roman" w:cs="Times New Roman"/>
                <w:color w:val="000000"/>
                <w:sz w:val="24"/>
                <w:szCs w:val="24"/>
              </w:rPr>
              <w:t>). Привлечение внимания к глаголам с чередованием согласных (</w:t>
            </w:r>
            <w:r w:rsidRPr="00DC56F5">
              <w:rPr>
                <w:rFonts w:ascii="Times New Roman" w:eastAsia="Century" w:hAnsi="Times New Roman" w:cs="Times New Roman"/>
                <w:i/>
                <w:color w:val="000000"/>
                <w:sz w:val="24"/>
                <w:szCs w:val="24"/>
              </w:rPr>
              <w:t>стричь, стригу, стрижет...</w:t>
            </w:r>
            <w:r w:rsidRPr="00DC56F5">
              <w:rPr>
                <w:rFonts w:ascii="Times New Roman" w:eastAsia="Century" w:hAnsi="Times New Roman" w:cs="Times New Roman"/>
                <w:color w:val="000000"/>
                <w:sz w:val="24"/>
                <w:szCs w:val="24"/>
              </w:rPr>
              <w:t>). Образование уменьшительно-ласкательной формы существительных и прилагательных (</w:t>
            </w:r>
            <w:r w:rsidRPr="00DC56F5">
              <w:rPr>
                <w:rFonts w:ascii="Times New Roman" w:eastAsia="Century" w:hAnsi="Times New Roman" w:cs="Times New Roman"/>
                <w:i/>
                <w:color w:val="000000"/>
                <w:sz w:val="24"/>
                <w:szCs w:val="24"/>
              </w:rPr>
              <w:t>У лисы длинный пушистый хвост. У зайчика коротенький пушистый хвостик</w:t>
            </w:r>
            <w:r w:rsidRPr="00DC56F5">
              <w:rPr>
                <w:rFonts w:ascii="Times New Roman" w:eastAsia="Century" w:hAnsi="Times New Roman" w:cs="Times New Roman"/>
                <w:color w:val="000000"/>
                <w:sz w:val="24"/>
                <w:szCs w:val="24"/>
              </w:rPr>
              <w:t>).</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3. Предложения.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Привлечение внимания к порядку слов и изменению форм слов в составе простого распространенного предложения.</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Составление предложений без предлогов и с предлогами </w:t>
            </w:r>
            <w:r w:rsidRPr="00DC56F5">
              <w:rPr>
                <w:rFonts w:ascii="Times New Roman" w:eastAsia="Century" w:hAnsi="Times New Roman" w:cs="Times New Roman"/>
                <w:i/>
                <w:color w:val="000000"/>
                <w:sz w:val="24"/>
                <w:szCs w:val="24"/>
              </w:rPr>
              <w:t xml:space="preserve">на, под, над, к, у, от, с (со), из, в, по, между, за, перед, </w:t>
            </w:r>
            <w:r w:rsidRPr="00DC56F5">
              <w:rPr>
                <w:rFonts w:ascii="Times New Roman" w:eastAsia="Century" w:hAnsi="Times New Roman" w:cs="Times New Roman"/>
                <w:color w:val="000000"/>
                <w:sz w:val="24"/>
                <w:szCs w:val="24"/>
              </w:rPr>
              <w:t>из слов в начальной форме (</w:t>
            </w:r>
            <w:r w:rsidRPr="00DC56F5">
              <w:rPr>
                <w:rFonts w:ascii="Times New Roman" w:eastAsia="Century" w:hAnsi="Times New Roman" w:cs="Times New Roman"/>
                <w:i/>
                <w:color w:val="000000"/>
                <w:sz w:val="24"/>
                <w:szCs w:val="24"/>
              </w:rPr>
              <w:t>скамейка, под, спать, собака — Под скамейкой спит собака...</w:t>
            </w:r>
            <w:r w:rsidRPr="00DC56F5">
              <w:rPr>
                <w:rFonts w:ascii="Times New Roman" w:eastAsia="Century" w:hAnsi="Times New Roman" w:cs="Times New Roman"/>
                <w:color w:val="000000"/>
                <w:sz w:val="24"/>
                <w:szCs w:val="24"/>
              </w:rPr>
              <w:t>).</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lastRenderedPageBreak/>
              <w:t>Составление предложений из «живых слов» (которые изображают дети) и распространение предложений с помощью вопросов (</w:t>
            </w:r>
            <w:r w:rsidRPr="00DC56F5">
              <w:rPr>
                <w:rFonts w:ascii="Times New Roman" w:eastAsia="Century" w:hAnsi="Times New Roman" w:cs="Times New Roman"/>
                <w:i/>
                <w:color w:val="000000"/>
                <w:sz w:val="24"/>
                <w:szCs w:val="24"/>
              </w:rPr>
              <w:t>Миша вешает шубу — Миша вешает в шкаф меховую шубу</w:t>
            </w:r>
            <w:r w:rsidRPr="00DC56F5">
              <w:rPr>
                <w:rFonts w:ascii="Times New Roman" w:eastAsia="Century" w:hAnsi="Times New Roman" w:cs="Times New Roman"/>
                <w:color w:val="000000"/>
                <w:sz w:val="24"/>
                <w:szCs w:val="24"/>
              </w:rPr>
              <w:t>). Составление предложений с использованием заданных словосочетаний (</w:t>
            </w:r>
            <w:r w:rsidRPr="00DC56F5">
              <w:rPr>
                <w:rFonts w:ascii="Times New Roman" w:eastAsia="Century" w:hAnsi="Times New Roman" w:cs="Times New Roman"/>
                <w:i/>
                <w:color w:val="000000"/>
                <w:sz w:val="24"/>
                <w:szCs w:val="24"/>
              </w:rPr>
              <w:t>серенькую белочку — Дети видели в лесу серенькую белочку...; серенькой белочке — Дети дали орешков серенькой белочке...</w:t>
            </w:r>
            <w:r w:rsidRPr="00DC56F5">
              <w:rPr>
                <w:rFonts w:ascii="Times New Roman" w:eastAsia="Century" w:hAnsi="Times New Roman" w:cs="Times New Roman"/>
                <w:color w:val="000000"/>
                <w:sz w:val="24"/>
                <w:szCs w:val="24"/>
              </w:rPr>
              <w:t>). Добавление в предложение пропущенных предлогов: кусты сирени посадили ... (</w:t>
            </w:r>
            <w:r w:rsidRPr="00DC56F5">
              <w:rPr>
                <w:rFonts w:ascii="Times New Roman" w:eastAsia="Century" w:hAnsi="Times New Roman" w:cs="Times New Roman"/>
                <w:i/>
                <w:color w:val="000000"/>
                <w:sz w:val="24"/>
                <w:szCs w:val="24"/>
              </w:rPr>
              <w:t>перед, за</w:t>
            </w:r>
            <w:r w:rsidRPr="00DC56F5">
              <w:rPr>
                <w:rFonts w:ascii="Times New Roman" w:eastAsia="Century" w:hAnsi="Times New Roman" w:cs="Times New Roman"/>
                <w:color w:val="000000"/>
                <w:sz w:val="24"/>
                <w:szCs w:val="24"/>
              </w:rPr>
              <w:t>) домом; ёлочка росла ... (</w:t>
            </w:r>
            <w:r w:rsidRPr="00DC56F5">
              <w:rPr>
                <w:rFonts w:ascii="Times New Roman" w:eastAsia="Century" w:hAnsi="Times New Roman" w:cs="Times New Roman"/>
                <w:i/>
                <w:color w:val="000000"/>
                <w:sz w:val="24"/>
                <w:szCs w:val="24"/>
              </w:rPr>
              <w:t>у, около, возле</w:t>
            </w:r>
            <w:r w:rsidRPr="00DC56F5">
              <w:rPr>
                <w:rFonts w:ascii="Times New Roman" w:eastAsia="Century" w:hAnsi="Times New Roman" w:cs="Times New Roman"/>
                <w:color w:val="000000"/>
                <w:sz w:val="24"/>
                <w:szCs w:val="24"/>
              </w:rPr>
              <w:t>) дома. Закрепление навыков составления полного ответа на поставленный вопрос.</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4. Связная речь.</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Составление детьми предложений по результатам выполнения словесной инструкции </w:t>
            </w:r>
            <w:r w:rsidRPr="00DC56F5">
              <w:rPr>
                <w:rFonts w:ascii="Times New Roman" w:eastAsia="Century" w:hAnsi="Times New Roman" w:cs="Times New Roman"/>
                <w:i/>
                <w:color w:val="000000"/>
                <w:sz w:val="24"/>
                <w:szCs w:val="24"/>
              </w:rPr>
              <w:t xml:space="preserve">(надо встать со стула, выйти из-за стола, подойти к большому столу, взять зеленую грузовую машину и поставить ее на среднюю полку шкафа). </w:t>
            </w:r>
            <w:r w:rsidRPr="00DC56F5">
              <w:rPr>
                <w:rFonts w:ascii="Times New Roman" w:eastAsia="Century" w:hAnsi="Times New Roman" w:cs="Times New Roman"/>
                <w:color w:val="000000"/>
                <w:sz w:val="24"/>
                <w:szCs w:val="24"/>
              </w:rPr>
              <w:t>Развитие умения составить рассказ из предложений, данных в задуманной последовательности. Развитие умения пересказывать тексты. Заучивание наизусть прозаических и стихотворных текстов, скороговорок</w:t>
            </w:r>
          </w:p>
        </w:tc>
        <w:tc>
          <w:tcPr>
            <w:tcW w:w="4429" w:type="dxa"/>
          </w:tcPr>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lastRenderedPageBreak/>
              <w:t xml:space="preserve">1. Звуковой анализ слов.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Деление слов на слоги, составление слоговой схемы односложных и двухсложных слов. Звуко-слоговой анализ слов, таких, как </w:t>
            </w:r>
            <w:r w:rsidRPr="00DC56F5">
              <w:rPr>
                <w:rFonts w:ascii="Times New Roman" w:eastAsia="Century" w:hAnsi="Times New Roman" w:cs="Times New Roman"/>
                <w:i/>
                <w:color w:val="000000"/>
                <w:sz w:val="24"/>
                <w:szCs w:val="24"/>
              </w:rPr>
              <w:t xml:space="preserve">косы, сани, суп, утка. </w:t>
            </w:r>
            <w:r w:rsidRPr="00DC56F5">
              <w:rPr>
                <w:rFonts w:ascii="Times New Roman" w:eastAsia="Century" w:hAnsi="Times New Roman" w:cs="Times New Roman"/>
                <w:color w:val="000000"/>
                <w:sz w:val="24"/>
                <w:szCs w:val="24"/>
              </w:rPr>
              <w:t xml:space="preserve">Составление схемы слов из полосок и фишек. Звуки гласные и согласные; твердые и мягкие.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Качественная характеристика звуков</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Усвоение слогообразующей роли гласных (в каждом слоге один гласный звук).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Развитие умения находить в слове ударный гласный.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Развитие умения подбирать слова к данным схемам.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Развитие умения подбирать слова к данной модели (первый звук твердый согласный, второй — гласный, третий — мягкий согласный, четвертый — гласный и т. п.).</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lastRenderedPageBreak/>
              <w:t xml:space="preserve">2. Формирование начальных навыков чтения (работа с разрезной азбукой) Последовательное усвоение букв </w:t>
            </w:r>
            <w:r w:rsidRPr="00DC56F5">
              <w:rPr>
                <w:rFonts w:ascii="Times New Roman" w:eastAsia="Century" w:hAnsi="Times New Roman" w:cs="Times New Roman"/>
                <w:i/>
                <w:color w:val="000000"/>
                <w:sz w:val="24"/>
                <w:szCs w:val="24"/>
              </w:rPr>
              <w:t>б, в, д, э, г, ш, е, л, ж, ё, р, и.</w:t>
            </w:r>
            <w:r w:rsidRPr="00DC56F5">
              <w:rPr>
                <w:rFonts w:ascii="Times New Roman" w:eastAsia="Century" w:hAnsi="Times New Roman" w:cs="Times New Roman"/>
                <w:color w:val="000000"/>
                <w:sz w:val="24"/>
                <w:szCs w:val="24"/>
              </w:rPr>
              <w:t xml:space="preserve">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Составление слов из букв разрезной азбуки, из данных слогов, дополнение слов недостающими буквами (по следам устного анализа). Преобразование слов (</w:t>
            </w:r>
            <w:r w:rsidRPr="00DC56F5">
              <w:rPr>
                <w:rFonts w:ascii="Times New Roman" w:eastAsia="Century" w:hAnsi="Times New Roman" w:cs="Times New Roman"/>
                <w:i/>
                <w:color w:val="000000"/>
                <w:sz w:val="24"/>
                <w:szCs w:val="24"/>
              </w:rPr>
              <w:t>суп — сук, Тата — Ната</w:t>
            </w:r>
            <w:r w:rsidRPr="00DC56F5">
              <w:rPr>
                <w:rFonts w:ascii="Times New Roman" w:eastAsia="Century" w:hAnsi="Times New Roman" w:cs="Times New Roman"/>
                <w:color w:val="000000"/>
                <w:sz w:val="24"/>
                <w:szCs w:val="24"/>
              </w:rPr>
              <w:t xml:space="preserve">) за счет замены одной буквы. Усвоение буквенного состава слов, например: </w:t>
            </w:r>
            <w:r w:rsidRPr="00DC56F5">
              <w:rPr>
                <w:rFonts w:ascii="Times New Roman" w:eastAsia="Century" w:hAnsi="Times New Roman" w:cs="Times New Roman"/>
                <w:i/>
                <w:color w:val="000000"/>
                <w:sz w:val="24"/>
                <w:szCs w:val="24"/>
              </w:rPr>
              <w:t>«Таня», «Яма».</w:t>
            </w:r>
            <w:r w:rsidRPr="00DC56F5">
              <w:rPr>
                <w:rFonts w:ascii="Times New Roman" w:eastAsia="Century" w:hAnsi="Times New Roman" w:cs="Times New Roman"/>
                <w:color w:val="000000"/>
                <w:sz w:val="24"/>
                <w:szCs w:val="24"/>
              </w:rPr>
              <w:t xml:space="preserve">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3. Письмо букв и слов. Усвоение следующих навыков: слова пишутся раздельно, имена людей и клички животных пишутся с заглавной буквы. Обучение чтению предложений и текстов.</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4. Звуки и буквы.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Определение различий и качественных характеристик звуков: «гласный — согласный», «твердый — мягкий», «звонкий — глухой».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5. Слово.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Звуко-слоговой анализ слов (например: </w:t>
            </w:r>
            <w:r w:rsidRPr="00DC56F5">
              <w:rPr>
                <w:rFonts w:ascii="Times New Roman" w:eastAsia="Century" w:hAnsi="Times New Roman" w:cs="Times New Roman"/>
                <w:i/>
                <w:color w:val="000000"/>
                <w:sz w:val="24"/>
                <w:szCs w:val="24"/>
              </w:rPr>
              <w:t xml:space="preserve">«вагон», «бумага», «кошка», «плот», «краска», «красный» </w:t>
            </w:r>
            <w:r w:rsidRPr="00DC56F5">
              <w:rPr>
                <w:rFonts w:ascii="Times New Roman" w:eastAsia="Century" w:hAnsi="Times New Roman" w:cs="Times New Roman"/>
                <w:color w:val="000000"/>
                <w:sz w:val="24"/>
                <w:szCs w:val="24"/>
              </w:rPr>
              <w:t xml:space="preserve">и некоторых более сложных, произношение которых не расходится с написанием). Выкладывание слов из букв, выделение из слов ударного гласного.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Выкладывание слов из букв разрезной азбуки после анализа и без предварительного анализа; преобразование слов за счет замены или добавления букв (</w:t>
            </w:r>
            <w:r w:rsidRPr="00DC56F5">
              <w:rPr>
                <w:rFonts w:ascii="Times New Roman" w:eastAsia="Century" w:hAnsi="Times New Roman" w:cs="Times New Roman"/>
                <w:i/>
                <w:color w:val="000000"/>
                <w:sz w:val="24"/>
                <w:szCs w:val="24"/>
              </w:rPr>
              <w:t xml:space="preserve">мышка — мушка — мишка...; стол — столик </w:t>
            </w:r>
            <w:r w:rsidRPr="00DC56F5">
              <w:rPr>
                <w:rFonts w:ascii="Times New Roman" w:eastAsia="Century" w:hAnsi="Times New Roman" w:cs="Times New Roman"/>
                <w:color w:val="000000"/>
                <w:sz w:val="24"/>
                <w:szCs w:val="24"/>
              </w:rPr>
              <w:t xml:space="preserve">и др.); </w:t>
            </w:r>
            <w:r w:rsidRPr="00DC56F5">
              <w:rPr>
                <w:rFonts w:ascii="Times New Roman" w:eastAsia="Century" w:hAnsi="Times New Roman" w:cs="Times New Roman"/>
                <w:color w:val="000000"/>
                <w:sz w:val="24"/>
                <w:szCs w:val="24"/>
              </w:rPr>
              <w:lastRenderedPageBreak/>
              <w:t>добавление в слова пропущенных букв (</w:t>
            </w:r>
            <w:r w:rsidRPr="00DC56F5">
              <w:rPr>
                <w:rFonts w:ascii="Times New Roman" w:eastAsia="Century" w:hAnsi="Times New Roman" w:cs="Times New Roman"/>
                <w:i/>
                <w:color w:val="000000"/>
                <w:sz w:val="24"/>
                <w:szCs w:val="24"/>
              </w:rPr>
              <w:t>ми-ка</w:t>
            </w:r>
            <w:r w:rsidRPr="00DC56F5">
              <w:rPr>
                <w:rFonts w:ascii="Times New Roman" w:eastAsia="Century" w:hAnsi="Times New Roman" w:cs="Times New Roman"/>
                <w:color w:val="000000"/>
                <w:sz w:val="24"/>
                <w:szCs w:val="24"/>
              </w:rPr>
              <w:t xml:space="preserve">).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Закрепление навыка подбора слов к звуковым схемам или по модели. Усвоение буквенного состава слов (например: </w:t>
            </w:r>
            <w:r w:rsidRPr="00DC56F5">
              <w:rPr>
                <w:rFonts w:ascii="Times New Roman" w:eastAsia="Century" w:hAnsi="Times New Roman" w:cs="Times New Roman"/>
                <w:i/>
                <w:color w:val="000000"/>
                <w:sz w:val="24"/>
                <w:szCs w:val="24"/>
              </w:rPr>
              <w:t>«ветка, «ели», «котенок», «ёлка»</w:t>
            </w:r>
            <w:r w:rsidRPr="00DC56F5">
              <w:rPr>
                <w:rFonts w:ascii="Times New Roman" w:eastAsia="Century" w:hAnsi="Times New Roman" w:cs="Times New Roman"/>
                <w:color w:val="000000"/>
                <w:sz w:val="24"/>
                <w:szCs w:val="24"/>
              </w:rPr>
              <w:t>). Заполнение схем, обозначающих буквенный состав слова (занимательная форма подачи материала в виде: кроссвордов, шарад, загадок), выполнение упражнений.</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6. Предложение.</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Формирование умения делить на слова предложения простой конструкции без предлогов и с предлогами. Формирование умения составлять из букв разрезной азбуки предложения из 3—4 слов после устного анализа и без предварительного анализа.</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7. Чтение.</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Усвоение слогового чтения слов заданной сложности и отдельных более сложных (после анализа) с правильным произнесением всех звуков, в меру громким, отчетливым произнесением слов. Чтение предложений. Формирование умения выполнять различные задания по дополнению предложений недостающими словами </w:t>
            </w:r>
            <w:r w:rsidRPr="00DC56F5">
              <w:rPr>
                <w:rFonts w:ascii="Times New Roman" w:eastAsia="Century" w:hAnsi="Times New Roman" w:cs="Times New Roman"/>
                <w:i/>
                <w:color w:val="000000"/>
                <w:sz w:val="24"/>
                <w:szCs w:val="24"/>
              </w:rPr>
              <w:t xml:space="preserve">(ёжик сидит ... ёлкой).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Правильное четкое слоговое чтение небольших легких текстов.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Соблюдение при чтении пауз на точках. Формирование умения осмысленно отвечать на вопросы по прочитанному.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lastRenderedPageBreak/>
              <w:t>Пересказ прочитанного. Закрепление навыка контроля за правильностью и отчетливостью своей речи.</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8. Правописание.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Закрепление умения различать ударные и безударные гласные.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Привлечение внимания детей к проверке безударной гласной путем изменения слов (</w:t>
            </w:r>
            <w:r w:rsidRPr="00DC56F5">
              <w:rPr>
                <w:rFonts w:ascii="Times New Roman" w:eastAsia="Century" w:hAnsi="Times New Roman" w:cs="Times New Roman"/>
                <w:i/>
                <w:color w:val="000000"/>
                <w:sz w:val="24"/>
                <w:szCs w:val="24"/>
              </w:rPr>
              <w:t>коз</w:t>
            </w:r>
            <w:r w:rsidRPr="00DC56F5">
              <w:rPr>
                <w:rFonts w:ascii="Times New Roman" w:eastAsia="Century" w:hAnsi="Times New Roman" w:cs="Times New Roman"/>
                <w:b/>
                <w:i/>
                <w:color w:val="000000"/>
                <w:sz w:val="24"/>
                <w:szCs w:val="24"/>
              </w:rPr>
              <w:t>а</w:t>
            </w:r>
            <w:r w:rsidRPr="00DC56F5">
              <w:rPr>
                <w:rFonts w:ascii="Times New Roman" w:eastAsia="Century" w:hAnsi="Times New Roman" w:cs="Times New Roman"/>
                <w:i/>
                <w:color w:val="000000"/>
                <w:sz w:val="24"/>
                <w:szCs w:val="24"/>
              </w:rPr>
              <w:t> — коз</w:t>
            </w:r>
            <w:r w:rsidRPr="00DC56F5">
              <w:rPr>
                <w:rFonts w:ascii="Times New Roman" w:eastAsia="Century" w:hAnsi="Times New Roman" w:cs="Times New Roman"/>
                <w:b/>
                <w:i/>
                <w:color w:val="000000"/>
                <w:sz w:val="24"/>
                <w:szCs w:val="24"/>
              </w:rPr>
              <w:t>ы</w:t>
            </w:r>
            <w:r w:rsidRPr="00DC56F5">
              <w:rPr>
                <w:rFonts w:ascii="Times New Roman" w:eastAsia="Century" w:hAnsi="Times New Roman" w:cs="Times New Roman"/>
                <w:color w:val="000000"/>
                <w:sz w:val="24"/>
                <w:szCs w:val="24"/>
              </w:rPr>
              <w:t>).</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Формирование умения проверять (в простейших случаях) звонкие и глухие согласные в конце слов за счет изменения слов (</w:t>
            </w:r>
            <w:r w:rsidRPr="00DC56F5">
              <w:rPr>
                <w:rFonts w:ascii="Times New Roman" w:eastAsia="Century" w:hAnsi="Times New Roman" w:cs="Times New Roman"/>
                <w:i/>
                <w:color w:val="000000"/>
                <w:sz w:val="24"/>
                <w:szCs w:val="24"/>
              </w:rPr>
              <w:t>зуб — зубы, мороз — морозы</w:t>
            </w:r>
            <w:r w:rsidRPr="00DC56F5">
              <w:rPr>
                <w:rFonts w:ascii="Times New Roman" w:eastAsia="Century" w:hAnsi="Times New Roman" w:cs="Times New Roman"/>
                <w:color w:val="000000"/>
                <w:sz w:val="24"/>
                <w:szCs w:val="24"/>
              </w:rPr>
              <w:t>) и с помощью родственных слов (</w:t>
            </w:r>
            <w:r w:rsidRPr="00DC56F5">
              <w:rPr>
                <w:rFonts w:ascii="Times New Roman" w:eastAsia="Century" w:hAnsi="Times New Roman" w:cs="Times New Roman"/>
                <w:i/>
                <w:color w:val="000000"/>
                <w:sz w:val="24"/>
                <w:szCs w:val="24"/>
              </w:rPr>
              <w:t>дуб </w:t>
            </w:r>
            <w:r w:rsidRPr="00DC56F5">
              <w:rPr>
                <w:rFonts w:ascii="Times New Roman" w:eastAsia="Century" w:hAnsi="Times New Roman" w:cs="Times New Roman"/>
                <w:color w:val="000000"/>
                <w:sz w:val="24"/>
                <w:szCs w:val="24"/>
              </w:rPr>
              <w:t xml:space="preserve">— </w:t>
            </w:r>
            <w:r w:rsidRPr="00DC56F5">
              <w:rPr>
                <w:rFonts w:ascii="Times New Roman" w:eastAsia="Century" w:hAnsi="Times New Roman" w:cs="Times New Roman"/>
                <w:i/>
                <w:color w:val="000000"/>
                <w:sz w:val="24"/>
                <w:szCs w:val="24"/>
              </w:rPr>
              <w:t>дубок</w:t>
            </w:r>
            <w:r w:rsidRPr="00DC56F5">
              <w:rPr>
                <w:rFonts w:ascii="Times New Roman" w:eastAsia="Century" w:hAnsi="Times New Roman" w:cs="Times New Roman"/>
                <w:color w:val="000000"/>
                <w:sz w:val="24"/>
                <w:szCs w:val="24"/>
              </w:rPr>
              <w:t>).</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Привлечение внимания детей к некоторым словам, правописание которых не проверяется правилами. Простейшие случаи переноса слов.</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Формирование умения выкладывать и писать слова с сочетаниями </w:t>
            </w:r>
            <w:r w:rsidRPr="00DC56F5">
              <w:rPr>
                <w:rFonts w:ascii="Times New Roman" w:eastAsia="Century" w:hAnsi="Times New Roman" w:cs="Times New Roman"/>
                <w:i/>
                <w:color w:val="000000"/>
                <w:sz w:val="24"/>
                <w:szCs w:val="24"/>
              </w:rPr>
              <w:t>«ши»</w:t>
            </w:r>
            <w:r w:rsidRPr="00DC56F5">
              <w:rPr>
                <w:rFonts w:ascii="Times New Roman" w:eastAsia="Century" w:hAnsi="Times New Roman" w:cs="Times New Roman"/>
                <w:color w:val="000000"/>
                <w:sz w:val="24"/>
                <w:szCs w:val="24"/>
              </w:rPr>
              <w:t xml:space="preserve">, </w:t>
            </w:r>
            <w:r w:rsidRPr="00DC56F5">
              <w:rPr>
                <w:rFonts w:ascii="Times New Roman" w:eastAsia="Century" w:hAnsi="Times New Roman" w:cs="Times New Roman"/>
                <w:i/>
                <w:color w:val="000000"/>
                <w:sz w:val="24"/>
                <w:szCs w:val="24"/>
              </w:rPr>
              <w:t>«жи».</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Усвоение правил написания слов и предложений: буквы в слове пишутся рядом, слова в предложении пишутся отдельно, в конце предложения ставится точка, начало предложения, имена людей, клички животных, названия городов пишутся с заглавной буквы. Самостоятельное письмо отдельных слов и предложений доступной сложности после устного анализа</w:t>
            </w:r>
          </w:p>
        </w:tc>
      </w:tr>
      <w:tr w:rsidR="00DC56F5" w:rsidRPr="00DC56F5" w:rsidTr="00DC56F5">
        <w:tc>
          <w:tcPr>
            <w:tcW w:w="1714" w:type="dxa"/>
          </w:tcPr>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lastRenderedPageBreak/>
              <w:t xml:space="preserve">III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Март, апрель, май, июнь</w:t>
            </w:r>
          </w:p>
        </w:tc>
        <w:tc>
          <w:tcPr>
            <w:tcW w:w="3213" w:type="dxa"/>
          </w:tcPr>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1. Закрепление правильного произношения [ц], [ч], [щ] и всех ранее пройденных звуков.</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2. Различение на слух: [ч] — [т’] — [с’] — [щ], [ц] — </w:t>
            </w:r>
            <w:r w:rsidRPr="00DC56F5">
              <w:rPr>
                <w:rFonts w:ascii="Times New Roman" w:eastAsia="Century" w:hAnsi="Times New Roman" w:cs="Times New Roman"/>
                <w:color w:val="000000"/>
                <w:sz w:val="24"/>
                <w:szCs w:val="24"/>
              </w:rPr>
              <w:lastRenderedPageBreak/>
              <w:t>[т’] — [с], [щ] — [ч] — [с’] — [ш].</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3. Дифференциация правильно произносимых звуков: [ч] — [т’], [ч] — [с’], [ц] — [с], [щ] — [ш], [щ] — [ч], [щ] — [с’].</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4. Усвоение многосложных слов в связи с закреплением правильного произношения всех звуков речи</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w:t>
            </w:r>
            <w:r w:rsidRPr="00DC56F5">
              <w:rPr>
                <w:rFonts w:ascii="Times New Roman" w:eastAsia="Century" w:hAnsi="Times New Roman" w:cs="Times New Roman"/>
                <w:i/>
                <w:color w:val="000000"/>
                <w:sz w:val="24"/>
                <w:szCs w:val="24"/>
              </w:rPr>
              <w:t>учительница, часовщик, электрический</w:t>
            </w:r>
            <w:r w:rsidRPr="00DC56F5">
              <w:rPr>
                <w:rFonts w:ascii="Times New Roman" w:eastAsia="Century" w:hAnsi="Times New Roman" w:cs="Times New Roman"/>
                <w:color w:val="000000"/>
                <w:sz w:val="24"/>
                <w:szCs w:val="24"/>
              </w:rPr>
              <w:t>), употребление их в самостоятельной речи.</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5. Анализ слов сложного звуко-слогового состава </w:t>
            </w:r>
          </w:p>
        </w:tc>
        <w:tc>
          <w:tcPr>
            <w:tcW w:w="6032" w:type="dxa"/>
          </w:tcPr>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lastRenderedPageBreak/>
              <w:t xml:space="preserve">1. Развитие внимания к изменению грамматических форм слова в зависимости от рода, числа, падежа, времени действия.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Закрепление полученных ранее навыков.</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2. Словарная работа Закрепление (на новом лексическом материале) полученных навыков образования слов за </w:t>
            </w:r>
            <w:r w:rsidRPr="00DC56F5">
              <w:rPr>
                <w:rFonts w:ascii="Times New Roman" w:eastAsia="Century" w:hAnsi="Times New Roman" w:cs="Times New Roman"/>
                <w:color w:val="000000"/>
                <w:sz w:val="24"/>
                <w:szCs w:val="24"/>
              </w:rPr>
              <w:lastRenderedPageBreak/>
              <w:t>счет присоединения приставки или суффикса, за счет словосложения. Образование существительных, обозначающих лица по их деятельности, профессии (</w:t>
            </w:r>
            <w:r w:rsidRPr="00DC56F5">
              <w:rPr>
                <w:rFonts w:ascii="Times New Roman" w:eastAsia="Century" w:hAnsi="Times New Roman" w:cs="Times New Roman"/>
                <w:i/>
                <w:color w:val="000000"/>
                <w:sz w:val="24"/>
                <w:szCs w:val="24"/>
              </w:rPr>
              <w:t>учитель, учительница, ученик; футбол, футболист</w:t>
            </w:r>
            <w:r w:rsidRPr="00DC56F5">
              <w:rPr>
                <w:rFonts w:ascii="Times New Roman" w:eastAsia="Century" w:hAnsi="Times New Roman" w:cs="Times New Roman"/>
                <w:color w:val="000000"/>
                <w:sz w:val="24"/>
                <w:szCs w:val="24"/>
              </w:rPr>
              <w:t>).</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Формирование умения использовать образованные слова в составе предложений.</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Развитие умения подбирать родственные слова (</w:t>
            </w:r>
            <w:r w:rsidRPr="00DC56F5">
              <w:rPr>
                <w:rFonts w:ascii="Times New Roman" w:eastAsia="Century" w:hAnsi="Times New Roman" w:cs="Times New Roman"/>
                <w:i/>
                <w:color w:val="000000"/>
                <w:sz w:val="24"/>
                <w:szCs w:val="24"/>
              </w:rPr>
              <w:t>снег, снежок, снеговик, Снегурочка, снежный...</w:t>
            </w:r>
            <w:r w:rsidRPr="00DC56F5">
              <w:rPr>
                <w:rFonts w:ascii="Times New Roman" w:eastAsia="Century" w:hAnsi="Times New Roman" w:cs="Times New Roman"/>
                <w:color w:val="000000"/>
                <w:sz w:val="24"/>
                <w:szCs w:val="24"/>
              </w:rPr>
              <w:t>).</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Образование уменьшительно-ласкательной формы существительных и прилагательных (на усложненном лексическом материале).</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Привлечение внимания к многозначности слов (иголка для шитья, иголки у ежа, иголки у елки).</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3. Предложения.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Закрепление (на новом лексическом материале) навыков составления и распространения предложений. Умение пользоваться предложениями с предлогами </w:t>
            </w:r>
            <w:r w:rsidRPr="00DC56F5">
              <w:rPr>
                <w:rFonts w:ascii="Times New Roman" w:eastAsia="Century" w:hAnsi="Times New Roman" w:cs="Times New Roman"/>
                <w:i/>
                <w:color w:val="000000"/>
                <w:sz w:val="24"/>
                <w:szCs w:val="24"/>
              </w:rPr>
              <w:t xml:space="preserve">«из-под», «из-за»: кот вылез... </w:t>
            </w:r>
            <w:r w:rsidRPr="00DC56F5">
              <w:rPr>
                <w:rFonts w:ascii="Times New Roman" w:eastAsia="Century" w:hAnsi="Times New Roman" w:cs="Times New Roman"/>
                <w:color w:val="000000"/>
                <w:sz w:val="24"/>
                <w:szCs w:val="24"/>
              </w:rPr>
              <w:t>(</w:t>
            </w:r>
            <w:r w:rsidRPr="00DC56F5">
              <w:rPr>
                <w:rFonts w:ascii="Times New Roman" w:eastAsia="Century" w:hAnsi="Times New Roman" w:cs="Times New Roman"/>
                <w:i/>
                <w:color w:val="000000"/>
                <w:sz w:val="24"/>
                <w:szCs w:val="24"/>
              </w:rPr>
              <w:t>из-под</w:t>
            </w:r>
            <w:r w:rsidRPr="00DC56F5">
              <w:rPr>
                <w:rFonts w:ascii="Times New Roman" w:eastAsia="Century" w:hAnsi="Times New Roman" w:cs="Times New Roman"/>
                <w:color w:val="000000"/>
                <w:sz w:val="24"/>
                <w:szCs w:val="24"/>
              </w:rPr>
              <w:t>)</w:t>
            </w:r>
            <w:r w:rsidRPr="00DC56F5">
              <w:rPr>
                <w:rFonts w:ascii="Times New Roman" w:eastAsia="Century" w:hAnsi="Times New Roman" w:cs="Times New Roman"/>
                <w:i/>
                <w:color w:val="000000"/>
                <w:sz w:val="24"/>
                <w:szCs w:val="24"/>
              </w:rPr>
              <w:t xml:space="preserve"> стола.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Привлечение внимания к предложениям с однородными членами (</w:t>
            </w:r>
            <w:r w:rsidRPr="00DC56F5">
              <w:rPr>
                <w:rFonts w:ascii="Times New Roman" w:eastAsia="Century" w:hAnsi="Times New Roman" w:cs="Times New Roman"/>
                <w:i/>
                <w:color w:val="000000"/>
                <w:sz w:val="24"/>
                <w:szCs w:val="24"/>
              </w:rPr>
              <w:t>Дети бегали. Дети прыгали. Дети бегали и прыгали</w:t>
            </w:r>
            <w:r w:rsidRPr="00DC56F5">
              <w:rPr>
                <w:rFonts w:ascii="Times New Roman" w:eastAsia="Century" w:hAnsi="Times New Roman" w:cs="Times New Roman"/>
                <w:color w:val="000000"/>
                <w:sz w:val="24"/>
                <w:szCs w:val="24"/>
              </w:rPr>
              <w:t>).</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Составление предложений по опорным словам, например: мальчик, рисовать, краски. Составление сложноподчиненных предложений (по образцу, данному логопедом) с союзами «чтобы», «потому что», «если» и др. (</w:t>
            </w:r>
            <w:r w:rsidRPr="00DC56F5">
              <w:rPr>
                <w:rFonts w:ascii="Times New Roman" w:eastAsia="Century" w:hAnsi="Times New Roman" w:cs="Times New Roman"/>
                <w:i/>
                <w:color w:val="000000"/>
                <w:sz w:val="24"/>
                <w:szCs w:val="24"/>
              </w:rPr>
              <w:t>Мы сегодня не пойдём гулять, потому что идёт дождь. Если завтра ко мне придут гости, я испеку пирог...</w:t>
            </w:r>
            <w:r w:rsidRPr="00DC56F5">
              <w:rPr>
                <w:rFonts w:ascii="Times New Roman" w:eastAsia="Century" w:hAnsi="Times New Roman" w:cs="Times New Roman"/>
                <w:color w:val="000000"/>
                <w:sz w:val="24"/>
                <w:szCs w:val="24"/>
              </w:rPr>
              <w:t>); с относительным местоимением «который» (</w:t>
            </w:r>
            <w:r w:rsidRPr="00DC56F5">
              <w:rPr>
                <w:rFonts w:ascii="Times New Roman" w:eastAsia="Century" w:hAnsi="Times New Roman" w:cs="Times New Roman"/>
                <w:i/>
                <w:color w:val="000000"/>
                <w:sz w:val="24"/>
                <w:szCs w:val="24"/>
              </w:rPr>
              <w:t>Роме понравился конструктор. Конструктор подарил ему брат. Роме понравился конструктор, который подарил ему брат</w:t>
            </w:r>
            <w:r w:rsidRPr="00DC56F5">
              <w:rPr>
                <w:rFonts w:ascii="Times New Roman" w:eastAsia="Century" w:hAnsi="Times New Roman" w:cs="Times New Roman"/>
                <w:color w:val="000000"/>
                <w:sz w:val="24"/>
                <w:szCs w:val="24"/>
              </w:rPr>
              <w:t>).</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4. Связная речь.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Закрепление всех полученных ранее навыков. Воспитание умения использовать при пересказе сложные предложения.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Развитие умения связно и последовательно пересказывать текст, пользуясь фонетически и </w:t>
            </w:r>
            <w:r w:rsidRPr="00DC56F5">
              <w:rPr>
                <w:rFonts w:ascii="Times New Roman" w:eastAsia="Century" w:hAnsi="Times New Roman" w:cs="Times New Roman"/>
                <w:color w:val="000000"/>
                <w:sz w:val="24"/>
                <w:szCs w:val="24"/>
              </w:rPr>
              <w:lastRenderedPageBreak/>
              <w:t>грамматически правильной выразительной речью. Формирование навыка составления рассказа по картинке, по серии картин. Заучивание наизусть прозаических и стихотворных текстов, скороговорок</w:t>
            </w:r>
          </w:p>
        </w:tc>
        <w:tc>
          <w:tcPr>
            <w:tcW w:w="4429" w:type="dxa"/>
          </w:tcPr>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lastRenderedPageBreak/>
              <w:t xml:space="preserve">1. Звуки и буквы.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Дальнейшее развитие навыков различения звуков. Усвоение букв </w:t>
            </w:r>
            <w:r w:rsidRPr="00DC56F5">
              <w:rPr>
                <w:rFonts w:ascii="Times New Roman" w:eastAsia="Century" w:hAnsi="Times New Roman" w:cs="Times New Roman"/>
                <w:i/>
                <w:color w:val="000000"/>
                <w:sz w:val="24"/>
                <w:szCs w:val="24"/>
              </w:rPr>
              <w:t xml:space="preserve">ь, ч, ц, ф, щ, ъ </w:t>
            </w:r>
            <w:r w:rsidRPr="00DC56F5">
              <w:rPr>
                <w:rFonts w:ascii="Times New Roman" w:eastAsia="Century" w:hAnsi="Times New Roman" w:cs="Times New Roman"/>
                <w:color w:val="000000"/>
                <w:sz w:val="24"/>
                <w:szCs w:val="24"/>
              </w:rPr>
              <w:t xml:space="preserve">(24—31 неделя обучения). Закрепление и дальнейшее развитие навыка использования при письме ранее </w:t>
            </w:r>
            <w:r w:rsidRPr="00DC56F5">
              <w:rPr>
                <w:rFonts w:ascii="Times New Roman" w:eastAsia="Century" w:hAnsi="Times New Roman" w:cs="Times New Roman"/>
                <w:color w:val="000000"/>
                <w:sz w:val="24"/>
                <w:szCs w:val="24"/>
              </w:rPr>
              <w:lastRenderedPageBreak/>
              <w:t xml:space="preserve">пройденных букв </w:t>
            </w:r>
            <w:r w:rsidRPr="00DC56F5">
              <w:rPr>
                <w:rFonts w:ascii="Times New Roman" w:eastAsia="Century" w:hAnsi="Times New Roman" w:cs="Times New Roman"/>
                <w:i/>
                <w:color w:val="000000"/>
                <w:sz w:val="24"/>
                <w:szCs w:val="24"/>
              </w:rPr>
              <w:t xml:space="preserve">е, ё </w:t>
            </w:r>
            <w:r w:rsidRPr="00DC56F5">
              <w:rPr>
                <w:rFonts w:ascii="Times New Roman" w:eastAsia="Century" w:hAnsi="Times New Roman" w:cs="Times New Roman"/>
                <w:color w:val="000000"/>
                <w:sz w:val="24"/>
                <w:szCs w:val="24"/>
              </w:rPr>
              <w:t xml:space="preserve">и усвоение букв </w:t>
            </w:r>
            <w:r w:rsidRPr="00DC56F5">
              <w:rPr>
                <w:rFonts w:ascii="Times New Roman" w:eastAsia="Century" w:hAnsi="Times New Roman" w:cs="Times New Roman"/>
                <w:i/>
                <w:color w:val="000000"/>
                <w:sz w:val="24"/>
                <w:szCs w:val="24"/>
              </w:rPr>
              <w:t xml:space="preserve">ю, я. </w:t>
            </w:r>
            <w:r w:rsidRPr="00DC56F5">
              <w:rPr>
                <w:rFonts w:ascii="Times New Roman" w:eastAsia="Century" w:hAnsi="Times New Roman" w:cs="Times New Roman"/>
                <w:color w:val="000000"/>
                <w:sz w:val="24"/>
                <w:szCs w:val="24"/>
              </w:rPr>
              <w:t xml:space="preserve">Усвоение буквы </w:t>
            </w:r>
            <w:r w:rsidRPr="00DC56F5">
              <w:rPr>
                <w:rFonts w:ascii="Times New Roman" w:eastAsia="Century" w:hAnsi="Times New Roman" w:cs="Times New Roman"/>
                <w:i/>
                <w:color w:val="000000"/>
                <w:sz w:val="24"/>
                <w:szCs w:val="24"/>
              </w:rPr>
              <w:t xml:space="preserve">ь </w:t>
            </w:r>
            <w:r w:rsidRPr="00DC56F5">
              <w:rPr>
                <w:rFonts w:ascii="Times New Roman" w:eastAsia="Century" w:hAnsi="Times New Roman" w:cs="Times New Roman"/>
                <w:color w:val="000000"/>
                <w:sz w:val="24"/>
                <w:szCs w:val="24"/>
              </w:rPr>
              <w:t xml:space="preserve">(как знака мягкости) на базе отчетливого произнесения и сравнения твердых и мягких звуков. Усвоение букв </w:t>
            </w:r>
            <w:r w:rsidRPr="00DC56F5">
              <w:rPr>
                <w:rFonts w:ascii="Times New Roman" w:eastAsia="Century" w:hAnsi="Times New Roman" w:cs="Times New Roman"/>
                <w:i/>
                <w:color w:val="000000"/>
                <w:sz w:val="24"/>
                <w:szCs w:val="24"/>
              </w:rPr>
              <w:t xml:space="preserve">ь, ъ </w:t>
            </w:r>
            <w:r w:rsidRPr="00DC56F5">
              <w:rPr>
                <w:rFonts w:ascii="Times New Roman" w:eastAsia="Century" w:hAnsi="Times New Roman" w:cs="Times New Roman"/>
                <w:color w:val="000000"/>
                <w:sz w:val="24"/>
                <w:szCs w:val="24"/>
              </w:rPr>
              <w:t xml:space="preserve">(разделительный </w:t>
            </w:r>
            <w:r w:rsidRPr="00DC56F5">
              <w:rPr>
                <w:rFonts w:ascii="Times New Roman" w:eastAsia="Century" w:hAnsi="Times New Roman" w:cs="Times New Roman"/>
                <w:i/>
                <w:color w:val="000000"/>
                <w:sz w:val="24"/>
                <w:szCs w:val="24"/>
              </w:rPr>
              <w:t xml:space="preserve">ь </w:t>
            </w:r>
            <w:r w:rsidRPr="00DC56F5">
              <w:rPr>
                <w:rFonts w:ascii="Times New Roman" w:eastAsia="Century" w:hAnsi="Times New Roman" w:cs="Times New Roman"/>
                <w:color w:val="000000"/>
                <w:sz w:val="24"/>
                <w:szCs w:val="24"/>
              </w:rPr>
              <w:t xml:space="preserve">и </w:t>
            </w:r>
            <w:r w:rsidRPr="00DC56F5">
              <w:rPr>
                <w:rFonts w:ascii="Times New Roman" w:eastAsia="Century" w:hAnsi="Times New Roman" w:cs="Times New Roman"/>
                <w:i/>
                <w:color w:val="000000"/>
                <w:sz w:val="24"/>
                <w:szCs w:val="24"/>
              </w:rPr>
              <w:t xml:space="preserve">ъ </w:t>
            </w:r>
            <w:r w:rsidRPr="00DC56F5">
              <w:rPr>
                <w:rFonts w:ascii="Times New Roman" w:eastAsia="Century" w:hAnsi="Times New Roman" w:cs="Times New Roman"/>
                <w:color w:val="000000"/>
                <w:sz w:val="24"/>
                <w:szCs w:val="24"/>
              </w:rPr>
              <w:t xml:space="preserve">знак) на основе отчетливого произношения и сравнения на слух сочетаний, например: </w:t>
            </w:r>
            <w:r w:rsidRPr="00DC56F5">
              <w:rPr>
                <w:rFonts w:ascii="Times New Roman" w:eastAsia="Century" w:hAnsi="Times New Roman" w:cs="Times New Roman"/>
                <w:i/>
                <w:color w:val="000000"/>
                <w:sz w:val="24"/>
                <w:szCs w:val="24"/>
              </w:rPr>
              <w:t>ля-лья.</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2. Слово.</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Закрепление навыка звуко-слогового анализа слов различной сложности, произношение которых не расходится с написанием.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Подбор слов по схемам и моделям.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Проведение в занимательной форме упражнений в определении звукового состава слов.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Усвоение буквенного состава слов различной сложности.</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Дальнейшее усвоение навыков выкладывания и письма слов с буквами </w:t>
            </w:r>
            <w:r w:rsidRPr="00DC56F5">
              <w:rPr>
                <w:rFonts w:ascii="Times New Roman" w:eastAsia="Century" w:hAnsi="Times New Roman" w:cs="Times New Roman"/>
                <w:i/>
                <w:color w:val="000000"/>
                <w:sz w:val="24"/>
                <w:szCs w:val="24"/>
              </w:rPr>
              <w:t>я, е, ё, й.</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Развитие умения выкладывать и писать слова с буквами </w:t>
            </w:r>
            <w:r w:rsidRPr="00DC56F5">
              <w:rPr>
                <w:rFonts w:ascii="Times New Roman" w:eastAsia="Century" w:hAnsi="Times New Roman" w:cs="Times New Roman"/>
                <w:i/>
                <w:color w:val="000000"/>
                <w:sz w:val="24"/>
                <w:szCs w:val="24"/>
              </w:rPr>
              <w:t xml:space="preserve">ь </w:t>
            </w:r>
            <w:r w:rsidRPr="00DC56F5">
              <w:rPr>
                <w:rFonts w:ascii="Times New Roman" w:eastAsia="Century" w:hAnsi="Times New Roman" w:cs="Times New Roman"/>
                <w:color w:val="000000"/>
                <w:sz w:val="24"/>
                <w:szCs w:val="24"/>
              </w:rPr>
              <w:t xml:space="preserve">(как знак мягкости), </w:t>
            </w:r>
            <w:r w:rsidRPr="00DC56F5">
              <w:rPr>
                <w:rFonts w:ascii="Times New Roman" w:eastAsia="Century" w:hAnsi="Times New Roman" w:cs="Times New Roman"/>
                <w:i/>
                <w:color w:val="000000"/>
                <w:sz w:val="24"/>
                <w:szCs w:val="24"/>
              </w:rPr>
              <w:t>ю.</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Умение выкладывать и писать слова с сочетанием </w:t>
            </w:r>
            <w:r w:rsidRPr="00DC56F5">
              <w:rPr>
                <w:rFonts w:ascii="Times New Roman" w:eastAsia="Century" w:hAnsi="Times New Roman" w:cs="Times New Roman"/>
                <w:i/>
                <w:color w:val="000000"/>
                <w:sz w:val="24"/>
                <w:szCs w:val="24"/>
              </w:rPr>
              <w:t>«ча», «чу», «ща», «щу».</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Проведение в занимательной форме (загадки, кроссворды, ребусы) постоянно усложняющихся упражнений, направленных на определение буквенного состава слов.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3. Предложение.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Выкладывание из букв разрезной азбуки небольших (3—5 слов) предложений с предварительным орфографическим и звуковым анализом и самостоятельно. Выделение в предложении отдельных </w:t>
            </w:r>
            <w:r w:rsidRPr="00DC56F5">
              <w:rPr>
                <w:rFonts w:ascii="Times New Roman" w:eastAsia="Century" w:hAnsi="Times New Roman" w:cs="Times New Roman"/>
                <w:color w:val="000000"/>
                <w:sz w:val="24"/>
                <w:szCs w:val="24"/>
              </w:rPr>
              <w:lastRenderedPageBreak/>
              <w:t>слов, написание которых требует применения правил (</w:t>
            </w:r>
            <w:r w:rsidRPr="00DC56F5">
              <w:rPr>
                <w:rFonts w:ascii="Times New Roman" w:eastAsia="Century" w:hAnsi="Times New Roman" w:cs="Times New Roman"/>
                <w:i/>
                <w:color w:val="000000"/>
                <w:sz w:val="24"/>
                <w:szCs w:val="24"/>
              </w:rPr>
              <w:t>У Маши болит зуб</w:t>
            </w:r>
            <w:r w:rsidRPr="00DC56F5">
              <w:rPr>
                <w:rFonts w:ascii="Times New Roman" w:eastAsia="Century" w:hAnsi="Times New Roman" w:cs="Times New Roman"/>
                <w:color w:val="000000"/>
                <w:sz w:val="24"/>
                <w:szCs w:val="24"/>
              </w:rPr>
              <w:t xml:space="preserve">).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4. Чтение.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Дальнейшее развитие навыков чтения. </w:t>
            </w:r>
          </w:p>
          <w:p w:rsidR="00DC56F5" w:rsidRPr="00DC56F5" w:rsidRDefault="00DC56F5" w:rsidP="00DC56F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Закрепление умения давать точные ответы по прочитанному, ставить вопросы к несложному тексту, пересказывать прочитанные тексты. Заучивание наизусть стихотворений, скороговорок, загадок. В летний период проводится работа по дальнейшему развитию навыка определения буквенного состава слов, различные упражнения в занимательной форме, выкладывание из букв разрезной азбуки и письмо слов и предложений с использованием всех полученных ранее знаний и навыков, закрепление навыков описания, дальнейшее развитие навыков чтения, формирование навыка сознательного слитного чтения</w:t>
            </w:r>
          </w:p>
        </w:tc>
      </w:tr>
    </w:tbl>
    <w:p w:rsidR="00DC56F5" w:rsidRPr="00DC56F5" w:rsidRDefault="00DC56F5" w:rsidP="00DC56F5">
      <w:pPr>
        <w:spacing w:after="0" w:line="240" w:lineRule="auto"/>
        <w:ind w:firstLine="360"/>
        <w:jc w:val="both"/>
        <w:rPr>
          <w:rFonts w:ascii="Times New Roman" w:eastAsia="Century" w:hAnsi="Times New Roman" w:cs="Times New Roman"/>
          <w:sz w:val="24"/>
          <w:szCs w:val="24"/>
        </w:rPr>
      </w:pPr>
      <w:r w:rsidRPr="00DC56F5">
        <w:rPr>
          <w:rFonts w:ascii="Times New Roman" w:eastAsia="Century" w:hAnsi="Times New Roman" w:cs="Times New Roman"/>
          <w:b/>
          <w:sz w:val="24"/>
          <w:szCs w:val="24"/>
        </w:rPr>
        <w:lastRenderedPageBreak/>
        <w:t>В итоге логопедической работы дети должны:</w:t>
      </w:r>
    </w:p>
    <w:p w:rsidR="00DC56F5" w:rsidRPr="00DC56F5" w:rsidRDefault="00DC56F5" w:rsidP="00E9151F">
      <w:pPr>
        <w:numPr>
          <w:ilvl w:val="0"/>
          <w:numId w:val="39"/>
        </w:num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различать понятия «звук», «твердый звук», «мягкий звук», «глухой звук», «звонкий звук», «слог», «предложение» на практическом уровне;</w:t>
      </w:r>
    </w:p>
    <w:p w:rsidR="00DC56F5" w:rsidRPr="00DC56F5" w:rsidRDefault="00DC56F5" w:rsidP="00E9151F">
      <w:pPr>
        <w:numPr>
          <w:ilvl w:val="0"/>
          <w:numId w:val="39"/>
        </w:num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называть последовательность слов в предложении, слогов и звуков в словах;</w:t>
      </w:r>
    </w:p>
    <w:p w:rsidR="00DC56F5" w:rsidRPr="00AB0DDE" w:rsidRDefault="00DC56F5" w:rsidP="00AB0DDE">
      <w:pPr>
        <w:numPr>
          <w:ilvl w:val="0"/>
          <w:numId w:val="39"/>
        </w:num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производить элементарный звуковой анализ и синтез;</w:t>
      </w:r>
    </w:p>
    <w:p w:rsidR="00DC56F5" w:rsidRPr="00DC56F5" w:rsidRDefault="00DC56F5" w:rsidP="00E9151F">
      <w:pPr>
        <w:numPr>
          <w:ilvl w:val="0"/>
          <w:numId w:val="39"/>
        </w:num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отвечать на вопросы по содержанию прочитанного, ставить вопросы к текстам и пересказывать их;</w:t>
      </w:r>
    </w:p>
    <w:p w:rsidR="00DC56F5" w:rsidRPr="00DC56F5" w:rsidRDefault="00DC56F5" w:rsidP="00E9151F">
      <w:pPr>
        <w:numPr>
          <w:ilvl w:val="0"/>
          <w:numId w:val="39"/>
        </w:num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sectPr w:rsidR="00DC56F5" w:rsidRPr="00DC56F5">
          <w:pgSz w:w="16838" w:h="11906" w:orient="landscape"/>
          <w:pgMar w:top="720" w:right="720" w:bottom="720" w:left="720" w:header="709" w:footer="709" w:gutter="0"/>
          <w:cols w:space="720"/>
        </w:sectPr>
      </w:pPr>
      <w:r w:rsidRPr="00DC56F5">
        <w:rPr>
          <w:rFonts w:ascii="Times New Roman" w:eastAsia="Century" w:hAnsi="Times New Roman" w:cs="Times New Roman"/>
          <w:color w:val="000000"/>
          <w:sz w:val="24"/>
          <w:szCs w:val="24"/>
        </w:rPr>
        <w:t>выкладывать из букв разрезной азбуки и печатать слова различного слогового состава, предложения с применением всех усвоенных правил правописания.</w:t>
      </w:r>
    </w:p>
    <w:p w:rsidR="00A35098" w:rsidRPr="00E26CA4" w:rsidRDefault="00A35098" w:rsidP="00A35098">
      <w:pPr>
        <w:pStyle w:val="2"/>
        <w:spacing w:before="0" w:line="240" w:lineRule="auto"/>
        <w:ind w:firstLine="720"/>
        <w:jc w:val="center"/>
        <w:rPr>
          <w:rFonts w:ascii="Times New Roman" w:hAnsi="Times New Roman" w:cs="Times New Roman"/>
          <w:b/>
          <w:sz w:val="24"/>
        </w:rPr>
      </w:pPr>
      <w:bookmarkStart w:id="13" w:name="_Toc143767342"/>
      <w:r w:rsidRPr="00E26CA4">
        <w:rPr>
          <w:rFonts w:ascii="Times New Roman" w:eastAsia="Times New Roman" w:hAnsi="Times New Roman" w:cs="Times New Roman"/>
          <w:b/>
          <w:sz w:val="24"/>
          <w:szCs w:val="24"/>
        </w:rPr>
        <w:lastRenderedPageBreak/>
        <w:t>2.3.</w:t>
      </w:r>
      <w:r w:rsidRPr="00E26CA4">
        <w:rPr>
          <w:rFonts w:ascii="Times New Roman" w:eastAsia="Times New Roman" w:hAnsi="Times New Roman" w:cs="Times New Roman"/>
          <w:b/>
          <w:color w:val="000000"/>
          <w:sz w:val="24"/>
          <w:szCs w:val="24"/>
        </w:rPr>
        <w:t xml:space="preserve"> </w:t>
      </w:r>
      <w:r w:rsidRPr="00E26CA4">
        <w:rPr>
          <w:rFonts w:ascii="Times New Roman" w:hAnsi="Times New Roman" w:cs="Times New Roman"/>
          <w:b/>
          <w:sz w:val="24"/>
        </w:rPr>
        <w:t>Взаимодействие учителя-логопеда с воспитателями и специалистами</w:t>
      </w:r>
      <w:bookmarkEnd w:id="13"/>
    </w:p>
    <w:p w:rsidR="00A35098" w:rsidRPr="009C2717" w:rsidRDefault="00A35098" w:rsidP="00A35098">
      <w:pPr>
        <w:spacing w:after="0" w:line="240" w:lineRule="auto"/>
        <w:ind w:firstLine="720"/>
        <w:jc w:val="both"/>
        <w:rPr>
          <w:rFonts w:ascii="Times New Roman" w:eastAsia="Times New Roman" w:hAnsi="Times New Roman" w:cs="Times New Roman"/>
          <w:sz w:val="24"/>
          <w:szCs w:val="24"/>
        </w:rPr>
      </w:pPr>
    </w:p>
    <w:p w:rsidR="00A35098" w:rsidRDefault="00A35098" w:rsidP="00A35098">
      <w:pPr>
        <w:spacing w:after="0" w:line="240" w:lineRule="auto"/>
        <w:ind w:firstLine="720"/>
        <w:jc w:val="both"/>
        <w:rPr>
          <w:rFonts w:ascii="Times New Roman" w:eastAsia="Times New Roman" w:hAnsi="Times New Roman" w:cs="Times New Roman"/>
          <w:sz w:val="24"/>
          <w:szCs w:val="24"/>
        </w:rPr>
      </w:pPr>
      <w:r w:rsidRPr="009C2717">
        <w:rPr>
          <w:rFonts w:ascii="Times New Roman" w:eastAsia="Times New Roman" w:hAnsi="Times New Roman" w:cs="Times New Roman"/>
          <w:sz w:val="24"/>
          <w:szCs w:val="24"/>
        </w:rPr>
        <w:t>Эффективность коррекционной воспитательно-образовательной работы определяется не только чёткой организацией жизни детей в период их пребывания в детском саду, правильным распределением нагрузки в течение дня, но и координацией и преемственностью в работе всех субъектов коррекционного процесса.</w:t>
      </w:r>
    </w:p>
    <w:p w:rsidR="00A35098" w:rsidRPr="004856EF" w:rsidRDefault="00A35098" w:rsidP="00A35098">
      <w:pPr>
        <w:spacing w:after="0"/>
        <w:ind w:firstLine="360"/>
        <w:rPr>
          <w:rFonts w:ascii="Times New Roman" w:eastAsia="Times New Roman" w:hAnsi="Times New Roman" w:cs="Times New Roman"/>
          <w:sz w:val="24"/>
          <w:szCs w:val="28"/>
        </w:rPr>
      </w:pPr>
      <w:r w:rsidRPr="004856EF">
        <w:rPr>
          <w:rFonts w:ascii="Times New Roman" w:eastAsia="Times New Roman" w:hAnsi="Times New Roman" w:cs="Times New Roman"/>
          <w:sz w:val="24"/>
          <w:szCs w:val="28"/>
        </w:rPr>
        <w:t>Также решаются следующие задачи:</w:t>
      </w:r>
    </w:p>
    <w:p w:rsidR="00A35098" w:rsidRPr="004856EF" w:rsidRDefault="00A35098" w:rsidP="00E9151F">
      <w:pPr>
        <w:numPr>
          <w:ilvl w:val="0"/>
          <w:numId w:val="15"/>
        </w:numPr>
        <w:spacing w:after="0" w:line="259" w:lineRule="auto"/>
        <w:ind w:left="0" w:firstLine="0"/>
        <w:rPr>
          <w:rFonts w:ascii="Times New Roman" w:eastAsia="Times New Roman" w:hAnsi="Times New Roman" w:cs="Times New Roman"/>
          <w:sz w:val="24"/>
          <w:szCs w:val="28"/>
        </w:rPr>
      </w:pPr>
      <w:r w:rsidRPr="004856EF">
        <w:rPr>
          <w:rFonts w:ascii="Times New Roman" w:eastAsia="Times New Roman" w:hAnsi="Times New Roman" w:cs="Times New Roman"/>
          <w:sz w:val="24"/>
          <w:szCs w:val="28"/>
        </w:rPr>
        <w:t>Профилактика вторичных и третичных нарушений в развитии ребенка.</w:t>
      </w:r>
    </w:p>
    <w:p w:rsidR="00A35098" w:rsidRPr="004856EF" w:rsidRDefault="00A35098" w:rsidP="00E9151F">
      <w:pPr>
        <w:numPr>
          <w:ilvl w:val="0"/>
          <w:numId w:val="15"/>
        </w:numPr>
        <w:spacing w:after="0" w:line="259" w:lineRule="auto"/>
        <w:ind w:left="0" w:firstLine="0"/>
        <w:rPr>
          <w:rFonts w:ascii="Times New Roman" w:eastAsia="Times New Roman" w:hAnsi="Times New Roman" w:cs="Times New Roman"/>
          <w:sz w:val="24"/>
          <w:szCs w:val="28"/>
        </w:rPr>
      </w:pPr>
      <w:r w:rsidRPr="004856EF">
        <w:rPr>
          <w:rFonts w:ascii="Times New Roman" w:eastAsia="Times New Roman" w:hAnsi="Times New Roman" w:cs="Times New Roman"/>
          <w:sz w:val="24"/>
          <w:szCs w:val="28"/>
        </w:rPr>
        <w:t>Предупреждения перегрузок у ребенка.</w:t>
      </w:r>
    </w:p>
    <w:p w:rsidR="00A35098" w:rsidRPr="004856EF" w:rsidRDefault="00A35098" w:rsidP="00E9151F">
      <w:pPr>
        <w:numPr>
          <w:ilvl w:val="0"/>
          <w:numId w:val="15"/>
        </w:numPr>
        <w:spacing w:after="0" w:line="259" w:lineRule="auto"/>
        <w:ind w:left="0" w:firstLine="0"/>
        <w:rPr>
          <w:rFonts w:ascii="Times New Roman" w:eastAsia="Times New Roman" w:hAnsi="Times New Roman" w:cs="Times New Roman"/>
          <w:sz w:val="24"/>
          <w:szCs w:val="28"/>
        </w:rPr>
      </w:pPr>
      <w:r w:rsidRPr="004856EF">
        <w:rPr>
          <w:rFonts w:ascii="Times New Roman" w:eastAsia="Times New Roman" w:hAnsi="Times New Roman" w:cs="Times New Roman"/>
          <w:sz w:val="24"/>
          <w:szCs w:val="28"/>
        </w:rPr>
        <w:t>Повышение профессиональной компетентности педагогов по вопросам обучения детей с ОВЗ.</w:t>
      </w:r>
    </w:p>
    <w:p w:rsidR="00A35098" w:rsidRPr="004856EF" w:rsidRDefault="00A35098" w:rsidP="00E9151F">
      <w:pPr>
        <w:numPr>
          <w:ilvl w:val="0"/>
          <w:numId w:val="15"/>
        </w:numPr>
        <w:spacing w:after="0" w:line="259" w:lineRule="auto"/>
        <w:ind w:left="0" w:firstLine="0"/>
        <w:rPr>
          <w:rFonts w:ascii="Times New Roman" w:eastAsia="Times New Roman" w:hAnsi="Times New Roman" w:cs="Times New Roman"/>
          <w:sz w:val="24"/>
          <w:szCs w:val="28"/>
        </w:rPr>
      </w:pPr>
      <w:r w:rsidRPr="004856EF">
        <w:rPr>
          <w:rFonts w:ascii="Times New Roman" w:eastAsia="Times New Roman" w:hAnsi="Times New Roman" w:cs="Times New Roman"/>
          <w:sz w:val="24"/>
          <w:szCs w:val="28"/>
        </w:rPr>
        <w:t>Предоставление профессиональной помощи родителям.</w:t>
      </w:r>
    </w:p>
    <w:p w:rsidR="00A35098" w:rsidRPr="009C2717" w:rsidRDefault="00A35098" w:rsidP="00A35098">
      <w:pPr>
        <w:spacing w:after="0" w:line="240" w:lineRule="auto"/>
        <w:ind w:firstLine="720"/>
        <w:jc w:val="both"/>
        <w:rPr>
          <w:rFonts w:ascii="Times New Roman" w:eastAsia="Times New Roman" w:hAnsi="Times New Roman" w:cs="Times New Roman"/>
          <w:sz w:val="24"/>
          <w:szCs w:val="24"/>
        </w:rPr>
      </w:pPr>
    </w:p>
    <w:p w:rsidR="00A35098" w:rsidRDefault="00A35098" w:rsidP="00A35098">
      <w:pPr>
        <w:widowControl w:val="0"/>
        <w:autoSpaceDE w:val="0"/>
        <w:autoSpaceDN w:val="0"/>
        <w:adjustRightInd w:val="0"/>
        <w:spacing w:after="0" w:line="240" w:lineRule="auto"/>
        <w:ind w:firstLine="720"/>
        <w:jc w:val="center"/>
        <w:rPr>
          <w:rFonts w:ascii="Times New Roman" w:hAnsi="Times New Roman" w:cs="Times New Roman"/>
          <w:b/>
          <w:sz w:val="24"/>
          <w:szCs w:val="24"/>
        </w:rPr>
      </w:pPr>
      <w:r>
        <w:rPr>
          <w:rFonts w:ascii="Times New Roman" w:hAnsi="Times New Roman" w:cs="Times New Roman"/>
          <w:b/>
          <w:sz w:val="24"/>
          <w:szCs w:val="24"/>
        </w:rPr>
        <w:t xml:space="preserve">Система взаимодействия специалистов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7405"/>
      </w:tblGrid>
      <w:tr w:rsidR="00A35098" w:rsidRPr="002A001E" w:rsidTr="00DC56F5">
        <w:tc>
          <w:tcPr>
            <w:tcW w:w="1951" w:type="dxa"/>
          </w:tcPr>
          <w:p w:rsidR="00A35098" w:rsidRPr="002A001E" w:rsidRDefault="00A35098" w:rsidP="00DC56F5">
            <w:pPr>
              <w:widowControl w:val="0"/>
              <w:autoSpaceDE w:val="0"/>
              <w:autoSpaceDN w:val="0"/>
              <w:adjustRightInd w:val="0"/>
              <w:spacing w:after="0" w:line="240" w:lineRule="auto"/>
              <w:jc w:val="center"/>
              <w:rPr>
                <w:rFonts w:ascii="Times New Roman" w:hAnsi="Times New Roman" w:cs="Times New Roman"/>
                <w:sz w:val="24"/>
                <w:szCs w:val="20"/>
              </w:rPr>
            </w:pPr>
            <w:r w:rsidRPr="002A001E">
              <w:rPr>
                <w:rFonts w:ascii="Times New Roman" w:hAnsi="Times New Roman" w:cs="Times New Roman"/>
                <w:sz w:val="24"/>
                <w:szCs w:val="20"/>
              </w:rPr>
              <w:t>Учитель-логопед</w:t>
            </w:r>
          </w:p>
        </w:tc>
        <w:tc>
          <w:tcPr>
            <w:tcW w:w="7620" w:type="dxa"/>
          </w:tcPr>
          <w:p w:rsidR="00A35098" w:rsidRPr="004856EF" w:rsidRDefault="00A35098" w:rsidP="00E9151F">
            <w:pPr>
              <w:numPr>
                <w:ilvl w:val="0"/>
                <w:numId w:val="16"/>
              </w:numPr>
              <w:spacing w:after="0" w:line="256" w:lineRule="auto"/>
              <w:ind w:left="0"/>
              <w:jc w:val="both"/>
              <w:rPr>
                <w:rFonts w:ascii="Times New Roman" w:eastAsia="Times New Roman" w:hAnsi="Times New Roman" w:cs="Times New Roman"/>
                <w:sz w:val="24"/>
                <w:szCs w:val="28"/>
              </w:rPr>
            </w:pPr>
            <w:r w:rsidRPr="004856EF">
              <w:rPr>
                <w:rFonts w:ascii="Times New Roman" w:eastAsia="Times New Roman" w:hAnsi="Times New Roman" w:cs="Times New Roman"/>
                <w:sz w:val="24"/>
                <w:szCs w:val="28"/>
              </w:rPr>
              <w:t>Мониторинг уровня речевого развития детей (два раза в год).</w:t>
            </w:r>
          </w:p>
          <w:p w:rsidR="00A35098" w:rsidRPr="004856EF" w:rsidRDefault="00A35098" w:rsidP="00DC56F5">
            <w:pPr>
              <w:spacing w:after="0"/>
              <w:jc w:val="both"/>
              <w:rPr>
                <w:rFonts w:ascii="Times New Roman" w:eastAsia="Times New Roman" w:hAnsi="Times New Roman" w:cs="Times New Roman"/>
                <w:sz w:val="24"/>
                <w:szCs w:val="28"/>
              </w:rPr>
            </w:pPr>
            <w:r w:rsidRPr="004856EF">
              <w:rPr>
                <w:rFonts w:ascii="Times New Roman" w:eastAsia="Times New Roman" w:hAnsi="Times New Roman" w:cs="Times New Roman"/>
                <w:sz w:val="24"/>
                <w:szCs w:val="28"/>
              </w:rPr>
              <w:t xml:space="preserve">Составление и корректирование перспективных планов индивидуальных и подгрупповых занятий. </w:t>
            </w:r>
          </w:p>
          <w:p w:rsidR="00A35098" w:rsidRPr="004856EF" w:rsidRDefault="00A35098" w:rsidP="00E9151F">
            <w:pPr>
              <w:numPr>
                <w:ilvl w:val="0"/>
                <w:numId w:val="17"/>
              </w:numPr>
              <w:spacing w:after="0" w:line="256" w:lineRule="auto"/>
              <w:ind w:left="0"/>
              <w:jc w:val="both"/>
              <w:rPr>
                <w:rFonts w:ascii="Times New Roman" w:eastAsia="Times New Roman" w:hAnsi="Times New Roman" w:cs="Times New Roman"/>
                <w:sz w:val="24"/>
                <w:szCs w:val="28"/>
              </w:rPr>
            </w:pPr>
            <w:r w:rsidRPr="004856EF">
              <w:rPr>
                <w:rFonts w:ascii="Times New Roman" w:eastAsia="Times New Roman" w:hAnsi="Times New Roman" w:cs="Times New Roman"/>
                <w:sz w:val="24"/>
                <w:szCs w:val="28"/>
              </w:rPr>
              <w:t>Подгрупповые коррекционные занятия (фонетико-фонематические, лексико-грамматические, занятия по развитию фразовой и связной речи).</w:t>
            </w:r>
          </w:p>
          <w:p w:rsidR="00A35098" w:rsidRPr="004856EF" w:rsidRDefault="00A35098" w:rsidP="00E9151F">
            <w:pPr>
              <w:numPr>
                <w:ilvl w:val="0"/>
                <w:numId w:val="17"/>
              </w:numPr>
              <w:spacing w:after="0" w:line="256" w:lineRule="auto"/>
              <w:ind w:left="0"/>
              <w:jc w:val="both"/>
              <w:rPr>
                <w:rFonts w:ascii="Times New Roman" w:eastAsia="Times New Roman" w:hAnsi="Times New Roman" w:cs="Times New Roman"/>
                <w:sz w:val="24"/>
                <w:szCs w:val="28"/>
              </w:rPr>
            </w:pPr>
            <w:r w:rsidRPr="004856EF">
              <w:rPr>
                <w:rFonts w:ascii="Times New Roman" w:eastAsia="Times New Roman" w:hAnsi="Times New Roman" w:cs="Times New Roman"/>
                <w:sz w:val="24"/>
                <w:szCs w:val="28"/>
              </w:rPr>
              <w:t>Индивидуальные коррекционные занятия согласно перспективным планам индивидуальной логопедической коррекции.</w:t>
            </w:r>
          </w:p>
          <w:p w:rsidR="00A35098" w:rsidRPr="004856EF" w:rsidRDefault="00A35098" w:rsidP="00E9151F">
            <w:pPr>
              <w:numPr>
                <w:ilvl w:val="0"/>
                <w:numId w:val="17"/>
              </w:numPr>
              <w:spacing w:after="0" w:line="256" w:lineRule="auto"/>
              <w:ind w:left="0"/>
              <w:jc w:val="both"/>
              <w:rPr>
                <w:rFonts w:ascii="Times New Roman" w:eastAsia="Times New Roman" w:hAnsi="Times New Roman" w:cs="Times New Roman"/>
                <w:sz w:val="24"/>
                <w:szCs w:val="28"/>
              </w:rPr>
            </w:pPr>
            <w:r w:rsidRPr="004856EF">
              <w:rPr>
                <w:rFonts w:ascii="Times New Roman" w:eastAsia="Times New Roman" w:hAnsi="Times New Roman" w:cs="Times New Roman"/>
                <w:sz w:val="24"/>
                <w:szCs w:val="28"/>
              </w:rPr>
              <w:t>Координация коррекционной работы всех специалистов, работающих с группой: психолога, музыкального руководителя, физкультурного работника; сотрудничество с другими логопедами ДОУ.</w:t>
            </w:r>
          </w:p>
          <w:p w:rsidR="00A35098" w:rsidRPr="004856EF" w:rsidRDefault="00A35098" w:rsidP="00E9151F">
            <w:pPr>
              <w:numPr>
                <w:ilvl w:val="0"/>
                <w:numId w:val="17"/>
              </w:numPr>
              <w:spacing w:after="0" w:line="256" w:lineRule="auto"/>
              <w:ind w:left="0"/>
              <w:jc w:val="both"/>
              <w:rPr>
                <w:rFonts w:ascii="Times New Roman" w:eastAsia="Times New Roman" w:hAnsi="Times New Roman" w:cs="Times New Roman"/>
                <w:sz w:val="24"/>
                <w:szCs w:val="28"/>
              </w:rPr>
            </w:pPr>
            <w:r w:rsidRPr="004856EF">
              <w:rPr>
                <w:rFonts w:ascii="Times New Roman" w:eastAsia="Times New Roman" w:hAnsi="Times New Roman" w:cs="Times New Roman"/>
                <w:sz w:val="24"/>
                <w:szCs w:val="28"/>
              </w:rPr>
              <w:t>Преемственность в работе логопеда и воспитателя: взаимопосещения занятий с детьми, участие логопеда в подготовке и проведении мероприятий в группе, индивидуальные задания и упражнения логопеда для вечерних занятий воспитателя с детьми, отражение в тетради взаимосвязи текущей работы логопеда и эффективности вечерних индивидуальных занятий.</w:t>
            </w:r>
          </w:p>
          <w:p w:rsidR="00A35098" w:rsidRPr="004856EF" w:rsidRDefault="00A35098" w:rsidP="00E9151F">
            <w:pPr>
              <w:numPr>
                <w:ilvl w:val="0"/>
                <w:numId w:val="17"/>
              </w:numPr>
              <w:spacing w:after="0" w:line="256" w:lineRule="auto"/>
              <w:ind w:left="0"/>
              <w:jc w:val="both"/>
              <w:rPr>
                <w:rFonts w:ascii="Times New Roman" w:eastAsia="Times New Roman" w:hAnsi="Times New Roman" w:cs="Times New Roman"/>
                <w:sz w:val="28"/>
                <w:szCs w:val="28"/>
              </w:rPr>
            </w:pPr>
            <w:r w:rsidRPr="004856EF">
              <w:rPr>
                <w:rFonts w:ascii="Times New Roman" w:eastAsia="Times New Roman" w:hAnsi="Times New Roman" w:cs="Times New Roman"/>
                <w:sz w:val="24"/>
                <w:szCs w:val="28"/>
              </w:rPr>
              <w:t>Вовлечение родителей в процесс логопедической коррекции через детские логопедические тетради, наглядную агитацию в группе, открытые просмотры, собрания, консультации, беседы.</w:t>
            </w:r>
          </w:p>
        </w:tc>
      </w:tr>
      <w:tr w:rsidR="00A35098" w:rsidRPr="002A001E" w:rsidTr="00DC56F5">
        <w:tc>
          <w:tcPr>
            <w:tcW w:w="1951" w:type="dxa"/>
          </w:tcPr>
          <w:p w:rsidR="00A35098" w:rsidRPr="002A001E" w:rsidRDefault="00A35098" w:rsidP="00DC56F5">
            <w:pPr>
              <w:widowControl w:val="0"/>
              <w:autoSpaceDE w:val="0"/>
              <w:autoSpaceDN w:val="0"/>
              <w:adjustRightInd w:val="0"/>
              <w:spacing w:after="0" w:line="240" w:lineRule="auto"/>
              <w:jc w:val="center"/>
              <w:rPr>
                <w:rFonts w:ascii="Times New Roman" w:hAnsi="Times New Roman" w:cs="Times New Roman"/>
                <w:sz w:val="24"/>
                <w:szCs w:val="20"/>
              </w:rPr>
            </w:pPr>
            <w:r>
              <w:rPr>
                <w:rFonts w:ascii="Times New Roman" w:hAnsi="Times New Roman" w:cs="Times New Roman"/>
                <w:sz w:val="24"/>
                <w:szCs w:val="20"/>
              </w:rPr>
              <w:t>Воспитатель</w:t>
            </w:r>
          </w:p>
        </w:tc>
        <w:tc>
          <w:tcPr>
            <w:tcW w:w="7620" w:type="dxa"/>
          </w:tcPr>
          <w:p w:rsidR="00A35098" w:rsidRPr="004856EF" w:rsidRDefault="00A35098" w:rsidP="00E9151F">
            <w:pPr>
              <w:numPr>
                <w:ilvl w:val="0"/>
                <w:numId w:val="18"/>
              </w:numPr>
              <w:spacing w:after="0" w:line="256" w:lineRule="auto"/>
              <w:ind w:left="0"/>
              <w:jc w:val="both"/>
              <w:rPr>
                <w:rFonts w:ascii="Times New Roman" w:eastAsia="Times New Roman" w:hAnsi="Times New Roman" w:cs="Times New Roman"/>
                <w:sz w:val="24"/>
                <w:szCs w:val="28"/>
              </w:rPr>
            </w:pPr>
            <w:r w:rsidRPr="004856EF">
              <w:rPr>
                <w:rFonts w:ascii="Times New Roman" w:eastAsia="Times New Roman" w:hAnsi="Times New Roman" w:cs="Times New Roman"/>
                <w:sz w:val="24"/>
                <w:szCs w:val="28"/>
              </w:rPr>
              <w:t>Применение на занятиях по развитию речи дидактических игр и упражнений на развитие всех компонентов речи.</w:t>
            </w:r>
          </w:p>
          <w:p w:rsidR="00A35098" w:rsidRPr="004856EF" w:rsidRDefault="00A35098" w:rsidP="00E9151F">
            <w:pPr>
              <w:numPr>
                <w:ilvl w:val="0"/>
                <w:numId w:val="18"/>
              </w:numPr>
              <w:spacing w:after="0" w:line="256" w:lineRule="auto"/>
              <w:ind w:left="0"/>
              <w:jc w:val="both"/>
              <w:rPr>
                <w:rFonts w:ascii="Times New Roman" w:eastAsia="Times New Roman" w:hAnsi="Times New Roman" w:cs="Times New Roman"/>
                <w:sz w:val="24"/>
                <w:szCs w:val="28"/>
              </w:rPr>
            </w:pPr>
            <w:r w:rsidRPr="004856EF">
              <w:rPr>
                <w:rFonts w:ascii="Times New Roman" w:eastAsia="Times New Roman" w:hAnsi="Times New Roman" w:cs="Times New Roman"/>
                <w:sz w:val="24"/>
                <w:szCs w:val="28"/>
              </w:rPr>
              <w:t>Знание и использование в работе с детьми артикуляционных упражнений и их комплексов, грамматических упражнений, технологий развития фразовой и связной речи.</w:t>
            </w:r>
          </w:p>
          <w:p w:rsidR="00A35098" w:rsidRPr="004856EF" w:rsidRDefault="00A35098" w:rsidP="00E9151F">
            <w:pPr>
              <w:numPr>
                <w:ilvl w:val="0"/>
                <w:numId w:val="18"/>
              </w:numPr>
              <w:spacing w:after="0" w:line="256" w:lineRule="auto"/>
              <w:ind w:left="0"/>
              <w:jc w:val="both"/>
              <w:rPr>
                <w:rFonts w:ascii="Times New Roman" w:eastAsia="Times New Roman" w:hAnsi="Times New Roman" w:cs="Times New Roman"/>
                <w:sz w:val="24"/>
                <w:szCs w:val="28"/>
              </w:rPr>
            </w:pPr>
            <w:r w:rsidRPr="004856EF">
              <w:rPr>
                <w:rFonts w:ascii="Times New Roman" w:eastAsia="Times New Roman" w:hAnsi="Times New Roman" w:cs="Times New Roman"/>
                <w:sz w:val="24"/>
                <w:szCs w:val="28"/>
              </w:rPr>
              <w:t>Уточнение и обогащение детской лексики, акцентирование детского внимания на смысловой стороне слова или изречения во всех режимных моментах, сопровождение жизни детей в детском саду яркими эпитетами, образными сравнениями, метафорами, потешками, поговорками, стишками.</w:t>
            </w:r>
          </w:p>
          <w:p w:rsidR="00A35098" w:rsidRPr="004856EF" w:rsidRDefault="00A35098" w:rsidP="00E9151F">
            <w:pPr>
              <w:numPr>
                <w:ilvl w:val="0"/>
                <w:numId w:val="18"/>
              </w:numPr>
              <w:spacing w:after="0" w:line="256" w:lineRule="auto"/>
              <w:ind w:left="0"/>
              <w:jc w:val="both"/>
              <w:rPr>
                <w:rFonts w:ascii="Times New Roman" w:eastAsia="Times New Roman" w:hAnsi="Times New Roman" w:cs="Times New Roman"/>
                <w:sz w:val="24"/>
                <w:szCs w:val="28"/>
              </w:rPr>
            </w:pPr>
            <w:r w:rsidRPr="004856EF">
              <w:rPr>
                <w:rFonts w:ascii="Times New Roman" w:eastAsia="Times New Roman" w:hAnsi="Times New Roman" w:cs="Times New Roman"/>
                <w:sz w:val="24"/>
                <w:szCs w:val="28"/>
              </w:rPr>
              <w:t>Развитие просодической стороны речи при ознакомлении с произведениями художественной литературы.</w:t>
            </w:r>
          </w:p>
          <w:p w:rsidR="00A35098" w:rsidRPr="004856EF" w:rsidRDefault="00A35098" w:rsidP="00E9151F">
            <w:pPr>
              <w:numPr>
                <w:ilvl w:val="0"/>
                <w:numId w:val="18"/>
              </w:numPr>
              <w:spacing w:after="0" w:line="256" w:lineRule="auto"/>
              <w:ind w:left="0"/>
              <w:jc w:val="both"/>
              <w:rPr>
                <w:rFonts w:ascii="Times New Roman" w:eastAsia="Times New Roman" w:hAnsi="Times New Roman" w:cs="Times New Roman"/>
                <w:sz w:val="24"/>
                <w:szCs w:val="28"/>
              </w:rPr>
            </w:pPr>
            <w:r w:rsidRPr="004856EF">
              <w:rPr>
                <w:rFonts w:ascii="Times New Roman" w:eastAsia="Times New Roman" w:hAnsi="Times New Roman" w:cs="Times New Roman"/>
                <w:sz w:val="24"/>
                <w:szCs w:val="28"/>
              </w:rPr>
              <w:t>Учет индивидуально-типологических особенностей детей с нарушениями речи, развитие восприятия, мнестических процессов, мотивации, доступных форм мышления.</w:t>
            </w:r>
          </w:p>
          <w:p w:rsidR="00A35098" w:rsidRPr="004856EF" w:rsidRDefault="00A35098" w:rsidP="00E9151F">
            <w:pPr>
              <w:numPr>
                <w:ilvl w:val="0"/>
                <w:numId w:val="18"/>
              </w:numPr>
              <w:spacing w:after="0" w:line="256" w:lineRule="auto"/>
              <w:ind w:left="0"/>
              <w:jc w:val="both"/>
              <w:rPr>
                <w:rFonts w:ascii="Times New Roman" w:eastAsia="Times New Roman" w:hAnsi="Times New Roman" w:cs="Times New Roman"/>
                <w:sz w:val="24"/>
                <w:szCs w:val="28"/>
              </w:rPr>
            </w:pPr>
            <w:r w:rsidRPr="004856EF">
              <w:rPr>
                <w:rFonts w:ascii="Times New Roman" w:eastAsia="Times New Roman" w:hAnsi="Times New Roman" w:cs="Times New Roman"/>
                <w:sz w:val="24"/>
                <w:szCs w:val="28"/>
              </w:rPr>
              <w:lastRenderedPageBreak/>
              <w:t>Развитие познавательных интересов детей, расширение коммуникативных контактов с окружающими, усвоение норм и ценностей общения, принятых в обществе.</w:t>
            </w:r>
          </w:p>
          <w:p w:rsidR="00A35098" w:rsidRPr="004856EF" w:rsidRDefault="00A35098" w:rsidP="00E9151F">
            <w:pPr>
              <w:numPr>
                <w:ilvl w:val="0"/>
                <w:numId w:val="18"/>
              </w:numPr>
              <w:spacing w:after="0" w:line="256" w:lineRule="auto"/>
              <w:ind w:left="0"/>
              <w:jc w:val="both"/>
              <w:rPr>
                <w:rFonts w:ascii="Times New Roman" w:eastAsia="Times New Roman" w:hAnsi="Times New Roman" w:cs="Times New Roman"/>
                <w:sz w:val="24"/>
                <w:szCs w:val="28"/>
              </w:rPr>
            </w:pPr>
            <w:r w:rsidRPr="004856EF">
              <w:rPr>
                <w:rFonts w:ascii="Times New Roman" w:eastAsia="Times New Roman" w:hAnsi="Times New Roman" w:cs="Times New Roman"/>
                <w:sz w:val="24"/>
                <w:szCs w:val="28"/>
              </w:rPr>
              <w:t>Создание доброжелательной обстановки в группе, снятие переживаний, связанных с речевой неполноценностью, укрепление веры в собственные силы, формирование интереса к звучащей речи.</w:t>
            </w:r>
          </w:p>
          <w:p w:rsidR="00A35098" w:rsidRPr="004856EF" w:rsidRDefault="00A35098" w:rsidP="00E9151F">
            <w:pPr>
              <w:numPr>
                <w:ilvl w:val="0"/>
                <w:numId w:val="18"/>
              </w:numPr>
              <w:spacing w:after="0" w:line="256" w:lineRule="auto"/>
              <w:ind w:left="0"/>
              <w:jc w:val="both"/>
              <w:rPr>
                <w:rFonts w:ascii="Times New Roman" w:eastAsia="Times New Roman" w:hAnsi="Times New Roman" w:cs="Times New Roman"/>
                <w:sz w:val="24"/>
                <w:szCs w:val="28"/>
              </w:rPr>
            </w:pPr>
            <w:r w:rsidRPr="004856EF">
              <w:rPr>
                <w:rFonts w:ascii="Times New Roman" w:eastAsia="Times New Roman" w:hAnsi="Times New Roman" w:cs="Times New Roman"/>
                <w:sz w:val="24"/>
                <w:szCs w:val="28"/>
              </w:rPr>
              <w:t>Комментирование своей и детской деятельности (проговаривание вслух последующих действий, называние явлений, предметов и их частей).</w:t>
            </w:r>
          </w:p>
          <w:p w:rsidR="00A35098" w:rsidRPr="004856EF" w:rsidRDefault="00A35098" w:rsidP="00E9151F">
            <w:pPr>
              <w:numPr>
                <w:ilvl w:val="0"/>
                <w:numId w:val="18"/>
              </w:numPr>
              <w:spacing w:after="0" w:line="256" w:lineRule="auto"/>
              <w:ind w:left="0"/>
              <w:jc w:val="both"/>
              <w:rPr>
                <w:rFonts w:ascii="Times New Roman" w:eastAsia="Times New Roman" w:hAnsi="Times New Roman" w:cs="Times New Roman"/>
                <w:sz w:val="28"/>
                <w:szCs w:val="28"/>
              </w:rPr>
            </w:pPr>
            <w:r w:rsidRPr="004856EF">
              <w:rPr>
                <w:rFonts w:ascii="Times New Roman" w:eastAsia="Times New Roman" w:hAnsi="Times New Roman" w:cs="Times New Roman"/>
                <w:sz w:val="24"/>
                <w:szCs w:val="28"/>
              </w:rPr>
              <w:t>Систематический контроль во всех режимных моментах за поставленными звуками и грамматической правильностью речи детей.</w:t>
            </w:r>
          </w:p>
        </w:tc>
      </w:tr>
      <w:tr w:rsidR="00A35098" w:rsidRPr="002A001E" w:rsidTr="00DC56F5">
        <w:tc>
          <w:tcPr>
            <w:tcW w:w="1951" w:type="dxa"/>
          </w:tcPr>
          <w:p w:rsidR="00A35098" w:rsidRPr="002A001E" w:rsidRDefault="00A35098" w:rsidP="00DC56F5">
            <w:pPr>
              <w:widowControl w:val="0"/>
              <w:autoSpaceDE w:val="0"/>
              <w:autoSpaceDN w:val="0"/>
              <w:adjustRightInd w:val="0"/>
              <w:spacing w:after="0" w:line="240" w:lineRule="auto"/>
              <w:jc w:val="center"/>
              <w:rPr>
                <w:rFonts w:ascii="Times New Roman" w:hAnsi="Times New Roman" w:cs="Times New Roman"/>
                <w:sz w:val="24"/>
                <w:szCs w:val="20"/>
              </w:rPr>
            </w:pPr>
            <w:r w:rsidRPr="002A001E">
              <w:rPr>
                <w:rFonts w:ascii="Times New Roman" w:hAnsi="Times New Roman" w:cs="Times New Roman"/>
                <w:sz w:val="24"/>
                <w:szCs w:val="20"/>
              </w:rPr>
              <w:lastRenderedPageBreak/>
              <w:t>Музыкальный руководитель</w:t>
            </w:r>
          </w:p>
        </w:tc>
        <w:tc>
          <w:tcPr>
            <w:tcW w:w="7620" w:type="dxa"/>
          </w:tcPr>
          <w:p w:rsidR="00A35098" w:rsidRPr="004856EF" w:rsidRDefault="00A35098" w:rsidP="00E9151F">
            <w:pPr>
              <w:numPr>
                <w:ilvl w:val="0"/>
                <w:numId w:val="19"/>
              </w:numPr>
              <w:spacing w:after="0" w:line="256" w:lineRule="auto"/>
              <w:ind w:left="0"/>
              <w:jc w:val="both"/>
              <w:rPr>
                <w:rFonts w:ascii="Times New Roman" w:eastAsia="Times New Roman" w:hAnsi="Times New Roman" w:cs="Times New Roman"/>
                <w:sz w:val="24"/>
                <w:szCs w:val="28"/>
              </w:rPr>
            </w:pPr>
            <w:r w:rsidRPr="004856EF">
              <w:rPr>
                <w:rFonts w:ascii="Times New Roman" w:eastAsia="Times New Roman" w:hAnsi="Times New Roman" w:cs="Times New Roman"/>
                <w:sz w:val="24"/>
                <w:szCs w:val="28"/>
              </w:rPr>
              <w:t>Формирование музыкального слуха и внимания к неречевым звукам.</w:t>
            </w:r>
          </w:p>
          <w:p w:rsidR="00A35098" w:rsidRPr="004856EF" w:rsidRDefault="00A35098" w:rsidP="00E9151F">
            <w:pPr>
              <w:numPr>
                <w:ilvl w:val="0"/>
                <w:numId w:val="19"/>
              </w:numPr>
              <w:spacing w:after="0" w:line="256" w:lineRule="auto"/>
              <w:ind w:left="0"/>
              <w:jc w:val="both"/>
              <w:rPr>
                <w:rFonts w:ascii="Times New Roman" w:eastAsia="Times New Roman" w:hAnsi="Times New Roman" w:cs="Times New Roman"/>
                <w:sz w:val="24"/>
                <w:szCs w:val="28"/>
              </w:rPr>
            </w:pPr>
            <w:r w:rsidRPr="004856EF">
              <w:rPr>
                <w:rFonts w:ascii="Times New Roman" w:eastAsia="Times New Roman" w:hAnsi="Times New Roman" w:cs="Times New Roman"/>
                <w:sz w:val="24"/>
                <w:szCs w:val="28"/>
              </w:rPr>
              <w:t>Развитие двигательной памяти и координации.</w:t>
            </w:r>
          </w:p>
          <w:p w:rsidR="00A35098" w:rsidRPr="004856EF" w:rsidRDefault="00A35098" w:rsidP="00E9151F">
            <w:pPr>
              <w:numPr>
                <w:ilvl w:val="0"/>
                <w:numId w:val="19"/>
              </w:numPr>
              <w:spacing w:after="0" w:line="256" w:lineRule="auto"/>
              <w:ind w:left="0"/>
              <w:jc w:val="both"/>
              <w:rPr>
                <w:rFonts w:ascii="Times New Roman" w:eastAsia="Times New Roman" w:hAnsi="Times New Roman" w:cs="Times New Roman"/>
                <w:sz w:val="24"/>
                <w:szCs w:val="28"/>
              </w:rPr>
            </w:pPr>
            <w:r w:rsidRPr="004856EF">
              <w:rPr>
                <w:rFonts w:ascii="Times New Roman" w:eastAsia="Times New Roman" w:hAnsi="Times New Roman" w:cs="Times New Roman"/>
                <w:sz w:val="24"/>
                <w:szCs w:val="28"/>
              </w:rPr>
              <w:t>Включение в занятие музыкальных распевов на закрепление вызванных звуков и звукоподражаний.</w:t>
            </w:r>
          </w:p>
          <w:p w:rsidR="00A35098" w:rsidRPr="004856EF" w:rsidRDefault="00A35098" w:rsidP="00E9151F">
            <w:pPr>
              <w:numPr>
                <w:ilvl w:val="0"/>
                <w:numId w:val="19"/>
              </w:numPr>
              <w:spacing w:after="0" w:line="256" w:lineRule="auto"/>
              <w:ind w:left="0"/>
              <w:jc w:val="both"/>
              <w:rPr>
                <w:rFonts w:ascii="Times New Roman" w:eastAsia="Times New Roman" w:hAnsi="Times New Roman" w:cs="Times New Roman"/>
                <w:sz w:val="24"/>
                <w:szCs w:val="28"/>
              </w:rPr>
            </w:pPr>
            <w:r w:rsidRPr="004856EF">
              <w:rPr>
                <w:rFonts w:ascii="Times New Roman" w:eastAsia="Times New Roman" w:hAnsi="Times New Roman" w:cs="Times New Roman"/>
                <w:sz w:val="24"/>
                <w:szCs w:val="28"/>
              </w:rPr>
              <w:t>Использование музыкально-ритмических игр, логоритмических упражнений на согласование речи с движением.</w:t>
            </w:r>
          </w:p>
          <w:p w:rsidR="00A35098" w:rsidRPr="004856EF" w:rsidRDefault="00A35098" w:rsidP="00E9151F">
            <w:pPr>
              <w:numPr>
                <w:ilvl w:val="0"/>
                <w:numId w:val="19"/>
              </w:numPr>
              <w:spacing w:after="0" w:line="256" w:lineRule="auto"/>
              <w:ind w:left="0"/>
              <w:jc w:val="both"/>
              <w:rPr>
                <w:rFonts w:ascii="Times New Roman" w:eastAsia="Times New Roman" w:hAnsi="Times New Roman" w:cs="Times New Roman"/>
                <w:sz w:val="24"/>
                <w:szCs w:val="28"/>
              </w:rPr>
            </w:pPr>
            <w:r w:rsidRPr="004856EF">
              <w:rPr>
                <w:rFonts w:ascii="Times New Roman" w:eastAsia="Times New Roman" w:hAnsi="Times New Roman" w:cs="Times New Roman"/>
                <w:sz w:val="24"/>
                <w:szCs w:val="28"/>
              </w:rPr>
              <w:t>Работа над выразительностью мимики и жестов в музыкальных этюдах, над пластикой и темпом движения в музыкальных зарисовках.</w:t>
            </w:r>
          </w:p>
          <w:p w:rsidR="00A35098" w:rsidRPr="004856EF" w:rsidRDefault="00A35098" w:rsidP="00E9151F">
            <w:pPr>
              <w:numPr>
                <w:ilvl w:val="0"/>
                <w:numId w:val="19"/>
              </w:numPr>
              <w:spacing w:after="0" w:line="256" w:lineRule="auto"/>
              <w:ind w:left="0"/>
              <w:jc w:val="both"/>
              <w:rPr>
                <w:rFonts w:ascii="Times New Roman" w:eastAsia="Times New Roman" w:hAnsi="Times New Roman" w:cs="Times New Roman"/>
                <w:sz w:val="28"/>
                <w:szCs w:val="28"/>
              </w:rPr>
            </w:pPr>
            <w:r w:rsidRPr="004856EF">
              <w:rPr>
                <w:rFonts w:ascii="Times New Roman" w:eastAsia="Times New Roman" w:hAnsi="Times New Roman" w:cs="Times New Roman"/>
                <w:sz w:val="24"/>
                <w:szCs w:val="28"/>
              </w:rPr>
              <w:t>Обучение коммуникативным навыкам в играх-драматизациях.</w:t>
            </w:r>
          </w:p>
        </w:tc>
      </w:tr>
      <w:tr w:rsidR="00A35098" w:rsidRPr="002A001E" w:rsidTr="00DC56F5">
        <w:tc>
          <w:tcPr>
            <w:tcW w:w="1951" w:type="dxa"/>
          </w:tcPr>
          <w:p w:rsidR="00A35098" w:rsidRPr="002A001E" w:rsidRDefault="00A35098" w:rsidP="00DC56F5">
            <w:pPr>
              <w:widowControl w:val="0"/>
              <w:autoSpaceDE w:val="0"/>
              <w:autoSpaceDN w:val="0"/>
              <w:adjustRightInd w:val="0"/>
              <w:spacing w:after="0" w:line="240" w:lineRule="auto"/>
              <w:jc w:val="center"/>
              <w:rPr>
                <w:rFonts w:ascii="Times New Roman" w:hAnsi="Times New Roman" w:cs="Times New Roman"/>
                <w:sz w:val="24"/>
                <w:szCs w:val="20"/>
              </w:rPr>
            </w:pPr>
            <w:r w:rsidRPr="002A001E">
              <w:rPr>
                <w:rFonts w:ascii="Times New Roman" w:hAnsi="Times New Roman" w:cs="Times New Roman"/>
                <w:sz w:val="24"/>
                <w:szCs w:val="20"/>
              </w:rPr>
              <w:t>Инструктор по физической культуре</w:t>
            </w:r>
          </w:p>
        </w:tc>
        <w:tc>
          <w:tcPr>
            <w:tcW w:w="7620" w:type="dxa"/>
          </w:tcPr>
          <w:p w:rsidR="00A35098" w:rsidRPr="004856EF" w:rsidRDefault="00A35098" w:rsidP="00E9151F">
            <w:pPr>
              <w:numPr>
                <w:ilvl w:val="0"/>
                <w:numId w:val="20"/>
              </w:numPr>
              <w:spacing w:after="0" w:line="256" w:lineRule="auto"/>
              <w:ind w:left="0"/>
              <w:jc w:val="both"/>
              <w:rPr>
                <w:rFonts w:ascii="Times New Roman" w:eastAsia="Times New Roman" w:hAnsi="Times New Roman" w:cs="Times New Roman"/>
                <w:sz w:val="24"/>
                <w:szCs w:val="28"/>
              </w:rPr>
            </w:pPr>
            <w:r w:rsidRPr="004856EF">
              <w:rPr>
                <w:rFonts w:ascii="Times New Roman" w:eastAsia="Times New Roman" w:hAnsi="Times New Roman" w:cs="Times New Roman"/>
                <w:sz w:val="24"/>
                <w:szCs w:val="28"/>
              </w:rPr>
              <w:t>Преодоление нарушений общей моторики, координации движений.</w:t>
            </w:r>
          </w:p>
          <w:p w:rsidR="00A35098" w:rsidRPr="004856EF" w:rsidRDefault="00A35098" w:rsidP="00E9151F">
            <w:pPr>
              <w:numPr>
                <w:ilvl w:val="0"/>
                <w:numId w:val="20"/>
              </w:numPr>
              <w:spacing w:after="0" w:line="256" w:lineRule="auto"/>
              <w:ind w:left="0"/>
              <w:jc w:val="both"/>
              <w:rPr>
                <w:rFonts w:ascii="Times New Roman" w:eastAsia="Times New Roman" w:hAnsi="Times New Roman" w:cs="Times New Roman"/>
                <w:sz w:val="24"/>
                <w:szCs w:val="28"/>
              </w:rPr>
            </w:pPr>
            <w:r w:rsidRPr="004856EF">
              <w:rPr>
                <w:rFonts w:ascii="Times New Roman" w:eastAsia="Times New Roman" w:hAnsi="Times New Roman" w:cs="Times New Roman"/>
                <w:sz w:val="24"/>
                <w:szCs w:val="28"/>
              </w:rPr>
              <w:t>Формирование правильного физиологического дыхания и фонационного выдоха с помощью специальных гимнастик.</w:t>
            </w:r>
          </w:p>
          <w:p w:rsidR="00A35098" w:rsidRPr="004856EF" w:rsidRDefault="00A35098" w:rsidP="00E9151F">
            <w:pPr>
              <w:numPr>
                <w:ilvl w:val="0"/>
                <w:numId w:val="20"/>
              </w:numPr>
              <w:spacing w:after="0" w:line="256" w:lineRule="auto"/>
              <w:ind w:left="0"/>
              <w:jc w:val="both"/>
              <w:rPr>
                <w:rFonts w:ascii="Times New Roman" w:eastAsia="Times New Roman" w:hAnsi="Times New Roman" w:cs="Times New Roman"/>
                <w:sz w:val="24"/>
                <w:szCs w:val="28"/>
              </w:rPr>
            </w:pPr>
            <w:r w:rsidRPr="004856EF">
              <w:rPr>
                <w:rFonts w:ascii="Times New Roman" w:eastAsia="Times New Roman" w:hAnsi="Times New Roman" w:cs="Times New Roman"/>
                <w:sz w:val="24"/>
                <w:szCs w:val="28"/>
              </w:rPr>
              <w:t>Включение в занятия элементов фонетической ритмики на закрепление навыков правильного произношения звуков.</w:t>
            </w:r>
          </w:p>
          <w:p w:rsidR="00A35098" w:rsidRPr="004856EF" w:rsidRDefault="00A35098" w:rsidP="00E9151F">
            <w:pPr>
              <w:numPr>
                <w:ilvl w:val="0"/>
                <w:numId w:val="20"/>
              </w:numPr>
              <w:spacing w:after="0" w:line="256" w:lineRule="auto"/>
              <w:ind w:left="0"/>
              <w:jc w:val="both"/>
              <w:rPr>
                <w:rFonts w:ascii="Times New Roman" w:eastAsia="Times New Roman" w:hAnsi="Times New Roman" w:cs="Times New Roman"/>
                <w:sz w:val="24"/>
                <w:szCs w:val="28"/>
              </w:rPr>
            </w:pPr>
            <w:r w:rsidRPr="004856EF">
              <w:rPr>
                <w:rFonts w:ascii="Times New Roman" w:eastAsia="Times New Roman" w:hAnsi="Times New Roman" w:cs="Times New Roman"/>
                <w:sz w:val="24"/>
                <w:szCs w:val="28"/>
              </w:rPr>
              <w:t xml:space="preserve">Широкое использование текстовых игр и упражнений на согласование речи с движением. </w:t>
            </w:r>
          </w:p>
          <w:p w:rsidR="00A35098" w:rsidRPr="004856EF" w:rsidRDefault="00A35098" w:rsidP="00E9151F">
            <w:pPr>
              <w:numPr>
                <w:ilvl w:val="0"/>
                <w:numId w:val="20"/>
              </w:numPr>
              <w:spacing w:after="0" w:line="256" w:lineRule="auto"/>
              <w:ind w:left="0"/>
              <w:jc w:val="both"/>
              <w:rPr>
                <w:rFonts w:ascii="Times New Roman" w:eastAsia="Times New Roman" w:hAnsi="Times New Roman" w:cs="Times New Roman"/>
                <w:sz w:val="24"/>
                <w:szCs w:val="28"/>
              </w:rPr>
            </w:pPr>
            <w:r w:rsidRPr="004856EF">
              <w:rPr>
                <w:rFonts w:ascii="Times New Roman" w:eastAsia="Times New Roman" w:hAnsi="Times New Roman" w:cs="Times New Roman"/>
                <w:sz w:val="24"/>
                <w:szCs w:val="28"/>
              </w:rPr>
              <w:t>Речевое сопровождение всех спортивных заданий и движений.</w:t>
            </w:r>
          </w:p>
          <w:p w:rsidR="00A35098" w:rsidRPr="004856EF" w:rsidRDefault="00A35098" w:rsidP="00E9151F">
            <w:pPr>
              <w:numPr>
                <w:ilvl w:val="0"/>
                <w:numId w:val="20"/>
              </w:numPr>
              <w:spacing w:after="0" w:line="256" w:lineRule="auto"/>
              <w:ind w:left="0"/>
              <w:jc w:val="both"/>
              <w:rPr>
                <w:rFonts w:ascii="Times New Roman" w:eastAsia="Times New Roman" w:hAnsi="Times New Roman" w:cs="Times New Roman"/>
                <w:sz w:val="24"/>
                <w:szCs w:val="28"/>
              </w:rPr>
            </w:pPr>
            <w:r w:rsidRPr="004856EF">
              <w:rPr>
                <w:rFonts w:ascii="Times New Roman" w:eastAsia="Times New Roman" w:hAnsi="Times New Roman" w:cs="Times New Roman"/>
                <w:sz w:val="24"/>
                <w:szCs w:val="28"/>
              </w:rPr>
              <w:t>Развитие связности высказывания путем объяснения детьми правил игры, последовательности и способа выполнения упражнений.</w:t>
            </w:r>
          </w:p>
          <w:p w:rsidR="00A35098" w:rsidRPr="004856EF" w:rsidRDefault="00A35098" w:rsidP="00E9151F">
            <w:pPr>
              <w:numPr>
                <w:ilvl w:val="0"/>
                <w:numId w:val="20"/>
              </w:numPr>
              <w:spacing w:after="0" w:line="256" w:lineRule="auto"/>
              <w:ind w:left="0"/>
              <w:jc w:val="both"/>
              <w:rPr>
                <w:rFonts w:ascii="Times New Roman" w:eastAsia="Times New Roman" w:hAnsi="Times New Roman" w:cs="Times New Roman"/>
                <w:sz w:val="28"/>
                <w:szCs w:val="28"/>
              </w:rPr>
            </w:pPr>
            <w:r w:rsidRPr="004856EF">
              <w:rPr>
                <w:rFonts w:ascii="Times New Roman" w:eastAsia="Times New Roman" w:hAnsi="Times New Roman" w:cs="Times New Roman"/>
                <w:sz w:val="24"/>
                <w:szCs w:val="28"/>
              </w:rPr>
              <w:t>Обучение пространственным ориентировкам в играх и упражнениях.</w:t>
            </w:r>
          </w:p>
        </w:tc>
      </w:tr>
      <w:tr w:rsidR="00A35098" w:rsidRPr="002A001E" w:rsidTr="00DC56F5">
        <w:tc>
          <w:tcPr>
            <w:tcW w:w="1951" w:type="dxa"/>
          </w:tcPr>
          <w:p w:rsidR="00A35098" w:rsidRPr="002A001E" w:rsidRDefault="00A35098" w:rsidP="00DC56F5">
            <w:pPr>
              <w:widowControl w:val="0"/>
              <w:autoSpaceDE w:val="0"/>
              <w:autoSpaceDN w:val="0"/>
              <w:adjustRightInd w:val="0"/>
              <w:spacing w:after="0" w:line="240" w:lineRule="auto"/>
              <w:jc w:val="center"/>
              <w:rPr>
                <w:rFonts w:ascii="Times New Roman" w:hAnsi="Times New Roman" w:cs="Times New Roman"/>
                <w:sz w:val="24"/>
                <w:szCs w:val="20"/>
              </w:rPr>
            </w:pPr>
            <w:r w:rsidRPr="002A001E">
              <w:rPr>
                <w:rFonts w:ascii="Times New Roman" w:hAnsi="Times New Roman" w:cs="Times New Roman"/>
                <w:sz w:val="24"/>
                <w:szCs w:val="20"/>
              </w:rPr>
              <w:t>Медицинский работник</w:t>
            </w:r>
            <w:r>
              <w:rPr>
                <w:rFonts w:ascii="Times New Roman" w:hAnsi="Times New Roman" w:cs="Times New Roman"/>
                <w:sz w:val="24"/>
                <w:szCs w:val="20"/>
              </w:rPr>
              <w:t xml:space="preserve"> (при наличие)</w:t>
            </w:r>
          </w:p>
        </w:tc>
        <w:tc>
          <w:tcPr>
            <w:tcW w:w="7620" w:type="dxa"/>
          </w:tcPr>
          <w:p w:rsidR="00A35098" w:rsidRPr="002A001E" w:rsidRDefault="00A35098" w:rsidP="00DC56F5">
            <w:pPr>
              <w:widowControl w:val="0"/>
              <w:autoSpaceDE w:val="0"/>
              <w:autoSpaceDN w:val="0"/>
              <w:adjustRightInd w:val="0"/>
              <w:spacing w:after="0" w:line="240" w:lineRule="auto"/>
              <w:jc w:val="center"/>
              <w:rPr>
                <w:rFonts w:ascii="Times New Roman" w:hAnsi="Times New Roman" w:cs="Times New Roman"/>
                <w:sz w:val="24"/>
                <w:szCs w:val="20"/>
              </w:rPr>
            </w:pPr>
            <w:r w:rsidRPr="002A001E">
              <w:rPr>
                <w:rFonts w:ascii="Times New Roman" w:hAnsi="Times New Roman" w:cs="Times New Roman"/>
                <w:sz w:val="24"/>
                <w:szCs w:val="20"/>
              </w:rPr>
              <w:t>Медицинский контроль и профилактика заболеваемости</w:t>
            </w:r>
          </w:p>
        </w:tc>
      </w:tr>
    </w:tbl>
    <w:p w:rsidR="00A35098" w:rsidRPr="009C2717" w:rsidRDefault="00A35098" w:rsidP="00A35098">
      <w:pPr>
        <w:spacing w:after="0" w:line="240" w:lineRule="auto"/>
        <w:jc w:val="center"/>
        <w:rPr>
          <w:rFonts w:ascii="Times New Roman" w:eastAsia="Times New Roman" w:hAnsi="Times New Roman" w:cs="Times New Roman"/>
          <w:sz w:val="24"/>
          <w:szCs w:val="24"/>
          <w:vertAlign w:val="superscript"/>
        </w:rPr>
      </w:pPr>
    </w:p>
    <w:p w:rsidR="00A35098" w:rsidRPr="00E26CA4" w:rsidRDefault="00A35098" w:rsidP="00A35098">
      <w:pPr>
        <w:pStyle w:val="2"/>
        <w:spacing w:before="0" w:line="240" w:lineRule="auto"/>
        <w:ind w:firstLine="720"/>
        <w:jc w:val="center"/>
        <w:rPr>
          <w:rFonts w:ascii="Times New Roman" w:eastAsia="Times New Roman" w:hAnsi="Times New Roman" w:cs="Times New Roman"/>
          <w:b/>
          <w:sz w:val="24"/>
        </w:rPr>
      </w:pPr>
      <w:bookmarkStart w:id="14" w:name="_Toc143767343"/>
      <w:r w:rsidRPr="00E26CA4">
        <w:rPr>
          <w:rFonts w:ascii="Times New Roman" w:eastAsia="Times New Roman" w:hAnsi="Times New Roman" w:cs="Times New Roman"/>
          <w:b/>
          <w:sz w:val="24"/>
        </w:rPr>
        <w:t>2.4. Взаимодействие учителя-логопеда с семьями воспитанников</w:t>
      </w:r>
      <w:bookmarkEnd w:id="14"/>
    </w:p>
    <w:p w:rsidR="00A35098" w:rsidRDefault="00A35098" w:rsidP="00A35098">
      <w:pPr>
        <w:spacing w:after="0" w:line="240" w:lineRule="auto"/>
        <w:ind w:firstLine="720"/>
        <w:jc w:val="both"/>
        <w:rPr>
          <w:rFonts w:ascii="Times New Roman" w:eastAsia="Times New Roman" w:hAnsi="Times New Roman" w:cs="Times New Roman"/>
          <w:sz w:val="28"/>
          <w:szCs w:val="24"/>
        </w:rPr>
      </w:pPr>
      <w:r>
        <w:rPr>
          <w:rFonts w:ascii="Times New Roman" w:hAnsi="Times New Roman" w:cs="Times New Roman"/>
          <w:sz w:val="24"/>
        </w:rPr>
        <w:t xml:space="preserve">В течение года осуществляется регулярное и систематическое информирование родителей (законных представителей) о ходе коррекционно-образовательного процесса, осуществляются индивидуальные консультации, даются рекомендации для родителей по закреплению речевых навыков дома, полученных на занятиях через тетради взаимодействия логопеда, воспитателей и родителей. </w:t>
      </w:r>
    </w:p>
    <w:p w:rsidR="00A35098" w:rsidRDefault="00A35098" w:rsidP="00A35098">
      <w:pPr>
        <w:spacing w:after="0" w:line="240" w:lineRule="auto"/>
        <w:ind w:firstLine="720"/>
        <w:jc w:val="both"/>
        <w:rPr>
          <w:rFonts w:ascii="Times New Roman" w:hAnsi="Times New Roman" w:cs="Times New Roman"/>
          <w:sz w:val="24"/>
        </w:rPr>
      </w:pPr>
      <w:r>
        <w:rPr>
          <w:rFonts w:ascii="Times New Roman" w:hAnsi="Times New Roman" w:cs="Times New Roman"/>
          <w:sz w:val="24"/>
        </w:rPr>
        <w:t>При анализе контингента семей выявлено, что дети группы воспитываются в семьях различного социального статуса, что учитывается при организации взаимодействия учителя-логопеда с родителями воспитанников, которое направлено на создание доброжелательной, психологически комфортной атмосферы в ДОУ, установление взаимопонимания и создание условий для эффективного сотрудничества с родителями воспитанников:</w:t>
      </w:r>
    </w:p>
    <w:p w:rsidR="00A35098" w:rsidRPr="00EC072F" w:rsidRDefault="00A35098" w:rsidP="00A35098">
      <w:pPr>
        <w:ind w:firstLine="708"/>
        <w:jc w:val="both"/>
        <w:rPr>
          <w:rFonts w:ascii="Times New Roman" w:eastAsia="Century" w:hAnsi="Times New Roman" w:cs="Times New Roman"/>
          <w:b/>
          <w:sz w:val="24"/>
          <w:szCs w:val="28"/>
        </w:rPr>
      </w:pPr>
      <w:r w:rsidRPr="00EC072F">
        <w:rPr>
          <w:rFonts w:ascii="Times New Roman" w:eastAsia="Century" w:hAnsi="Times New Roman" w:cs="Times New Roman"/>
          <w:b/>
          <w:sz w:val="24"/>
          <w:szCs w:val="28"/>
        </w:rPr>
        <w:t>Родительские собрания:</w:t>
      </w:r>
    </w:p>
    <w:tbl>
      <w:tblPr>
        <w:tblW w:w="9356" w:type="dxa"/>
        <w:tblInd w:w="100" w:type="dxa"/>
        <w:tblLayout w:type="fixed"/>
        <w:tblLook w:val="0400" w:firstRow="0" w:lastRow="0" w:firstColumn="0" w:lastColumn="0" w:noHBand="0" w:noVBand="1"/>
      </w:tblPr>
      <w:tblGrid>
        <w:gridCol w:w="1368"/>
        <w:gridCol w:w="7988"/>
      </w:tblGrid>
      <w:tr w:rsidR="00A35098" w:rsidRPr="00EC072F" w:rsidTr="00DC56F5">
        <w:trPr>
          <w:trHeight w:val="569"/>
        </w:trPr>
        <w:tc>
          <w:tcPr>
            <w:tcW w:w="1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35098" w:rsidRPr="00EC072F" w:rsidRDefault="00A35098" w:rsidP="00DC56F5">
            <w:pPr>
              <w:spacing w:after="0" w:line="240" w:lineRule="auto"/>
              <w:jc w:val="both"/>
              <w:rPr>
                <w:rFonts w:ascii="Times New Roman" w:eastAsia="Century" w:hAnsi="Times New Roman" w:cs="Times New Roman"/>
                <w:sz w:val="24"/>
                <w:szCs w:val="28"/>
              </w:rPr>
            </w:pPr>
            <w:r w:rsidRPr="00EC072F">
              <w:rPr>
                <w:rFonts w:ascii="Times New Roman" w:eastAsia="Century" w:hAnsi="Times New Roman" w:cs="Times New Roman"/>
                <w:sz w:val="24"/>
                <w:szCs w:val="28"/>
              </w:rPr>
              <w:lastRenderedPageBreak/>
              <w:t>Сентябрь</w:t>
            </w:r>
          </w:p>
        </w:tc>
        <w:tc>
          <w:tcPr>
            <w:tcW w:w="79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35098" w:rsidRPr="00EC072F" w:rsidRDefault="00A35098" w:rsidP="00DC56F5">
            <w:pPr>
              <w:spacing w:after="0" w:line="240" w:lineRule="auto"/>
              <w:jc w:val="both"/>
              <w:rPr>
                <w:rFonts w:ascii="Times New Roman" w:eastAsia="Century" w:hAnsi="Times New Roman" w:cs="Times New Roman"/>
                <w:sz w:val="24"/>
                <w:szCs w:val="28"/>
              </w:rPr>
            </w:pPr>
            <w:r w:rsidRPr="00EC072F">
              <w:rPr>
                <w:rFonts w:ascii="Times New Roman" w:eastAsia="Century" w:hAnsi="Times New Roman" w:cs="Times New Roman"/>
                <w:sz w:val="24"/>
                <w:szCs w:val="28"/>
              </w:rPr>
              <w:t xml:space="preserve">Ознакомление с итогами логопедического обследования, с перспективными планами подгрупповой и индивидуальной работы </w:t>
            </w:r>
          </w:p>
        </w:tc>
      </w:tr>
      <w:tr w:rsidR="00A35098" w:rsidRPr="00EC072F" w:rsidTr="00DC56F5">
        <w:tc>
          <w:tcPr>
            <w:tcW w:w="1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35098" w:rsidRPr="00EC072F" w:rsidRDefault="00A35098" w:rsidP="00DC56F5">
            <w:pPr>
              <w:spacing w:after="0" w:line="240" w:lineRule="auto"/>
              <w:jc w:val="both"/>
              <w:rPr>
                <w:rFonts w:ascii="Times New Roman" w:eastAsia="Century" w:hAnsi="Times New Roman" w:cs="Times New Roman"/>
                <w:sz w:val="24"/>
                <w:szCs w:val="28"/>
              </w:rPr>
            </w:pPr>
            <w:r w:rsidRPr="00EC072F">
              <w:rPr>
                <w:rFonts w:ascii="Times New Roman" w:eastAsia="Century" w:hAnsi="Times New Roman" w:cs="Times New Roman"/>
                <w:sz w:val="24"/>
                <w:szCs w:val="28"/>
              </w:rPr>
              <w:t>Январь</w:t>
            </w:r>
          </w:p>
        </w:tc>
        <w:tc>
          <w:tcPr>
            <w:tcW w:w="79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35098" w:rsidRPr="00EC072F" w:rsidRDefault="00A35098" w:rsidP="00DC56F5">
            <w:pPr>
              <w:spacing w:after="0" w:line="240" w:lineRule="auto"/>
              <w:jc w:val="both"/>
              <w:rPr>
                <w:rFonts w:ascii="Times New Roman" w:eastAsia="Century" w:hAnsi="Times New Roman" w:cs="Times New Roman"/>
                <w:sz w:val="24"/>
                <w:szCs w:val="28"/>
              </w:rPr>
            </w:pPr>
            <w:r w:rsidRPr="00EC072F">
              <w:rPr>
                <w:rFonts w:ascii="Times New Roman" w:eastAsia="Century" w:hAnsi="Times New Roman" w:cs="Times New Roman"/>
                <w:sz w:val="24"/>
                <w:szCs w:val="28"/>
              </w:rPr>
              <w:t xml:space="preserve">Ознакомление с итогами промежуточной диагностики. Рекомендации по речевому поведению в семье, необходимостью систематического контроля за произношением звуков и за аграмматизмами речи, знакомство с положительным семейным опытом участия родителей в коррекционном процессе. Выяснение логопедических затруднений родителей </w:t>
            </w:r>
          </w:p>
        </w:tc>
      </w:tr>
      <w:tr w:rsidR="00A35098" w:rsidRPr="00EC072F" w:rsidTr="00DC56F5">
        <w:trPr>
          <w:trHeight w:val="20"/>
        </w:trPr>
        <w:tc>
          <w:tcPr>
            <w:tcW w:w="1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35098" w:rsidRPr="00EC072F" w:rsidRDefault="00A35098" w:rsidP="00DC56F5">
            <w:pPr>
              <w:spacing w:after="0" w:line="240" w:lineRule="auto"/>
              <w:jc w:val="both"/>
              <w:rPr>
                <w:rFonts w:ascii="Times New Roman" w:eastAsia="Century" w:hAnsi="Times New Roman" w:cs="Times New Roman"/>
                <w:sz w:val="24"/>
                <w:szCs w:val="28"/>
              </w:rPr>
            </w:pPr>
            <w:r w:rsidRPr="00EC072F">
              <w:rPr>
                <w:rFonts w:ascii="Times New Roman" w:eastAsia="Century" w:hAnsi="Times New Roman" w:cs="Times New Roman"/>
                <w:sz w:val="24"/>
                <w:szCs w:val="28"/>
              </w:rPr>
              <w:t>Май</w:t>
            </w:r>
          </w:p>
        </w:tc>
        <w:tc>
          <w:tcPr>
            <w:tcW w:w="79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35098" w:rsidRPr="00EC072F" w:rsidRDefault="00A35098" w:rsidP="00DC56F5">
            <w:pPr>
              <w:spacing w:after="0" w:line="240" w:lineRule="auto"/>
              <w:jc w:val="both"/>
              <w:rPr>
                <w:rFonts w:ascii="Times New Roman" w:eastAsia="Century" w:hAnsi="Times New Roman" w:cs="Times New Roman"/>
                <w:sz w:val="24"/>
                <w:szCs w:val="28"/>
              </w:rPr>
            </w:pPr>
            <w:r w:rsidRPr="00EC072F">
              <w:rPr>
                <w:rFonts w:ascii="Times New Roman" w:eastAsia="Century" w:hAnsi="Times New Roman" w:cs="Times New Roman"/>
                <w:sz w:val="24"/>
                <w:szCs w:val="28"/>
              </w:rPr>
              <w:t>Подведение годовых итогов, рекомендации на лето</w:t>
            </w:r>
          </w:p>
        </w:tc>
      </w:tr>
    </w:tbl>
    <w:p w:rsidR="00A35098" w:rsidRPr="00EC072F" w:rsidRDefault="00A35098" w:rsidP="00A35098">
      <w:pPr>
        <w:spacing w:after="0"/>
        <w:jc w:val="both"/>
        <w:rPr>
          <w:rFonts w:ascii="Times New Roman" w:eastAsia="Century" w:hAnsi="Times New Roman" w:cs="Times New Roman"/>
          <w:sz w:val="24"/>
          <w:szCs w:val="28"/>
        </w:rPr>
      </w:pPr>
      <w:bookmarkStart w:id="15" w:name="_heading=h.3whwml4" w:colFirst="0" w:colLast="0"/>
      <w:bookmarkEnd w:id="15"/>
      <w:r w:rsidRPr="00EC072F">
        <w:rPr>
          <w:rFonts w:ascii="Times New Roman" w:eastAsia="Century" w:hAnsi="Times New Roman" w:cs="Times New Roman"/>
          <w:sz w:val="24"/>
          <w:szCs w:val="28"/>
        </w:rPr>
        <w:tab/>
      </w:r>
    </w:p>
    <w:p w:rsidR="00A35098" w:rsidRPr="00EC072F" w:rsidRDefault="00A35098" w:rsidP="00A35098">
      <w:pPr>
        <w:spacing w:after="0"/>
        <w:ind w:firstLine="360"/>
        <w:jc w:val="both"/>
        <w:rPr>
          <w:rFonts w:ascii="Times New Roman" w:eastAsia="Century" w:hAnsi="Times New Roman" w:cs="Times New Roman"/>
          <w:b/>
          <w:sz w:val="24"/>
          <w:szCs w:val="28"/>
        </w:rPr>
      </w:pPr>
      <w:r>
        <w:rPr>
          <w:rFonts w:ascii="Times New Roman" w:eastAsia="Century" w:hAnsi="Times New Roman" w:cs="Times New Roman"/>
          <w:b/>
          <w:sz w:val="24"/>
          <w:szCs w:val="28"/>
        </w:rPr>
        <w:tab/>
      </w:r>
      <w:r w:rsidRPr="00EC072F">
        <w:rPr>
          <w:rFonts w:ascii="Times New Roman" w:eastAsia="Century" w:hAnsi="Times New Roman" w:cs="Times New Roman"/>
          <w:b/>
          <w:sz w:val="24"/>
          <w:szCs w:val="28"/>
        </w:rPr>
        <w:t xml:space="preserve">Индивидуальные и подгрупповые консультации (очные и заочные </w:t>
      </w:r>
      <w:r w:rsidRPr="00EC072F">
        <w:rPr>
          <w:rFonts w:ascii="Times New Roman" w:eastAsia="Century" w:hAnsi="Times New Roman" w:cs="Times New Roman"/>
          <w:sz w:val="24"/>
          <w:szCs w:val="28"/>
        </w:rPr>
        <w:t xml:space="preserve">– </w:t>
      </w:r>
      <w:r w:rsidRPr="00EC072F">
        <w:rPr>
          <w:rFonts w:ascii="Times New Roman" w:eastAsia="Century" w:hAnsi="Times New Roman" w:cs="Times New Roman"/>
          <w:b/>
          <w:sz w:val="24"/>
          <w:szCs w:val="28"/>
        </w:rPr>
        <w:t>по электронной почте):</w:t>
      </w:r>
    </w:p>
    <w:p w:rsidR="00A35098" w:rsidRPr="00EC072F" w:rsidRDefault="00A35098" w:rsidP="00E9151F">
      <w:pPr>
        <w:numPr>
          <w:ilvl w:val="0"/>
          <w:numId w:val="7"/>
        </w:numPr>
        <w:pBdr>
          <w:top w:val="nil"/>
          <w:left w:val="nil"/>
          <w:bottom w:val="nil"/>
          <w:right w:val="nil"/>
          <w:between w:val="nil"/>
        </w:pBdr>
        <w:spacing w:after="0" w:line="256" w:lineRule="auto"/>
        <w:jc w:val="both"/>
        <w:rPr>
          <w:rFonts w:ascii="Times New Roman" w:eastAsia="Century" w:hAnsi="Times New Roman" w:cs="Times New Roman"/>
          <w:color w:val="000000"/>
          <w:sz w:val="24"/>
          <w:szCs w:val="28"/>
        </w:rPr>
      </w:pPr>
      <w:r w:rsidRPr="00EC072F">
        <w:rPr>
          <w:rFonts w:ascii="Times New Roman" w:eastAsia="Century" w:hAnsi="Times New Roman" w:cs="Times New Roman"/>
          <w:color w:val="000000"/>
          <w:sz w:val="24"/>
          <w:szCs w:val="28"/>
        </w:rPr>
        <w:t>рекомендации по выполнению артикуляционных и дыхательных упражнений, грамматических заданий, исправлению нарушений слоговой структуры слова;</w:t>
      </w:r>
    </w:p>
    <w:p w:rsidR="00A35098" w:rsidRPr="00EC072F" w:rsidRDefault="00A35098" w:rsidP="00E9151F">
      <w:pPr>
        <w:numPr>
          <w:ilvl w:val="0"/>
          <w:numId w:val="7"/>
        </w:numPr>
        <w:pBdr>
          <w:top w:val="nil"/>
          <w:left w:val="nil"/>
          <w:bottom w:val="nil"/>
          <w:right w:val="nil"/>
          <w:between w:val="nil"/>
        </w:pBdr>
        <w:spacing w:after="0" w:line="256" w:lineRule="auto"/>
        <w:jc w:val="both"/>
        <w:rPr>
          <w:rFonts w:ascii="Times New Roman" w:eastAsia="Century" w:hAnsi="Times New Roman" w:cs="Times New Roman"/>
          <w:color w:val="000000"/>
          <w:sz w:val="24"/>
          <w:szCs w:val="28"/>
        </w:rPr>
      </w:pPr>
      <w:r w:rsidRPr="00EC072F">
        <w:rPr>
          <w:rFonts w:ascii="Times New Roman" w:eastAsia="Century" w:hAnsi="Times New Roman" w:cs="Times New Roman"/>
          <w:color w:val="000000"/>
          <w:sz w:val="24"/>
          <w:szCs w:val="28"/>
        </w:rPr>
        <w:t>рекомендации по преодолению психологических проблем ребенка;</w:t>
      </w:r>
    </w:p>
    <w:p w:rsidR="00A35098" w:rsidRPr="00EC072F" w:rsidRDefault="00A35098" w:rsidP="00E9151F">
      <w:pPr>
        <w:numPr>
          <w:ilvl w:val="0"/>
          <w:numId w:val="7"/>
        </w:numPr>
        <w:pBdr>
          <w:top w:val="nil"/>
          <w:left w:val="nil"/>
          <w:bottom w:val="nil"/>
          <w:right w:val="nil"/>
          <w:between w:val="nil"/>
        </w:pBdr>
        <w:spacing w:after="0" w:line="256" w:lineRule="auto"/>
        <w:jc w:val="both"/>
        <w:rPr>
          <w:rFonts w:ascii="Times New Roman" w:eastAsia="Century" w:hAnsi="Times New Roman" w:cs="Times New Roman"/>
          <w:color w:val="000000"/>
          <w:sz w:val="24"/>
          <w:szCs w:val="28"/>
        </w:rPr>
      </w:pPr>
      <w:r w:rsidRPr="00EC072F">
        <w:rPr>
          <w:rFonts w:ascii="Times New Roman" w:eastAsia="Century" w:hAnsi="Times New Roman" w:cs="Times New Roman"/>
          <w:color w:val="000000"/>
          <w:sz w:val="24"/>
          <w:szCs w:val="28"/>
        </w:rPr>
        <w:t xml:space="preserve">обучение работе с логопедической тетрадью дома; </w:t>
      </w:r>
    </w:p>
    <w:p w:rsidR="00A35098" w:rsidRPr="00EC072F" w:rsidRDefault="00A35098" w:rsidP="00E9151F">
      <w:pPr>
        <w:numPr>
          <w:ilvl w:val="0"/>
          <w:numId w:val="7"/>
        </w:numPr>
        <w:pBdr>
          <w:top w:val="nil"/>
          <w:left w:val="nil"/>
          <w:bottom w:val="nil"/>
          <w:right w:val="nil"/>
          <w:between w:val="nil"/>
        </w:pBdr>
        <w:spacing w:after="0" w:line="256" w:lineRule="auto"/>
        <w:jc w:val="both"/>
        <w:rPr>
          <w:rFonts w:ascii="Times New Roman" w:eastAsia="Century" w:hAnsi="Times New Roman" w:cs="Times New Roman"/>
          <w:color w:val="000000"/>
          <w:sz w:val="24"/>
          <w:szCs w:val="28"/>
        </w:rPr>
      </w:pPr>
      <w:r w:rsidRPr="00EC072F">
        <w:rPr>
          <w:rFonts w:ascii="Times New Roman" w:eastAsia="Century" w:hAnsi="Times New Roman" w:cs="Times New Roman"/>
          <w:color w:val="000000"/>
          <w:sz w:val="24"/>
          <w:szCs w:val="28"/>
        </w:rPr>
        <w:t>ознакомление родителей с приемами звуко-слогового анализа и синтеза;</w:t>
      </w:r>
    </w:p>
    <w:p w:rsidR="00A35098" w:rsidRPr="00EC072F" w:rsidRDefault="00A35098" w:rsidP="00E9151F">
      <w:pPr>
        <w:numPr>
          <w:ilvl w:val="0"/>
          <w:numId w:val="7"/>
        </w:numPr>
        <w:pBdr>
          <w:top w:val="nil"/>
          <w:left w:val="nil"/>
          <w:bottom w:val="nil"/>
          <w:right w:val="nil"/>
          <w:between w:val="nil"/>
        </w:pBdr>
        <w:spacing w:after="0" w:line="256" w:lineRule="auto"/>
        <w:jc w:val="both"/>
        <w:rPr>
          <w:rFonts w:ascii="Times New Roman" w:eastAsia="Century" w:hAnsi="Times New Roman" w:cs="Times New Roman"/>
          <w:color w:val="000000"/>
          <w:sz w:val="24"/>
          <w:szCs w:val="28"/>
        </w:rPr>
      </w:pPr>
      <w:r w:rsidRPr="00EC072F">
        <w:rPr>
          <w:rFonts w:ascii="Times New Roman" w:eastAsia="Century" w:hAnsi="Times New Roman" w:cs="Times New Roman"/>
          <w:color w:val="000000"/>
          <w:sz w:val="24"/>
          <w:szCs w:val="28"/>
        </w:rPr>
        <w:t>ознакомление родителей с этапами обучения грамоте детей-логопатов;</w:t>
      </w:r>
    </w:p>
    <w:p w:rsidR="00A35098" w:rsidRPr="00EC072F" w:rsidRDefault="00A35098" w:rsidP="00E9151F">
      <w:pPr>
        <w:numPr>
          <w:ilvl w:val="0"/>
          <w:numId w:val="7"/>
        </w:numPr>
        <w:pBdr>
          <w:top w:val="nil"/>
          <w:left w:val="nil"/>
          <w:bottom w:val="nil"/>
          <w:right w:val="nil"/>
          <w:between w:val="nil"/>
        </w:pBdr>
        <w:spacing w:after="0" w:line="256" w:lineRule="auto"/>
        <w:jc w:val="both"/>
        <w:rPr>
          <w:rFonts w:ascii="Times New Roman" w:eastAsia="Century" w:hAnsi="Times New Roman" w:cs="Times New Roman"/>
          <w:color w:val="000000"/>
          <w:sz w:val="24"/>
          <w:szCs w:val="28"/>
        </w:rPr>
      </w:pPr>
      <w:r w:rsidRPr="00EC072F">
        <w:rPr>
          <w:rFonts w:ascii="Times New Roman" w:eastAsia="Century" w:hAnsi="Times New Roman" w:cs="Times New Roman"/>
          <w:color w:val="000000"/>
          <w:sz w:val="24"/>
          <w:szCs w:val="28"/>
        </w:rPr>
        <w:t>ознакомление родителей с формированием мотивации к исправлению речи.</w:t>
      </w:r>
    </w:p>
    <w:p w:rsidR="00A35098" w:rsidRPr="00EC072F" w:rsidRDefault="00A35098" w:rsidP="00A35098">
      <w:pPr>
        <w:spacing w:after="0"/>
        <w:ind w:firstLine="708"/>
        <w:jc w:val="both"/>
        <w:rPr>
          <w:rFonts w:ascii="Times New Roman" w:eastAsia="Century" w:hAnsi="Times New Roman" w:cs="Times New Roman"/>
          <w:b/>
          <w:sz w:val="24"/>
          <w:szCs w:val="28"/>
        </w:rPr>
      </w:pPr>
      <w:bookmarkStart w:id="16" w:name="_heading=h.2bn6wsx" w:colFirst="0" w:colLast="0"/>
      <w:bookmarkEnd w:id="16"/>
      <w:r w:rsidRPr="00EC072F">
        <w:rPr>
          <w:rFonts w:ascii="Times New Roman" w:eastAsia="Century" w:hAnsi="Times New Roman" w:cs="Times New Roman"/>
          <w:b/>
          <w:sz w:val="24"/>
          <w:szCs w:val="28"/>
        </w:rPr>
        <w:t>Открытые просмотры индивидуальных и подгрупповых занятий способствуют тому, что родитель:</w:t>
      </w:r>
    </w:p>
    <w:p w:rsidR="00A35098" w:rsidRPr="00EC072F" w:rsidRDefault="00A35098" w:rsidP="00E9151F">
      <w:pPr>
        <w:numPr>
          <w:ilvl w:val="0"/>
          <w:numId w:val="8"/>
        </w:numPr>
        <w:pBdr>
          <w:top w:val="nil"/>
          <w:left w:val="nil"/>
          <w:bottom w:val="nil"/>
          <w:right w:val="nil"/>
          <w:between w:val="nil"/>
        </w:pBdr>
        <w:spacing w:after="0" w:line="256" w:lineRule="auto"/>
        <w:jc w:val="both"/>
        <w:rPr>
          <w:rFonts w:ascii="Times New Roman" w:eastAsia="Century" w:hAnsi="Times New Roman" w:cs="Times New Roman"/>
          <w:color w:val="000000"/>
          <w:sz w:val="24"/>
          <w:szCs w:val="28"/>
        </w:rPr>
      </w:pPr>
      <w:r w:rsidRPr="00EC072F">
        <w:rPr>
          <w:rFonts w:ascii="Times New Roman" w:eastAsia="Century" w:hAnsi="Times New Roman" w:cs="Times New Roman"/>
          <w:color w:val="000000"/>
          <w:sz w:val="24"/>
          <w:szCs w:val="28"/>
        </w:rPr>
        <w:t>четче осознает речевые и психологические проблемы своего ребенка;</w:t>
      </w:r>
    </w:p>
    <w:p w:rsidR="00A35098" w:rsidRPr="00EC072F" w:rsidRDefault="00A35098" w:rsidP="00E9151F">
      <w:pPr>
        <w:numPr>
          <w:ilvl w:val="0"/>
          <w:numId w:val="8"/>
        </w:numPr>
        <w:pBdr>
          <w:top w:val="nil"/>
          <w:left w:val="nil"/>
          <w:bottom w:val="nil"/>
          <w:right w:val="nil"/>
          <w:between w:val="nil"/>
        </w:pBdr>
        <w:spacing w:after="0" w:line="256" w:lineRule="auto"/>
        <w:jc w:val="both"/>
        <w:rPr>
          <w:rFonts w:ascii="Times New Roman" w:eastAsia="Century" w:hAnsi="Times New Roman" w:cs="Times New Roman"/>
          <w:color w:val="000000"/>
          <w:sz w:val="24"/>
          <w:szCs w:val="28"/>
        </w:rPr>
      </w:pPr>
      <w:r w:rsidRPr="00EC072F">
        <w:rPr>
          <w:rFonts w:ascii="Times New Roman" w:eastAsia="Century" w:hAnsi="Times New Roman" w:cs="Times New Roman"/>
          <w:color w:val="000000"/>
          <w:sz w:val="24"/>
          <w:szCs w:val="28"/>
        </w:rPr>
        <w:t>охотнее настраивается на сотрудничество;</w:t>
      </w:r>
    </w:p>
    <w:p w:rsidR="00A35098" w:rsidRPr="00EC072F" w:rsidRDefault="00A35098" w:rsidP="00E9151F">
      <w:pPr>
        <w:numPr>
          <w:ilvl w:val="0"/>
          <w:numId w:val="8"/>
        </w:numPr>
        <w:pBdr>
          <w:top w:val="nil"/>
          <w:left w:val="nil"/>
          <w:bottom w:val="nil"/>
          <w:right w:val="nil"/>
          <w:between w:val="nil"/>
        </w:pBdr>
        <w:spacing w:after="0" w:line="256" w:lineRule="auto"/>
        <w:jc w:val="both"/>
        <w:rPr>
          <w:rFonts w:ascii="Times New Roman" w:eastAsia="Century" w:hAnsi="Times New Roman" w:cs="Times New Roman"/>
          <w:color w:val="000000"/>
          <w:sz w:val="24"/>
          <w:szCs w:val="28"/>
        </w:rPr>
      </w:pPr>
      <w:r w:rsidRPr="00EC072F">
        <w:rPr>
          <w:rFonts w:ascii="Times New Roman" w:eastAsia="Century" w:hAnsi="Times New Roman" w:cs="Times New Roman"/>
          <w:color w:val="000000"/>
          <w:sz w:val="24"/>
          <w:szCs w:val="28"/>
        </w:rPr>
        <w:t>вовлекается в коррекционно-образовательный процесс;</w:t>
      </w:r>
    </w:p>
    <w:p w:rsidR="00A35098" w:rsidRPr="00EC072F" w:rsidRDefault="00A35098" w:rsidP="00E9151F">
      <w:pPr>
        <w:numPr>
          <w:ilvl w:val="0"/>
          <w:numId w:val="8"/>
        </w:numPr>
        <w:pBdr>
          <w:top w:val="nil"/>
          <w:left w:val="nil"/>
          <w:bottom w:val="nil"/>
          <w:right w:val="nil"/>
          <w:between w:val="nil"/>
        </w:pBdr>
        <w:spacing w:after="0" w:line="256" w:lineRule="auto"/>
        <w:jc w:val="both"/>
        <w:rPr>
          <w:rFonts w:ascii="Times New Roman" w:eastAsia="Century" w:hAnsi="Times New Roman" w:cs="Times New Roman"/>
          <w:color w:val="000000"/>
          <w:sz w:val="24"/>
          <w:szCs w:val="28"/>
        </w:rPr>
      </w:pPr>
      <w:r w:rsidRPr="00EC072F">
        <w:rPr>
          <w:rFonts w:ascii="Times New Roman" w:eastAsia="Century" w:hAnsi="Times New Roman" w:cs="Times New Roman"/>
          <w:color w:val="000000"/>
          <w:sz w:val="24"/>
          <w:szCs w:val="28"/>
        </w:rPr>
        <w:t>лучше усваивает игровые подходы в коррекционной работе и ее необходимость;</w:t>
      </w:r>
    </w:p>
    <w:p w:rsidR="00A35098" w:rsidRPr="00EC072F" w:rsidRDefault="00A35098" w:rsidP="00E9151F">
      <w:pPr>
        <w:numPr>
          <w:ilvl w:val="0"/>
          <w:numId w:val="8"/>
        </w:numPr>
        <w:pBdr>
          <w:top w:val="nil"/>
          <w:left w:val="nil"/>
          <w:bottom w:val="nil"/>
          <w:right w:val="nil"/>
          <w:between w:val="nil"/>
        </w:pBdr>
        <w:spacing w:after="0" w:line="256" w:lineRule="auto"/>
        <w:jc w:val="both"/>
        <w:rPr>
          <w:rFonts w:ascii="Times New Roman" w:eastAsia="Century" w:hAnsi="Times New Roman" w:cs="Times New Roman"/>
          <w:color w:val="000000"/>
          <w:sz w:val="24"/>
          <w:szCs w:val="28"/>
        </w:rPr>
      </w:pPr>
      <w:r w:rsidRPr="00EC072F">
        <w:rPr>
          <w:rFonts w:ascii="Times New Roman" w:eastAsia="Century" w:hAnsi="Times New Roman" w:cs="Times New Roman"/>
          <w:color w:val="000000"/>
          <w:sz w:val="24"/>
          <w:szCs w:val="28"/>
        </w:rPr>
        <w:t>уважительнее относится к нелегкому труду учителя-логопеда.</w:t>
      </w:r>
    </w:p>
    <w:p w:rsidR="00A35098" w:rsidRPr="00EC072F" w:rsidRDefault="00A35098" w:rsidP="00A35098">
      <w:pPr>
        <w:ind w:firstLine="708"/>
        <w:jc w:val="both"/>
        <w:rPr>
          <w:rFonts w:ascii="Times New Roman" w:eastAsia="Century" w:hAnsi="Times New Roman" w:cs="Times New Roman"/>
          <w:sz w:val="24"/>
          <w:szCs w:val="28"/>
        </w:rPr>
      </w:pPr>
      <w:r w:rsidRPr="00EC072F">
        <w:rPr>
          <w:rFonts w:ascii="Times New Roman" w:eastAsia="Century" w:hAnsi="Times New Roman" w:cs="Times New Roman"/>
          <w:b/>
          <w:sz w:val="24"/>
          <w:szCs w:val="28"/>
        </w:rPr>
        <w:t xml:space="preserve">Пропаганда логопедических знаний среди родителей: </w:t>
      </w:r>
      <w:r w:rsidRPr="00EC072F">
        <w:rPr>
          <w:rFonts w:ascii="Times New Roman" w:eastAsia="Century" w:hAnsi="Times New Roman" w:cs="Times New Roman"/>
          <w:sz w:val="24"/>
          <w:szCs w:val="28"/>
        </w:rPr>
        <w:t>ширмы, папки-передвижки, диски с рекомендациями по конкретной речевой проблеме, логопедическая библиотечка, детская логопедическая тетрадь (ознакомление с текущей работой логопеда и приемами коррекции, постепенное воспитание школьных качеств).</w:t>
      </w:r>
    </w:p>
    <w:p w:rsidR="00A35098" w:rsidRPr="00EC072F" w:rsidRDefault="00A35098" w:rsidP="00A35098">
      <w:pPr>
        <w:ind w:firstLine="708"/>
        <w:jc w:val="both"/>
        <w:rPr>
          <w:rFonts w:ascii="Times New Roman" w:eastAsia="Century" w:hAnsi="Times New Roman" w:cs="Times New Roman"/>
          <w:b/>
          <w:sz w:val="24"/>
          <w:szCs w:val="28"/>
        </w:rPr>
      </w:pPr>
      <w:r w:rsidRPr="00EC072F">
        <w:rPr>
          <w:rFonts w:ascii="Times New Roman" w:eastAsia="Century" w:hAnsi="Times New Roman" w:cs="Times New Roman"/>
          <w:b/>
          <w:sz w:val="24"/>
          <w:szCs w:val="28"/>
        </w:rPr>
        <w:t>Дни открытых дверей (для родителей вновь поступающих детей):</w:t>
      </w:r>
    </w:p>
    <w:p w:rsidR="00A35098" w:rsidRPr="00EC072F" w:rsidRDefault="00A35098" w:rsidP="00E9151F">
      <w:pPr>
        <w:numPr>
          <w:ilvl w:val="0"/>
          <w:numId w:val="9"/>
        </w:numPr>
        <w:pBdr>
          <w:top w:val="nil"/>
          <w:left w:val="nil"/>
          <w:bottom w:val="nil"/>
          <w:right w:val="nil"/>
          <w:between w:val="nil"/>
        </w:pBdr>
        <w:spacing w:after="0" w:line="256" w:lineRule="auto"/>
        <w:jc w:val="both"/>
        <w:rPr>
          <w:rFonts w:ascii="Times New Roman" w:eastAsia="Century" w:hAnsi="Times New Roman" w:cs="Times New Roman"/>
          <w:color w:val="000000"/>
          <w:sz w:val="24"/>
          <w:szCs w:val="28"/>
        </w:rPr>
      </w:pPr>
      <w:r w:rsidRPr="00EC072F">
        <w:rPr>
          <w:rFonts w:ascii="Times New Roman" w:eastAsia="Century" w:hAnsi="Times New Roman" w:cs="Times New Roman"/>
          <w:color w:val="000000"/>
          <w:sz w:val="24"/>
          <w:szCs w:val="28"/>
        </w:rPr>
        <w:t xml:space="preserve">ознакомление с системой преодоления речевых нарушений в детском саду на стендах и в индивидуальных беседах и экскурсиях по саду; </w:t>
      </w:r>
    </w:p>
    <w:p w:rsidR="00A35098" w:rsidRPr="00EC072F" w:rsidRDefault="00A35098" w:rsidP="00E9151F">
      <w:pPr>
        <w:numPr>
          <w:ilvl w:val="0"/>
          <w:numId w:val="9"/>
        </w:numPr>
        <w:pBdr>
          <w:top w:val="nil"/>
          <w:left w:val="nil"/>
          <w:bottom w:val="nil"/>
          <w:right w:val="nil"/>
          <w:between w:val="nil"/>
        </w:pBdr>
        <w:spacing w:after="0" w:line="256" w:lineRule="auto"/>
        <w:jc w:val="both"/>
        <w:rPr>
          <w:rFonts w:ascii="Times New Roman" w:eastAsia="Century" w:hAnsi="Times New Roman" w:cs="Times New Roman"/>
          <w:color w:val="000000"/>
          <w:sz w:val="24"/>
          <w:szCs w:val="28"/>
        </w:rPr>
      </w:pPr>
      <w:r w:rsidRPr="00EC072F">
        <w:rPr>
          <w:rFonts w:ascii="Times New Roman" w:eastAsia="Century" w:hAnsi="Times New Roman" w:cs="Times New Roman"/>
          <w:color w:val="000000"/>
          <w:sz w:val="24"/>
          <w:szCs w:val="28"/>
        </w:rPr>
        <w:t>предоставление информации о программе ДОУ;</w:t>
      </w:r>
    </w:p>
    <w:p w:rsidR="00A35098" w:rsidRDefault="00A35098" w:rsidP="00E9151F">
      <w:pPr>
        <w:numPr>
          <w:ilvl w:val="0"/>
          <w:numId w:val="9"/>
        </w:numPr>
        <w:pBdr>
          <w:top w:val="nil"/>
          <w:left w:val="nil"/>
          <w:bottom w:val="nil"/>
          <w:right w:val="nil"/>
          <w:between w:val="nil"/>
        </w:pBdr>
        <w:spacing w:after="0" w:line="256" w:lineRule="auto"/>
        <w:jc w:val="both"/>
        <w:rPr>
          <w:rFonts w:ascii="Times New Roman" w:eastAsia="Century" w:hAnsi="Times New Roman" w:cs="Times New Roman"/>
          <w:color w:val="000000"/>
          <w:sz w:val="24"/>
          <w:szCs w:val="28"/>
        </w:rPr>
      </w:pPr>
      <w:r w:rsidRPr="00EC072F">
        <w:rPr>
          <w:rFonts w:ascii="Times New Roman" w:eastAsia="Century" w:hAnsi="Times New Roman" w:cs="Times New Roman"/>
          <w:color w:val="000000"/>
          <w:sz w:val="24"/>
          <w:szCs w:val="28"/>
        </w:rPr>
        <w:t>консультирование по интересующим родителей вопросам.</w:t>
      </w:r>
    </w:p>
    <w:p w:rsidR="00A35098" w:rsidRDefault="00A35098" w:rsidP="00A35098">
      <w:pPr>
        <w:pBdr>
          <w:top w:val="nil"/>
          <w:left w:val="nil"/>
          <w:bottom w:val="nil"/>
          <w:right w:val="nil"/>
          <w:between w:val="nil"/>
        </w:pBdr>
        <w:spacing w:after="0" w:line="256" w:lineRule="auto"/>
        <w:jc w:val="both"/>
        <w:rPr>
          <w:rFonts w:ascii="Times New Roman" w:eastAsia="Century" w:hAnsi="Times New Roman" w:cs="Times New Roman"/>
          <w:color w:val="000000"/>
          <w:sz w:val="24"/>
          <w:szCs w:val="28"/>
        </w:rPr>
      </w:pPr>
    </w:p>
    <w:p w:rsidR="00A35098" w:rsidRPr="00947F53" w:rsidRDefault="00A35098" w:rsidP="00A35098">
      <w:pPr>
        <w:pStyle w:val="2"/>
        <w:jc w:val="center"/>
        <w:rPr>
          <w:rFonts w:ascii="Times New Roman" w:hAnsi="Times New Roman" w:cs="Times New Roman"/>
          <w:b/>
          <w:sz w:val="24"/>
        </w:rPr>
      </w:pPr>
      <w:bookmarkStart w:id="17" w:name="_Toc143767344"/>
      <w:r w:rsidRPr="00947F53">
        <w:rPr>
          <w:rFonts w:ascii="Times New Roman" w:hAnsi="Times New Roman" w:cs="Times New Roman"/>
          <w:b/>
          <w:sz w:val="24"/>
        </w:rPr>
        <w:t>2.5. Содержание методи</w:t>
      </w:r>
      <w:r>
        <w:rPr>
          <w:rFonts w:ascii="Times New Roman" w:hAnsi="Times New Roman" w:cs="Times New Roman"/>
          <w:b/>
          <w:sz w:val="24"/>
        </w:rPr>
        <w:t>ческой работы и самообразования</w:t>
      </w:r>
      <w:bookmarkEnd w:id="17"/>
    </w:p>
    <w:p w:rsidR="00A35098" w:rsidRDefault="00A35098" w:rsidP="00A35098">
      <w:pPr>
        <w:spacing w:after="0"/>
        <w:jc w:val="both"/>
        <w:rPr>
          <w:rFonts w:ascii="Times New Roman" w:eastAsia="Times New Roman" w:hAnsi="Times New Roman" w:cs="Times New Roman"/>
          <w:sz w:val="24"/>
          <w:szCs w:val="28"/>
        </w:rPr>
      </w:pPr>
      <w:bookmarkStart w:id="18" w:name="_heading=h.2jxsxqh" w:colFirst="0" w:colLast="0"/>
      <w:bookmarkEnd w:id="18"/>
    </w:p>
    <w:p w:rsidR="00A35098" w:rsidRPr="00947F53" w:rsidRDefault="00A35098" w:rsidP="00A35098">
      <w:pPr>
        <w:spacing w:after="0"/>
        <w:jc w:val="both"/>
        <w:rPr>
          <w:rFonts w:ascii="Times New Roman" w:eastAsia="Times New Roman" w:hAnsi="Times New Roman" w:cs="Times New Roman"/>
          <w:sz w:val="24"/>
          <w:szCs w:val="28"/>
        </w:rPr>
      </w:pPr>
      <w:r w:rsidRPr="00947F53">
        <w:rPr>
          <w:rFonts w:ascii="Times New Roman" w:eastAsia="Times New Roman" w:hAnsi="Times New Roman" w:cs="Times New Roman"/>
          <w:sz w:val="24"/>
          <w:szCs w:val="28"/>
        </w:rPr>
        <w:t>Методическая деятельность логопеда ДОУ включает в себя:</w:t>
      </w:r>
    </w:p>
    <w:p w:rsidR="00A35098" w:rsidRPr="00947F53" w:rsidRDefault="00A35098" w:rsidP="00E9151F">
      <w:pPr>
        <w:numPr>
          <w:ilvl w:val="0"/>
          <w:numId w:val="22"/>
        </w:numPr>
        <w:pBdr>
          <w:top w:val="nil"/>
          <w:left w:val="nil"/>
          <w:bottom w:val="nil"/>
          <w:right w:val="nil"/>
          <w:between w:val="nil"/>
        </w:pBdr>
        <w:spacing w:after="0" w:line="256" w:lineRule="auto"/>
        <w:ind w:firstLine="0"/>
        <w:jc w:val="both"/>
        <w:rPr>
          <w:rFonts w:ascii="Times New Roman" w:eastAsia="Times New Roman" w:hAnsi="Times New Roman" w:cs="Times New Roman"/>
          <w:color w:val="000000"/>
          <w:sz w:val="24"/>
          <w:szCs w:val="28"/>
        </w:rPr>
      </w:pPr>
      <w:r w:rsidRPr="00947F53">
        <w:rPr>
          <w:rFonts w:ascii="Times New Roman" w:eastAsia="Times New Roman" w:hAnsi="Times New Roman" w:cs="Times New Roman"/>
          <w:color w:val="000000"/>
          <w:sz w:val="24"/>
          <w:szCs w:val="28"/>
        </w:rPr>
        <w:t>разработку методических рекомендаций для логопедов, воспитателей и родителей по оказанию логопедической помощи детям;</w:t>
      </w:r>
    </w:p>
    <w:p w:rsidR="00A35098" w:rsidRPr="00947F53" w:rsidRDefault="00A35098" w:rsidP="00E9151F">
      <w:pPr>
        <w:numPr>
          <w:ilvl w:val="0"/>
          <w:numId w:val="22"/>
        </w:numPr>
        <w:pBdr>
          <w:top w:val="nil"/>
          <w:left w:val="nil"/>
          <w:bottom w:val="nil"/>
          <w:right w:val="nil"/>
          <w:between w:val="nil"/>
        </w:pBdr>
        <w:spacing w:after="0" w:line="256" w:lineRule="auto"/>
        <w:ind w:firstLine="0"/>
        <w:jc w:val="both"/>
        <w:rPr>
          <w:rFonts w:ascii="Times New Roman" w:eastAsia="Times New Roman" w:hAnsi="Times New Roman" w:cs="Times New Roman"/>
          <w:color w:val="000000"/>
          <w:sz w:val="24"/>
          <w:szCs w:val="28"/>
        </w:rPr>
      </w:pPr>
      <w:r w:rsidRPr="00947F53">
        <w:rPr>
          <w:rFonts w:ascii="Times New Roman" w:eastAsia="Times New Roman" w:hAnsi="Times New Roman" w:cs="Times New Roman"/>
          <w:color w:val="000000"/>
          <w:sz w:val="24"/>
          <w:szCs w:val="28"/>
        </w:rPr>
        <w:t>перспективное планирование;</w:t>
      </w:r>
    </w:p>
    <w:p w:rsidR="00A35098" w:rsidRPr="00947F53" w:rsidRDefault="00A35098" w:rsidP="00E9151F">
      <w:pPr>
        <w:numPr>
          <w:ilvl w:val="0"/>
          <w:numId w:val="22"/>
        </w:numPr>
        <w:pBdr>
          <w:top w:val="nil"/>
          <w:left w:val="nil"/>
          <w:bottom w:val="nil"/>
          <w:right w:val="nil"/>
          <w:between w:val="nil"/>
        </w:pBdr>
        <w:spacing w:after="0" w:line="256" w:lineRule="auto"/>
        <w:ind w:firstLine="0"/>
        <w:jc w:val="both"/>
        <w:rPr>
          <w:rFonts w:ascii="Times New Roman" w:eastAsia="Times New Roman" w:hAnsi="Times New Roman" w:cs="Times New Roman"/>
          <w:color w:val="000000"/>
          <w:sz w:val="24"/>
          <w:szCs w:val="28"/>
        </w:rPr>
      </w:pPr>
      <w:r w:rsidRPr="00947F53">
        <w:rPr>
          <w:rFonts w:ascii="Times New Roman" w:eastAsia="Times New Roman" w:hAnsi="Times New Roman" w:cs="Times New Roman"/>
          <w:color w:val="000000"/>
          <w:sz w:val="24"/>
          <w:szCs w:val="28"/>
        </w:rPr>
        <w:t>изучение и обобщение передового опыта;</w:t>
      </w:r>
    </w:p>
    <w:p w:rsidR="00A35098" w:rsidRPr="00947F53" w:rsidRDefault="00A35098" w:rsidP="00E9151F">
      <w:pPr>
        <w:numPr>
          <w:ilvl w:val="0"/>
          <w:numId w:val="22"/>
        </w:numPr>
        <w:pBdr>
          <w:top w:val="nil"/>
          <w:left w:val="nil"/>
          <w:bottom w:val="nil"/>
          <w:right w:val="nil"/>
          <w:between w:val="nil"/>
        </w:pBdr>
        <w:spacing w:after="0" w:line="256" w:lineRule="auto"/>
        <w:ind w:firstLine="0"/>
        <w:jc w:val="both"/>
        <w:rPr>
          <w:rFonts w:ascii="Times New Roman" w:eastAsia="Times New Roman" w:hAnsi="Times New Roman" w:cs="Times New Roman"/>
          <w:color w:val="000000"/>
          <w:sz w:val="24"/>
          <w:szCs w:val="28"/>
        </w:rPr>
      </w:pPr>
      <w:r w:rsidRPr="00947F53">
        <w:rPr>
          <w:rFonts w:ascii="Times New Roman" w:eastAsia="Times New Roman" w:hAnsi="Times New Roman" w:cs="Times New Roman"/>
          <w:color w:val="000000"/>
          <w:sz w:val="24"/>
          <w:szCs w:val="28"/>
        </w:rPr>
        <w:t>участие в работе методических объединений учителей-логопедов;</w:t>
      </w:r>
    </w:p>
    <w:p w:rsidR="00A35098" w:rsidRPr="00947F53" w:rsidRDefault="00A35098" w:rsidP="00E9151F">
      <w:pPr>
        <w:numPr>
          <w:ilvl w:val="0"/>
          <w:numId w:val="22"/>
        </w:numPr>
        <w:pBdr>
          <w:top w:val="nil"/>
          <w:left w:val="nil"/>
          <w:bottom w:val="nil"/>
          <w:right w:val="nil"/>
          <w:between w:val="nil"/>
        </w:pBdr>
        <w:spacing w:after="0" w:line="256" w:lineRule="auto"/>
        <w:ind w:firstLine="0"/>
        <w:jc w:val="both"/>
        <w:rPr>
          <w:rFonts w:ascii="Times New Roman" w:eastAsia="Times New Roman" w:hAnsi="Times New Roman" w:cs="Times New Roman"/>
          <w:color w:val="000000"/>
          <w:sz w:val="24"/>
          <w:szCs w:val="28"/>
        </w:rPr>
      </w:pPr>
      <w:r w:rsidRPr="00947F53">
        <w:rPr>
          <w:rFonts w:ascii="Times New Roman" w:eastAsia="Times New Roman" w:hAnsi="Times New Roman" w:cs="Times New Roman"/>
          <w:color w:val="000000"/>
          <w:sz w:val="24"/>
          <w:szCs w:val="28"/>
        </w:rPr>
        <w:t>обмен опытом (конференции, семинары, открытые показы и др.);</w:t>
      </w:r>
    </w:p>
    <w:p w:rsidR="00A35098" w:rsidRPr="00947F53" w:rsidRDefault="00A35098" w:rsidP="00E9151F">
      <w:pPr>
        <w:numPr>
          <w:ilvl w:val="0"/>
          <w:numId w:val="22"/>
        </w:numPr>
        <w:pBdr>
          <w:top w:val="nil"/>
          <w:left w:val="nil"/>
          <w:bottom w:val="nil"/>
          <w:right w:val="nil"/>
          <w:between w:val="nil"/>
        </w:pBdr>
        <w:spacing w:after="0" w:line="256" w:lineRule="auto"/>
        <w:ind w:firstLine="0"/>
        <w:jc w:val="both"/>
        <w:rPr>
          <w:rFonts w:ascii="Times New Roman" w:eastAsia="Times New Roman" w:hAnsi="Times New Roman" w:cs="Times New Roman"/>
          <w:color w:val="000000"/>
          <w:sz w:val="24"/>
          <w:szCs w:val="28"/>
        </w:rPr>
      </w:pPr>
      <w:r w:rsidRPr="00947F53">
        <w:rPr>
          <w:rFonts w:ascii="Times New Roman" w:eastAsia="Times New Roman" w:hAnsi="Times New Roman" w:cs="Times New Roman"/>
          <w:color w:val="000000"/>
          <w:sz w:val="24"/>
          <w:szCs w:val="28"/>
        </w:rPr>
        <w:t>поиск наилучших средств коррекции речи детей;</w:t>
      </w:r>
    </w:p>
    <w:p w:rsidR="00A35098" w:rsidRPr="00947F53" w:rsidRDefault="00A35098" w:rsidP="00E9151F">
      <w:pPr>
        <w:numPr>
          <w:ilvl w:val="0"/>
          <w:numId w:val="22"/>
        </w:numPr>
        <w:pBdr>
          <w:top w:val="nil"/>
          <w:left w:val="nil"/>
          <w:bottom w:val="nil"/>
          <w:right w:val="nil"/>
          <w:between w:val="nil"/>
        </w:pBdr>
        <w:spacing w:after="0" w:line="256" w:lineRule="auto"/>
        <w:ind w:firstLine="0"/>
        <w:jc w:val="both"/>
        <w:rPr>
          <w:rFonts w:ascii="Times New Roman" w:eastAsia="Times New Roman" w:hAnsi="Times New Roman" w:cs="Times New Roman"/>
          <w:color w:val="000000"/>
          <w:sz w:val="24"/>
          <w:szCs w:val="28"/>
        </w:rPr>
      </w:pPr>
      <w:r w:rsidRPr="00947F53">
        <w:rPr>
          <w:rFonts w:ascii="Times New Roman" w:eastAsia="Times New Roman" w:hAnsi="Times New Roman" w:cs="Times New Roman"/>
          <w:color w:val="000000"/>
          <w:sz w:val="24"/>
          <w:szCs w:val="28"/>
        </w:rPr>
        <w:t>изучение и внедрение вариативных форм оказания коррекционной помощи;</w:t>
      </w:r>
    </w:p>
    <w:p w:rsidR="00A35098" w:rsidRPr="00947F53" w:rsidRDefault="00A35098" w:rsidP="00E9151F">
      <w:pPr>
        <w:numPr>
          <w:ilvl w:val="0"/>
          <w:numId w:val="22"/>
        </w:numPr>
        <w:pBdr>
          <w:top w:val="nil"/>
          <w:left w:val="nil"/>
          <w:bottom w:val="nil"/>
          <w:right w:val="nil"/>
          <w:between w:val="nil"/>
        </w:pBdr>
        <w:spacing w:after="0" w:line="256" w:lineRule="auto"/>
        <w:ind w:firstLine="0"/>
        <w:jc w:val="both"/>
        <w:rPr>
          <w:rFonts w:ascii="Times New Roman" w:eastAsia="Times New Roman" w:hAnsi="Times New Roman" w:cs="Times New Roman"/>
          <w:color w:val="000000"/>
          <w:sz w:val="24"/>
          <w:szCs w:val="28"/>
        </w:rPr>
      </w:pPr>
      <w:r w:rsidRPr="00947F53">
        <w:rPr>
          <w:rFonts w:ascii="Times New Roman" w:eastAsia="Times New Roman" w:hAnsi="Times New Roman" w:cs="Times New Roman"/>
          <w:color w:val="000000"/>
          <w:sz w:val="24"/>
          <w:szCs w:val="28"/>
        </w:rPr>
        <w:lastRenderedPageBreak/>
        <w:t>самообразование;</w:t>
      </w:r>
    </w:p>
    <w:p w:rsidR="00A35098" w:rsidRPr="00947F53" w:rsidRDefault="00A35098" w:rsidP="00E9151F">
      <w:pPr>
        <w:numPr>
          <w:ilvl w:val="0"/>
          <w:numId w:val="22"/>
        </w:numPr>
        <w:pBdr>
          <w:top w:val="nil"/>
          <w:left w:val="nil"/>
          <w:bottom w:val="nil"/>
          <w:right w:val="nil"/>
          <w:between w:val="nil"/>
        </w:pBdr>
        <w:spacing w:after="0" w:line="256" w:lineRule="auto"/>
        <w:ind w:firstLine="0"/>
        <w:jc w:val="both"/>
        <w:rPr>
          <w:rFonts w:ascii="Times New Roman" w:eastAsia="Times New Roman" w:hAnsi="Times New Roman" w:cs="Times New Roman"/>
          <w:color w:val="000000"/>
          <w:sz w:val="24"/>
          <w:szCs w:val="28"/>
        </w:rPr>
      </w:pPr>
      <w:r w:rsidRPr="00947F53">
        <w:rPr>
          <w:rFonts w:ascii="Times New Roman" w:eastAsia="Times New Roman" w:hAnsi="Times New Roman" w:cs="Times New Roman"/>
          <w:color w:val="000000"/>
          <w:sz w:val="24"/>
          <w:szCs w:val="28"/>
        </w:rPr>
        <w:t>изготовление и приобретение наглядного и дидактического материала по развитию и коррекции речи.</w:t>
      </w:r>
    </w:p>
    <w:p w:rsidR="00A35098" w:rsidRPr="00EC072F" w:rsidRDefault="00A35098" w:rsidP="00A35098">
      <w:pPr>
        <w:pBdr>
          <w:top w:val="nil"/>
          <w:left w:val="nil"/>
          <w:bottom w:val="nil"/>
          <w:right w:val="nil"/>
          <w:between w:val="nil"/>
        </w:pBdr>
        <w:spacing w:after="0" w:line="256" w:lineRule="auto"/>
        <w:jc w:val="both"/>
        <w:rPr>
          <w:rFonts w:ascii="Times New Roman" w:eastAsia="Century" w:hAnsi="Times New Roman" w:cs="Times New Roman"/>
          <w:color w:val="000000"/>
          <w:sz w:val="24"/>
          <w:szCs w:val="28"/>
        </w:rPr>
      </w:pPr>
    </w:p>
    <w:p w:rsidR="00A35098" w:rsidRPr="00E26CA4" w:rsidRDefault="00A35098" w:rsidP="00A35098">
      <w:pPr>
        <w:pStyle w:val="1"/>
        <w:spacing w:before="0" w:line="240" w:lineRule="auto"/>
        <w:jc w:val="center"/>
        <w:rPr>
          <w:rFonts w:ascii="Times New Roman" w:eastAsia="Times New Roman" w:hAnsi="Times New Roman" w:cs="Times New Roman"/>
          <w:b/>
        </w:rPr>
      </w:pPr>
      <w:bookmarkStart w:id="19" w:name="_Toc143767345"/>
      <w:r w:rsidRPr="00E26CA4">
        <w:rPr>
          <w:rFonts w:ascii="Times New Roman" w:eastAsia="Times New Roman" w:hAnsi="Times New Roman" w:cs="Times New Roman"/>
          <w:b/>
        </w:rPr>
        <w:t>3. Организационный раздел</w:t>
      </w:r>
      <w:bookmarkEnd w:id="19"/>
    </w:p>
    <w:p w:rsidR="00A35098" w:rsidRPr="00E26CA4" w:rsidRDefault="00A35098" w:rsidP="00A35098">
      <w:pPr>
        <w:keepNext/>
        <w:keepLines/>
        <w:pBdr>
          <w:top w:val="nil"/>
          <w:left w:val="nil"/>
          <w:bottom w:val="nil"/>
          <w:right w:val="nil"/>
          <w:between w:val="nil"/>
        </w:pBdr>
        <w:spacing w:after="0" w:line="240" w:lineRule="auto"/>
        <w:ind w:firstLine="720"/>
        <w:jc w:val="center"/>
        <w:rPr>
          <w:rFonts w:ascii="Times New Roman" w:eastAsia="Times New Roman" w:hAnsi="Times New Roman" w:cs="Times New Roman"/>
          <w:b/>
          <w:color w:val="000000"/>
          <w:sz w:val="24"/>
          <w:szCs w:val="24"/>
        </w:rPr>
      </w:pPr>
    </w:p>
    <w:p w:rsidR="00A35098" w:rsidRDefault="00A35098" w:rsidP="00A35098">
      <w:pPr>
        <w:pStyle w:val="2"/>
        <w:spacing w:before="0" w:line="240" w:lineRule="auto"/>
        <w:jc w:val="center"/>
        <w:rPr>
          <w:rFonts w:ascii="Times New Roman" w:hAnsi="Times New Roman" w:cs="Times New Roman"/>
          <w:b/>
          <w:sz w:val="24"/>
        </w:rPr>
      </w:pPr>
      <w:bookmarkStart w:id="20" w:name="_Toc143767346"/>
      <w:r w:rsidRPr="00E26CA4">
        <w:rPr>
          <w:rFonts w:ascii="Times New Roman" w:eastAsia="Times New Roman" w:hAnsi="Times New Roman" w:cs="Times New Roman"/>
          <w:b/>
          <w:sz w:val="24"/>
        </w:rPr>
        <w:t>3.1.</w:t>
      </w:r>
      <w:r w:rsidRPr="00E26CA4">
        <w:rPr>
          <w:rFonts w:ascii="Times New Roman" w:eastAsia="Times New Roman" w:hAnsi="Times New Roman" w:cs="Times New Roman"/>
          <w:b/>
          <w:color w:val="000000"/>
          <w:sz w:val="24"/>
        </w:rPr>
        <w:t xml:space="preserve"> </w:t>
      </w:r>
      <w:r w:rsidRPr="00E26CA4">
        <w:rPr>
          <w:rFonts w:ascii="Times New Roman" w:hAnsi="Times New Roman" w:cs="Times New Roman"/>
          <w:b/>
          <w:sz w:val="24"/>
        </w:rPr>
        <w:t xml:space="preserve">Организация коррекционно-развивающей деятельности </w:t>
      </w:r>
      <w:r>
        <w:rPr>
          <w:rFonts w:ascii="Times New Roman" w:hAnsi="Times New Roman" w:cs="Times New Roman"/>
          <w:b/>
          <w:sz w:val="24"/>
        </w:rPr>
        <w:t>в условиях логопедического пункта</w:t>
      </w:r>
      <w:bookmarkEnd w:id="20"/>
    </w:p>
    <w:p w:rsidR="00A35098" w:rsidRDefault="00A35098" w:rsidP="00A35098">
      <w:pPr>
        <w:spacing w:after="0" w:line="240" w:lineRule="auto"/>
        <w:jc w:val="both"/>
        <w:rPr>
          <w:rFonts w:ascii="Times New Roman" w:hAnsi="Times New Roman" w:cs="Times New Roman"/>
          <w:sz w:val="24"/>
        </w:rPr>
      </w:pPr>
      <w:r>
        <w:rPr>
          <w:rFonts w:ascii="Times New Roman" w:hAnsi="Times New Roman" w:cs="Times New Roman"/>
          <w:sz w:val="24"/>
        </w:rPr>
        <w:tab/>
      </w:r>
      <w:r w:rsidRPr="00EE47DC">
        <w:rPr>
          <w:rFonts w:ascii="Times New Roman" w:hAnsi="Times New Roman" w:cs="Times New Roman"/>
          <w:sz w:val="24"/>
        </w:rPr>
        <w:t xml:space="preserve">Программа коррекционной работы на дошкольной ступени образования включает в себя взаимосвязанные направления. Данные направления отражают её основное содержание: </w:t>
      </w:r>
    </w:p>
    <w:p w:rsidR="004C2828" w:rsidRDefault="004C2828" w:rsidP="00A35098">
      <w:pPr>
        <w:spacing w:after="0" w:line="240" w:lineRule="auto"/>
        <w:jc w:val="both"/>
        <w:rPr>
          <w:rFonts w:ascii="Times New Roman" w:hAnsi="Times New Roman" w:cs="Times New Roman"/>
          <w:sz w:val="24"/>
        </w:rPr>
      </w:pPr>
      <w:r>
        <w:rPr>
          <w:rFonts w:ascii="Times New Roman" w:hAnsi="Times New Roman" w:cs="Times New Roman"/>
          <w:sz w:val="24"/>
        </w:rPr>
        <w:t>- Диагностическое направление работы;</w:t>
      </w:r>
    </w:p>
    <w:p w:rsidR="004C2828" w:rsidRDefault="004C2828" w:rsidP="00A35098">
      <w:pPr>
        <w:spacing w:after="0" w:line="240" w:lineRule="auto"/>
        <w:jc w:val="both"/>
        <w:rPr>
          <w:rFonts w:ascii="Times New Roman" w:hAnsi="Times New Roman" w:cs="Times New Roman"/>
          <w:sz w:val="24"/>
        </w:rPr>
      </w:pPr>
      <w:r>
        <w:rPr>
          <w:rFonts w:ascii="Times New Roman" w:hAnsi="Times New Roman" w:cs="Times New Roman"/>
          <w:sz w:val="24"/>
        </w:rPr>
        <w:t>- Коррекционно-развивающее направление работы;</w:t>
      </w:r>
    </w:p>
    <w:p w:rsidR="004C2828" w:rsidRDefault="004C2828" w:rsidP="00A35098">
      <w:pPr>
        <w:spacing w:after="0" w:line="240" w:lineRule="auto"/>
        <w:jc w:val="both"/>
        <w:rPr>
          <w:rFonts w:ascii="Times New Roman" w:hAnsi="Times New Roman" w:cs="Times New Roman"/>
          <w:sz w:val="24"/>
        </w:rPr>
      </w:pPr>
      <w:r>
        <w:rPr>
          <w:rFonts w:ascii="Times New Roman" w:hAnsi="Times New Roman" w:cs="Times New Roman"/>
          <w:sz w:val="24"/>
        </w:rPr>
        <w:t>- Консультационное и просветительское направления.</w:t>
      </w:r>
    </w:p>
    <w:p w:rsidR="00A35098" w:rsidRDefault="00A35098" w:rsidP="00A35098">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p>
    <w:p w:rsidR="00A35098" w:rsidRPr="00C406A9" w:rsidRDefault="00A35098" w:rsidP="00A35098">
      <w:pPr>
        <w:spacing w:after="0" w:line="240" w:lineRule="auto"/>
        <w:ind w:firstLine="720"/>
        <w:jc w:val="both"/>
        <w:rPr>
          <w:rFonts w:ascii="Times New Roman" w:eastAsia="Times New Roman" w:hAnsi="Times New Roman" w:cs="Times New Roman"/>
          <w:sz w:val="24"/>
          <w:szCs w:val="24"/>
        </w:rPr>
      </w:pPr>
      <w:r w:rsidRPr="00C406A9">
        <w:rPr>
          <w:rFonts w:ascii="Times New Roman" w:eastAsia="Times New Roman" w:hAnsi="Times New Roman" w:cs="Times New Roman"/>
          <w:color w:val="000000"/>
          <w:sz w:val="24"/>
          <w:szCs w:val="24"/>
        </w:rPr>
        <w:t xml:space="preserve">Образовательный процесс в </w:t>
      </w:r>
      <w:r w:rsidR="00DB3DD6" w:rsidRPr="00E30A2A">
        <w:rPr>
          <w:rFonts w:ascii="Times New Roman" w:eastAsia="Times New Roman" w:hAnsi="Times New Roman" w:cs="Times New Roman"/>
          <w:sz w:val="24"/>
          <w:szCs w:val="24"/>
        </w:rPr>
        <w:t>МАДОУ  детский сад «Родничок»</w:t>
      </w:r>
      <w:r w:rsidRPr="00C406A9">
        <w:rPr>
          <w:rFonts w:ascii="Times New Roman" w:eastAsia="Times New Roman" w:hAnsi="Times New Roman" w:cs="Times New Roman"/>
          <w:color w:val="FF0000"/>
          <w:sz w:val="24"/>
          <w:szCs w:val="24"/>
        </w:rPr>
        <w:t xml:space="preserve"> </w:t>
      </w:r>
      <w:r w:rsidRPr="00C406A9">
        <w:rPr>
          <w:rFonts w:ascii="Times New Roman" w:eastAsia="Times New Roman" w:hAnsi="Times New Roman" w:cs="Times New Roman"/>
          <w:color w:val="000000"/>
          <w:sz w:val="24"/>
          <w:szCs w:val="24"/>
        </w:rPr>
        <w:t xml:space="preserve">реализуется в режиме пятидневной недели. </w:t>
      </w:r>
    </w:p>
    <w:p w:rsidR="00A35098" w:rsidRPr="00C406A9" w:rsidRDefault="00A35098" w:rsidP="00A35098">
      <w:pPr>
        <w:spacing w:after="0" w:line="240" w:lineRule="auto"/>
        <w:ind w:firstLine="720"/>
        <w:jc w:val="both"/>
        <w:rPr>
          <w:rFonts w:ascii="Times New Roman" w:eastAsia="Times New Roman" w:hAnsi="Times New Roman" w:cs="Times New Roman"/>
          <w:color w:val="000000"/>
          <w:sz w:val="24"/>
          <w:szCs w:val="24"/>
        </w:rPr>
      </w:pPr>
      <w:r w:rsidRPr="00C406A9">
        <w:rPr>
          <w:rFonts w:ascii="Times New Roman" w:eastAsia="Times New Roman" w:hAnsi="Times New Roman" w:cs="Times New Roman"/>
          <w:color w:val="000000"/>
          <w:sz w:val="24"/>
          <w:szCs w:val="24"/>
        </w:rPr>
        <w:t>Режим дня со</w:t>
      </w:r>
      <w:r w:rsidR="00DB3DD6">
        <w:rPr>
          <w:rFonts w:ascii="Times New Roman" w:eastAsia="Times New Roman" w:hAnsi="Times New Roman" w:cs="Times New Roman"/>
          <w:color w:val="000000"/>
          <w:sz w:val="24"/>
          <w:szCs w:val="24"/>
        </w:rPr>
        <w:t>ставлен с расчетом 10</w:t>
      </w:r>
      <w:r>
        <w:rPr>
          <w:rFonts w:ascii="Times New Roman" w:eastAsia="Times New Roman" w:hAnsi="Times New Roman" w:cs="Times New Roman"/>
          <w:color w:val="000000"/>
          <w:sz w:val="24"/>
          <w:szCs w:val="24"/>
        </w:rPr>
        <w:t>-часового пребывания</w:t>
      </w:r>
      <w:r w:rsidR="00DB3DD6">
        <w:rPr>
          <w:rFonts w:ascii="Times New Roman" w:eastAsia="Times New Roman" w:hAnsi="Times New Roman" w:cs="Times New Roman"/>
          <w:color w:val="000000"/>
          <w:sz w:val="24"/>
          <w:szCs w:val="24"/>
        </w:rPr>
        <w:t xml:space="preserve"> ребенка в детском саду с 8</w:t>
      </w:r>
      <w:r w:rsidRPr="00C406A9">
        <w:rPr>
          <w:rFonts w:ascii="Times New Roman" w:eastAsia="Times New Roman" w:hAnsi="Times New Roman" w:cs="Times New Roman"/>
          <w:color w:val="000000"/>
          <w:sz w:val="24"/>
          <w:szCs w:val="24"/>
        </w:rPr>
        <w:t>.00 -1</w:t>
      </w:r>
      <w:r w:rsidR="00DB3DD6">
        <w:rPr>
          <w:rFonts w:ascii="Times New Roman" w:eastAsia="Times New Roman" w:hAnsi="Times New Roman" w:cs="Times New Roman"/>
          <w:color w:val="000000"/>
          <w:sz w:val="24"/>
          <w:szCs w:val="24"/>
        </w:rPr>
        <w:t>8</w:t>
      </w:r>
      <w:r w:rsidRPr="00C406A9">
        <w:rPr>
          <w:rFonts w:ascii="Times New Roman" w:eastAsia="Times New Roman" w:hAnsi="Times New Roman" w:cs="Times New Roman"/>
          <w:color w:val="000000"/>
          <w:sz w:val="24"/>
          <w:szCs w:val="24"/>
        </w:rPr>
        <w:t xml:space="preserve">.00. </w:t>
      </w:r>
    </w:p>
    <w:p w:rsidR="00E30A2A" w:rsidRPr="00C406A9" w:rsidRDefault="00E30A2A" w:rsidP="00A35098">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FF0000"/>
          <w:sz w:val="24"/>
          <w:szCs w:val="24"/>
        </w:rPr>
      </w:pPr>
    </w:p>
    <w:p w:rsidR="00A35098" w:rsidRPr="00C406A9" w:rsidRDefault="00A35098" w:rsidP="00A35098">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FF0000"/>
          <w:sz w:val="24"/>
          <w:szCs w:val="24"/>
        </w:rPr>
      </w:pPr>
    </w:p>
    <w:p w:rsidR="00A35098" w:rsidRPr="00C406A9" w:rsidRDefault="00A35098" w:rsidP="00A35098">
      <w:pPr>
        <w:pBdr>
          <w:top w:val="nil"/>
          <w:left w:val="nil"/>
          <w:bottom w:val="nil"/>
          <w:right w:val="nil"/>
          <w:between w:val="nil"/>
        </w:pBdr>
        <w:spacing w:after="0" w:line="240" w:lineRule="auto"/>
        <w:ind w:firstLine="720"/>
        <w:jc w:val="center"/>
        <w:rPr>
          <w:rFonts w:ascii="Times New Roman" w:eastAsia="Times New Roman" w:hAnsi="Times New Roman" w:cs="Times New Roman"/>
          <w:b/>
          <w:color w:val="000000"/>
          <w:sz w:val="24"/>
          <w:szCs w:val="24"/>
        </w:rPr>
      </w:pPr>
      <w:bookmarkStart w:id="21" w:name="_heading=h.1hmsyys" w:colFirst="0" w:colLast="0"/>
      <w:bookmarkEnd w:id="21"/>
      <w:r w:rsidRPr="00C406A9">
        <w:rPr>
          <w:rFonts w:ascii="Times New Roman" w:eastAsia="Times New Roman" w:hAnsi="Times New Roman" w:cs="Times New Roman"/>
          <w:b/>
          <w:color w:val="000000"/>
          <w:sz w:val="24"/>
          <w:szCs w:val="24"/>
        </w:rPr>
        <w:t>График раб</w:t>
      </w:r>
      <w:r w:rsidR="00E30A2A">
        <w:rPr>
          <w:rFonts w:ascii="Times New Roman" w:eastAsia="Times New Roman" w:hAnsi="Times New Roman" w:cs="Times New Roman"/>
          <w:b/>
          <w:color w:val="000000"/>
          <w:sz w:val="24"/>
          <w:szCs w:val="24"/>
        </w:rPr>
        <w:t>оты учителя-логопеда</w:t>
      </w:r>
      <w:r w:rsidR="00DB3DD6">
        <w:rPr>
          <w:rFonts w:ascii="Times New Roman" w:eastAsia="Times New Roman" w:hAnsi="Times New Roman" w:cs="Times New Roman"/>
          <w:b/>
          <w:color w:val="000000"/>
          <w:sz w:val="24"/>
          <w:szCs w:val="24"/>
        </w:rPr>
        <w:t xml:space="preserve"> на 2024-2025</w:t>
      </w:r>
      <w:r w:rsidRPr="00C406A9">
        <w:rPr>
          <w:rFonts w:ascii="Times New Roman" w:eastAsia="Times New Roman" w:hAnsi="Times New Roman" w:cs="Times New Roman"/>
          <w:b/>
          <w:color w:val="000000"/>
          <w:sz w:val="24"/>
          <w:szCs w:val="24"/>
        </w:rPr>
        <w:t xml:space="preserve">  учебный год</w:t>
      </w:r>
    </w:p>
    <w:p w:rsidR="00A35098" w:rsidRPr="00C406A9" w:rsidRDefault="00A35098" w:rsidP="00A35098">
      <w:pPr>
        <w:pBdr>
          <w:top w:val="nil"/>
          <w:left w:val="nil"/>
          <w:bottom w:val="nil"/>
          <w:right w:val="nil"/>
          <w:between w:val="nil"/>
        </w:pBdr>
        <w:spacing w:after="0" w:line="240" w:lineRule="auto"/>
        <w:ind w:firstLine="720"/>
        <w:jc w:val="both"/>
        <w:rPr>
          <w:rFonts w:ascii="Times New Roman" w:eastAsia="Times New Roman" w:hAnsi="Times New Roman" w:cs="Times New Roman"/>
          <w:b/>
          <w:color w:val="000000"/>
          <w:sz w:val="24"/>
          <w:szCs w:val="24"/>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560"/>
        <w:gridCol w:w="6095"/>
      </w:tblGrid>
      <w:tr w:rsidR="00A35098" w:rsidRPr="00C406A9" w:rsidTr="00E30A2A">
        <w:trPr>
          <w:trHeight w:val="607"/>
        </w:trPr>
        <w:tc>
          <w:tcPr>
            <w:tcW w:w="1701" w:type="dxa"/>
            <w:tcBorders>
              <w:top w:val="single" w:sz="4" w:space="0" w:color="000000"/>
              <w:left w:val="single" w:sz="4" w:space="0" w:color="000000"/>
              <w:bottom w:val="single" w:sz="4" w:space="0" w:color="000000"/>
              <w:right w:val="single" w:sz="4" w:space="0" w:color="000000"/>
            </w:tcBorders>
          </w:tcPr>
          <w:p w:rsidR="00A35098" w:rsidRPr="00033262" w:rsidRDefault="00A35098" w:rsidP="00DC56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День </w:t>
            </w:r>
            <w:r w:rsidRPr="00033262">
              <w:rPr>
                <w:rFonts w:ascii="Times New Roman" w:eastAsia="Times New Roman" w:hAnsi="Times New Roman" w:cs="Times New Roman"/>
                <w:b/>
                <w:color w:val="000000"/>
                <w:sz w:val="24"/>
                <w:szCs w:val="24"/>
              </w:rPr>
              <w:t>недели</w:t>
            </w:r>
          </w:p>
        </w:tc>
        <w:tc>
          <w:tcPr>
            <w:tcW w:w="1560" w:type="dxa"/>
            <w:tcBorders>
              <w:top w:val="single" w:sz="4" w:space="0" w:color="000000"/>
              <w:left w:val="single" w:sz="4" w:space="0" w:color="000000"/>
              <w:bottom w:val="single" w:sz="4" w:space="0" w:color="000000"/>
              <w:right w:val="single" w:sz="4" w:space="0" w:color="000000"/>
            </w:tcBorders>
          </w:tcPr>
          <w:p w:rsidR="00A35098" w:rsidRPr="00033262" w:rsidRDefault="00A35098" w:rsidP="00DC56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33262">
              <w:rPr>
                <w:rFonts w:ascii="Times New Roman" w:eastAsia="Times New Roman" w:hAnsi="Times New Roman" w:cs="Times New Roman"/>
                <w:b/>
                <w:color w:val="000000"/>
                <w:sz w:val="24"/>
                <w:szCs w:val="24"/>
              </w:rPr>
              <w:t>Время</w:t>
            </w:r>
          </w:p>
        </w:tc>
        <w:tc>
          <w:tcPr>
            <w:tcW w:w="6095" w:type="dxa"/>
            <w:tcBorders>
              <w:top w:val="single" w:sz="4" w:space="0" w:color="000000"/>
              <w:left w:val="single" w:sz="4" w:space="0" w:color="000000"/>
              <w:bottom w:val="single" w:sz="4" w:space="0" w:color="000000"/>
              <w:right w:val="single" w:sz="4" w:space="0" w:color="000000"/>
            </w:tcBorders>
          </w:tcPr>
          <w:p w:rsidR="00A35098" w:rsidRPr="00033262" w:rsidRDefault="00A35098" w:rsidP="00DC56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33262">
              <w:rPr>
                <w:rFonts w:ascii="Times New Roman" w:eastAsia="Times New Roman" w:hAnsi="Times New Roman" w:cs="Times New Roman"/>
                <w:b/>
                <w:color w:val="000000"/>
                <w:sz w:val="24"/>
                <w:szCs w:val="24"/>
              </w:rPr>
              <w:t>Проводимая работа</w:t>
            </w:r>
          </w:p>
          <w:p w:rsidR="00A35098" w:rsidRPr="00033262" w:rsidRDefault="00A35098" w:rsidP="00DC56F5">
            <w:pPr>
              <w:pBdr>
                <w:top w:val="nil"/>
                <w:left w:val="nil"/>
                <w:bottom w:val="nil"/>
                <w:right w:val="nil"/>
                <w:between w:val="nil"/>
              </w:pBdr>
              <w:spacing w:after="0" w:line="240" w:lineRule="auto"/>
              <w:jc w:val="center"/>
              <w:rPr>
                <w:rFonts w:ascii="Times New Roman" w:eastAsia="Times New Roman" w:hAnsi="Times New Roman" w:cs="Times New Roman"/>
                <w:b/>
                <w:i/>
                <w:color w:val="FF0000"/>
                <w:sz w:val="24"/>
                <w:szCs w:val="24"/>
                <w:highlight w:val="yellow"/>
              </w:rPr>
            </w:pPr>
          </w:p>
        </w:tc>
      </w:tr>
      <w:tr w:rsidR="00A35098" w:rsidRPr="00C406A9" w:rsidTr="00E30A2A">
        <w:trPr>
          <w:trHeight w:val="921"/>
        </w:trPr>
        <w:tc>
          <w:tcPr>
            <w:tcW w:w="1701"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C406A9">
              <w:rPr>
                <w:rFonts w:ascii="Times New Roman" w:eastAsia="Times New Roman" w:hAnsi="Times New Roman" w:cs="Times New Roman"/>
                <w:color w:val="000000"/>
                <w:sz w:val="24"/>
                <w:szCs w:val="24"/>
              </w:rPr>
              <w:t>Понедельник</w:t>
            </w:r>
          </w:p>
        </w:tc>
        <w:tc>
          <w:tcPr>
            <w:tcW w:w="1560" w:type="dxa"/>
            <w:tcBorders>
              <w:top w:val="single" w:sz="4" w:space="0" w:color="000000"/>
              <w:left w:val="single" w:sz="4" w:space="0" w:color="000000"/>
              <w:bottom w:val="single" w:sz="4" w:space="0" w:color="000000"/>
              <w:right w:val="single" w:sz="4" w:space="0" w:color="000000"/>
            </w:tcBorders>
          </w:tcPr>
          <w:p w:rsidR="00A35098" w:rsidRDefault="00E30A2A" w:rsidP="00DC56F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08:15- 08:30</w:t>
            </w:r>
          </w:p>
          <w:p w:rsidR="00E30A2A" w:rsidRDefault="00E30A2A" w:rsidP="00DC56F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E30A2A" w:rsidRPr="00C406A9" w:rsidRDefault="00E30A2A" w:rsidP="00DC56F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08:30- 11:15 </w:t>
            </w:r>
          </w:p>
        </w:tc>
        <w:tc>
          <w:tcPr>
            <w:tcW w:w="6095" w:type="dxa"/>
            <w:tcBorders>
              <w:top w:val="single" w:sz="4" w:space="0" w:color="000000"/>
              <w:left w:val="single" w:sz="4" w:space="0" w:color="000000"/>
              <w:bottom w:val="single" w:sz="4" w:space="0" w:color="000000"/>
              <w:right w:val="single" w:sz="4" w:space="0" w:color="000000"/>
            </w:tcBorders>
          </w:tcPr>
          <w:p w:rsidR="00E37ACF" w:rsidRPr="00C406A9" w:rsidRDefault="00A35098" w:rsidP="00E37AC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E37ACF" w:rsidRPr="00C406A9">
              <w:rPr>
                <w:rFonts w:ascii="Times New Roman" w:eastAsia="Times New Roman" w:hAnsi="Times New Roman" w:cs="Times New Roman"/>
                <w:color w:val="000000"/>
                <w:sz w:val="24"/>
                <w:szCs w:val="24"/>
              </w:rPr>
              <w:t>Консультативно-методическая работа</w:t>
            </w:r>
            <w:r w:rsidR="00E37ACF">
              <w:rPr>
                <w:rFonts w:ascii="Times New Roman" w:eastAsia="Times New Roman" w:hAnsi="Times New Roman" w:cs="Times New Roman"/>
                <w:color w:val="000000"/>
                <w:sz w:val="24"/>
                <w:szCs w:val="24"/>
              </w:rPr>
              <w:t xml:space="preserve"> с воспитателями,</w:t>
            </w:r>
            <w:r w:rsidR="00E37ACF" w:rsidRPr="00C406A9">
              <w:rPr>
                <w:rFonts w:ascii="Times New Roman" w:eastAsia="Times New Roman" w:hAnsi="Times New Roman" w:cs="Times New Roman"/>
                <w:color w:val="000000"/>
                <w:sz w:val="24"/>
                <w:szCs w:val="24"/>
              </w:rPr>
              <w:t xml:space="preserve"> родителями.</w:t>
            </w:r>
          </w:p>
          <w:p w:rsidR="00A35098" w:rsidRPr="00C406A9" w:rsidRDefault="00A35098" w:rsidP="00DC56F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C406A9">
              <w:rPr>
                <w:rFonts w:ascii="Times New Roman" w:eastAsia="Times New Roman" w:hAnsi="Times New Roman" w:cs="Times New Roman"/>
                <w:color w:val="000000"/>
                <w:sz w:val="24"/>
                <w:szCs w:val="24"/>
              </w:rPr>
              <w:t>Индивидуальные занятия с детьми</w:t>
            </w:r>
          </w:p>
        </w:tc>
      </w:tr>
      <w:tr w:rsidR="00A35098" w:rsidRPr="00C406A9" w:rsidTr="00E30A2A">
        <w:trPr>
          <w:trHeight w:val="331"/>
        </w:trPr>
        <w:tc>
          <w:tcPr>
            <w:tcW w:w="1701"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C406A9">
              <w:rPr>
                <w:rFonts w:ascii="Times New Roman" w:eastAsia="Times New Roman" w:hAnsi="Times New Roman" w:cs="Times New Roman"/>
                <w:color w:val="000000"/>
                <w:sz w:val="24"/>
                <w:szCs w:val="24"/>
              </w:rPr>
              <w:t>Вторник</w:t>
            </w:r>
          </w:p>
        </w:tc>
        <w:tc>
          <w:tcPr>
            <w:tcW w:w="1560" w:type="dxa"/>
            <w:tcBorders>
              <w:top w:val="single" w:sz="4" w:space="0" w:color="000000"/>
              <w:left w:val="single" w:sz="4" w:space="0" w:color="000000"/>
              <w:bottom w:val="single" w:sz="4" w:space="0" w:color="000000"/>
              <w:right w:val="single" w:sz="4" w:space="0" w:color="000000"/>
            </w:tcBorders>
          </w:tcPr>
          <w:p w:rsidR="00E30A2A" w:rsidRDefault="00E30A2A" w:rsidP="00E30A2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08:15- 08:30</w:t>
            </w:r>
          </w:p>
          <w:p w:rsidR="00E30A2A" w:rsidRDefault="00E30A2A" w:rsidP="00E30A2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A35098" w:rsidRPr="00C406A9" w:rsidRDefault="00E30A2A" w:rsidP="00E30A2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08:30- 11:15</w:t>
            </w:r>
          </w:p>
        </w:tc>
        <w:tc>
          <w:tcPr>
            <w:tcW w:w="6095" w:type="dxa"/>
            <w:tcBorders>
              <w:top w:val="single" w:sz="4" w:space="0" w:color="000000"/>
              <w:left w:val="single" w:sz="4" w:space="0" w:color="000000"/>
              <w:bottom w:val="single" w:sz="4" w:space="0" w:color="000000"/>
              <w:right w:val="single" w:sz="4" w:space="0" w:color="000000"/>
            </w:tcBorders>
          </w:tcPr>
          <w:p w:rsidR="00E30A2A" w:rsidRDefault="00E30A2A" w:rsidP="00E30A2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C406A9">
              <w:rPr>
                <w:rFonts w:ascii="Times New Roman" w:eastAsia="Times New Roman" w:hAnsi="Times New Roman" w:cs="Times New Roman"/>
                <w:color w:val="000000"/>
                <w:sz w:val="24"/>
                <w:szCs w:val="24"/>
              </w:rPr>
              <w:t>Консультативно-методическая работа</w:t>
            </w:r>
            <w:r>
              <w:rPr>
                <w:rFonts w:ascii="Times New Roman" w:eastAsia="Times New Roman" w:hAnsi="Times New Roman" w:cs="Times New Roman"/>
                <w:color w:val="000000"/>
                <w:sz w:val="24"/>
                <w:szCs w:val="24"/>
              </w:rPr>
              <w:t xml:space="preserve"> с воспитателями, родителями.</w:t>
            </w:r>
          </w:p>
          <w:p w:rsidR="00A35098" w:rsidRPr="00E30A2A" w:rsidRDefault="00E30A2A" w:rsidP="00E30A2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C406A9">
              <w:rPr>
                <w:rFonts w:ascii="Times New Roman" w:eastAsia="Times New Roman" w:hAnsi="Times New Roman" w:cs="Times New Roman"/>
                <w:color w:val="000000"/>
                <w:sz w:val="24"/>
                <w:szCs w:val="24"/>
              </w:rPr>
              <w:t>Индивидуальные занятия с детьми</w:t>
            </w:r>
          </w:p>
        </w:tc>
      </w:tr>
      <w:tr w:rsidR="00A35098" w:rsidRPr="00C406A9" w:rsidTr="00E30A2A">
        <w:trPr>
          <w:trHeight w:val="266"/>
        </w:trPr>
        <w:tc>
          <w:tcPr>
            <w:tcW w:w="1701"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C406A9">
              <w:rPr>
                <w:rFonts w:ascii="Times New Roman" w:eastAsia="Times New Roman" w:hAnsi="Times New Roman" w:cs="Times New Roman"/>
                <w:color w:val="000000"/>
                <w:sz w:val="24"/>
                <w:szCs w:val="24"/>
              </w:rPr>
              <w:t>Среда</w:t>
            </w:r>
          </w:p>
        </w:tc>
        <w:tc>
          <w:tcPr>
            <w:tcW w:w="1560" w:type="dxa"/>
            <w:tcBorders>
              <w:top w:val="single" w:sz="4" w:space="0" w:color="000000"/>
              <w:left w:val="single" w:sz="4" w:space="0" w:color="000000"/>
              <w:bottom w:val="single" w:sz="4" w:space="0" w:color="000000"/>
              <w:right w:val="single" w:sz="4" w:space="0" w:color="000000"/>
            </w:tcBorders>
          </w:tcPr>
          <w:p w:rsidR="00E30A2A" w:rsidRDefault="00E30A2A" w:rsidP="00E30A2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08:15- 08:30</w:t>
            </w:r>
          </w:p>
          <w:p w:rsidR="00E30A2A" w:rsidRDefault="00E30A2A" w:rsidP="00E30A2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A35098" w:rsidRPr="00C406A9" w:rsidRDefault="00E30A2A" w:rsidP="00E30A2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08:30- 11:15</w:t>
            </w:r>
          </w:p>
        </w:tc>
        <w:tc>
          <w:tcPr>
            <w:tcW w:w="6095" w:type="dxa"/>
            <w:tcBorders>
              <w:top w:val="single" w:sz="4" w:space="0" w:color="000000"/>
              <w:left w:val="single" w:sz="4" w:space="0" w:color="000000"/>
              <w:bottom w:val="single" w:sz="4" w:space="0" w:color="000000"/>
              <w:right w:val="single" w:sz="4" w:space="0" w:color="000000"/>
            </w:tcBorders>
          </w:tcPr>
          <w:p w:rsidR="00E30A2A" w:rsidRPr="00C406A9" w:rsidRDefault="00E30A2A" w:rsidP="00E30A2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C406A9">
              <w:rPr>
                <w:rFonts w:ascii="Times New Roman" w:eastAsia="Times New Roman" w:hAnsi="Times New Roman" w:cs="Times New Roman"/>
                <w:color w:val="000000"/>
                <w:sz w:val="24"/>
                <w:szCs w:val="24"/>
              </w:rPr>
              <w:t>Консультативно-методическая работа</w:t>
            </w:r>
            <w:r>
              <w:rPr>
                <w:rFonts w:ascii="Times New Roman" w:eastAsia="Times New Roman" w:hAnsi="Times New Roman" w:cs="Times New Roman"/>
                <w:color w:val="000000"/>
                <w:sz w:val="24"/>
                <w:szCs w:val="24"/>
              </w:rPr>
              <w:t xml:space="preserve"> с воспитателями,</w:t>
            </w:r>
            <w:r w:rsidRPr="00C406A9">
              <w:rPr>
                <w:rFonts w:ascii="Times New Roman" w:eastAsia="Times New Roman" w:hAnsi="Times New Roman" w:cs="Times New Roman"/>
                <w:color w:val="000000"/>
                <w:sz w:val="24"/>
                <w:szCs w:val="24"/>
              </w:rPr>
              <w:t xml:space="preserve"> родителями.</w:t>
            </w:r>
          </w:p>
          <w:p w:rsidR="00A35098" w:rsidRPr="00C406A9" w:rsidRDefault="00E30A2A" w:rsidP="00E30A2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C406A9">
              <w:rPr>
                <w:rFonts w:ascii="Times New Roman" w:eastAsia="Times New Roman" w:hAnsi="Times New Roman" w:cs="Times New Roman"/>
                <w:color w:val="000000"/>
                <w:sz w:val="24"/>
                <w:szCs w:val="24"/>
              </w:rPr>
              <w:t>Индивидуальные занятия с детьми</w:t>
            </w:r>
          </w:p>
        </w:tc>
      </w:tr>
      <w:tr w:rsidR="00A35098" w:rsidRPr="00C406A9" w:rsidTr="00E30A2A">
        <w:trPr>
          <w:trHeight w:val="270"/>
        </w:trPr>
        <w:tc>
          <w:tcPr>
            <w:tcW w:w="1701"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C406A9">
              <w:rPr>
                <w:rFonts w:ascii="Times New Roman" w:eastAsia="Times New Roman" w:hAnsi="Times New Roman" w:cs="Times New Roman"/>
                <w:color w:val="000000"/>
                <w:sz w:val="24"/>
                <w:szCs w:val="24"/>
              </w:rPr>
              <w:t>Четверг</w:t>
            </w:r>
          </w:p>
        </w:tc>
        <w:tc>
          <w:tcPr>
            <w:tcW w:w="1560" w:type="dxa"/>
            <w:tcBorders>
              <w:top w:val="single" w:sz="4" w:space="0" w:color="000000"/>
              <w:left w:val="single" w:sz="4" w:space="0" w:color="000000"/>
              <w:bottom w:val="single" w:sz="4" w:space="0" w:color="000000"/>
              <w:right w:val="single" w:sz="4" w:space="0" w:color="000000"/>
            </w:tcBorders>
          </w:tcPr>
          <w:p w:rsidR="00E30A2A" w:rsidRDefault="00E30A2A" w:rsidP="00E30A2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08:15- 08:30</w:t>
            </w:r>
          </w:p>
          <w:p w:rsidR="00E30A2A" w:rsidRDefault="00E30A2A" w:rsidP="00E30A2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A35098" w:rsidRPr="00C406A9" w:rsidRDefault="00E30A2A" w:rsidP="00E30A2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08:30- 11:15</w:t>
            </w:r>
          </w:p>
        </w:tc>
        <w:tc>
          <w:tcPr>
            <w:tcW w:w="6095" w:type="dxa"/>
            <w:tcBorders>
              <w:top w:val="single" w:sz="4" w:space="0" w:color="000000"/>
              <w:left w:val="single" w:sz="4" w:space="0" w:color="000000"/>
              <w:bottom w:val="single" w:sz="4" w:space="0" w:color="000000"/>
              <w:right w:val="single" w:sz="4" w:space="0" w:color="000000"/>
            </w:tcBorders>
          </w:tcPr>
          <w:p w:rsidR="00E30A2A" w:rsidRPr="00C406A9" w:rsidRDefault="00E30A2A" w:rsidP="00E30A2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C406A9">
              <w:rPr>
                <w:rFonts w:ascii="Times New Roman" w:eastAsia="Times New Roman" w:hAnsi="Times New Roman" w:cs="Times New Roman"/>
                <w:color w:val="000000"/>
                <w:sz w:val="24"/>
                <w:szCs w:val="24"/>
              </w:rPr>
              <w:t>Консультативно-методическая работа</w:t>
            </w:r>
            <w:r>
              <w:rPr>
                <w:rFonts w:ascii="Times New Roman" w:eastAsia="Times New Roman" w:hAnsi="Times New Roman" w:cs="Times New Roman"/>
                <w:color w:val="000000"/>
                <w:sz w:val="24"/>
                <w:szCs w:val="24"/>
              </w:rPr>
              <w:t xml:space="preserve"> с воспитателями,</w:t>
            </w:r>
            <w:r w:rsidRPr="00C406A9">
              <w:rPr>
                <w:rFonts w:ascii="Times New Roman" w:eastAsia="Times New Roman" w:hAnsi="Times New Roman" w:cs="Times New Roman"/>
                <w:color w:val="000000"/>
                <w:sz w:val="24"/>
                <w:szCs w:val="24"/>
              </w:rPr>
              <w:t xml:space="preserve"> родителями.</w:t>
            </w:r>
          </w:p>
          <w:p w:rsidR="00A35098" w:rsidRPr="00C406A9" w:rsidRDefault="00E30A2A" w:rsidP="00E30A2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C406A9">
              <w:rPr>
                <w:rFonts w:ascii="Times New Roman" w:eastAsia="Times New Roman" w:hAnsi="Times New Roman" w:cs="Times New Roman"/>
                <w:color w:val="000000"/>
                <w:sz w:val="24"/>
                <w:szCs w:val="24"/>
              </w:rPr>
              <w:t>Индивидуальные занятия с детьми</w:t>
            </w:r>
          </w:p>
        </w:tc>
      </w:tr>
      <w:tr w:rsidR="00A35098" w:rsidRPr="00C406A9" w:rsidTr="00E30A2A">
        <w:trPr>
          <w:trHeight w:val="310"/>
        </w:trPr>
        <w:tc>
          <w:tcPr>
            <w:tcW w:w="1701"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C406A9">
              <w:rPr>
                <w:rFonts w:ascii="Times New Roman" w:eastAsia="Times New Roman" w:hAnsi="Times New Roman" w:cs="Times New Roman"/>
                <w:color w:val="000000"/>
                <w:sz w:val="24"/>
                <w:szCs w:val="24"/>
              </w:rPr>
              <w:t>Пятница</w:t>
            </w:r>
          </w:p>
        </w:tc>
        <w:tc>
          <w:tcPr>
            <w:tcW w:w="1560" w:type="dxa"/>
            <w:tcBorders>
              <w:top w:val="single" w:sz="4" w:space="0" w:color="000000"/>
              <w:left w:val="single" w:sz="4" w:space="0" w:color="000000"/>
              <w:bottom w:val="single" w:sz="4" w:space="0" w:color="000000"/>
              <w:right w:val="single" w:sz="4" w:space="0" w:color="000000"/>
            </w:tcBorders>
          </w:tcPr>
          <w:p w:rsidR="00E30A2A" w:rsidRDefault="00E30A2A" w:rsidP="00E30A2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08:15- 08:30</w:t>
            </w:r>
          </w:p>
          <w:p w:rsidR="00E30A2A" w:rsidRDefault="00E30A2A" w:rsidP="00E30A2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A35098" w:rsidRPr="00C406A9" w:rsidRDefault="00E30A2A" w:rsidP="00E30A2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08:30- 11:15</w:t>
            </w:r>
          </w:p>
        </w:tc>
        <w:tc>
          <w:tcPr>
            <w:tcW w:w="6095" w:type="dxa"/>
            <w:tcBorders>
              <w:top w:val="single" w:sz="4" w:space="0" w:color="000000"/>
              <w:left w:val="single" w:sz="4" w:space="0" w:color="000000"/>
              <w:bottom w:val="single" w:sz="4" w:space="0" w:color="000000"/>
              <w:right w:val="single" w:sz="4" w:space="0" w:color="000000"/>
            </w:tcBorders>
          </w:tcPr>
          <w:p w:rsidR="00E30A2A" w:rsidRDefault="00E30A2A" w:rsidP="00E30A2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C406A9">
              <w:rPr>
                <w:rFonts w:ascii="Times New Roman" w:eastAsia="Times New Roman" w:hAnsi="Times New Roman" w:cs="Times New Roman"/>
                <w:color w:val="000000"/>
                <w:sz w:val="24"/>
                <w:szCs w:val="24"/>
              </w:rPr>
              <w:t>Консультативно-методическая работа</w:t>
            </w:r>
            <w:r>
              <w:rPr>
                <w:rFonts w:ascii="Times New Roman" w:eastAsia="Times New Roman" w:hAnsi="Times New Roman" w:cs="Times New Roman"/>
                <w:color w:val="000000"/>
                <w:sz w:val="24"/>
                <w:szCs w:val="24"/>
              </w:rPr>
              <w:t xml:space="preserve"> с воспитателями, родителями.</w:t>
            </w:r>
          </w:p>
          <w:p w:rsidR="00A35098" w:rsidRPr="00C406A9" w:rsidRDefault="00E30A2A" w:rsidP="00E30A2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C406A9">
              <w:rPr>
                <w:rFonts w:ascii="Times New Roman" w:eastAsia="Times New Roman" w:hAnsi="Times New Roman" w:cs="Times New Roman"/>
                <w:color w:val="000000"/>
                <w:sz w:val="24"/>
                <w:szCs w:val="24"/>
              </w:rPr>
              <w:t>Индивидуальные занятия с детьми</w:t>
            </w:r>
          </w:p>
        </w:tc>
      </w:tr>
    </w:tbl>
    <w:p w:rsidR="00A63266" w:rsidRDefault="00A63266" w:rsidP="00E30A2A">
      <w:pPr>
        <w:tabs>
          <w:tab w:val="left" w:pos="7155"/>
        </w:tabs>
        <w:suppressAutoHyphens/>
        <w:spacing w:after="0" w:line="240" w:lineRule="auto"/>
        <w:jc w:val="center"/>
        <w:rPr>
          <w:rFonts w:ascii="Times New Roman" w:eastAsia="Times New Roman" w:hAnsi="Times New Roman" w:cs="Times New Roman"/>
          <w:sz w:val="32"/>
          <w:szCs w:val="32"/>
          <w:lang w:eastAsia="zh-CN"/>
        </w:rPr>
      </w:pPr>
    </w:p>
    <w:p w:rsidR="00A63266" w:rsidRDefault="00A63266" w:rsidP="00E30A2A">
      <w:pPr>
        <w:tabs>
          <w:tab w:val="left" w:pos="7155"/>
        </w:tabs>
        <w:suppressAutoHyphens/>
        <w:spacing w:after="0" w:line="240" w:lineRule="auto"/>
        <w:jc w:val="center"/>
        <w:rPr>
          <w:rFonts w:ascii="Times New Roman" w:eastAsia="Times New Roman" w:hAnsi="Times New Roman" w:cs="Times New Roman"/>
          <w:sz w:val="32"/>
          <w:szCs w:val="32"/>
          <w:lang w:eastAsia="zh-CN"/>
        </w:rPr>
      </w:pPr>
    </w:p>
    <w:p w:rsidR="00A63266" w:rsidRDefault="00A63266" w:rsidP="00E30A2A">
      <w:pPr>
        <w:tabs>
          <w:tab w:val="left" w:pos="7155"/>
        </w:tabs>
        <w:suppressAutoHyphens/>
        <w:spacing w:after="0" w:line="240" w:lineRule="auto"/>
        <w:jc w:val="center"/>
        <w:rPr>
          <w:rFonts w:ascii="Times New Roman" w:eastAsia="Times New Roman" w:hAnsi="Times New Roman" w:cs="Times New Roman"/>
          <w:sz w:val="32"/>
          <w:szCs w:val="32"/>
          <w:lang w:eastAsia="zh-CN"/>
        </w:rPr>
      </w:pPr>
    </w:p>
    <w:p w:rsidR="00E30A2A" w:rsidRPr="00E30A2A" w:rsidRDefault="00E30A2A" w:rsidP="00E30A2A">
      <w:pPr>
        <w:tabs>
          <w:tab w:val="left" w:pos="7155"/>
        </w:tabs>
        <w:suppressAutoHyphens/>
        <w:spacing w:after="0" w:line="240" w:lineRule="auto"/>
        <w:jc w:val="center"/>
        <w:rPr>
          <w:rFonts w:ascii="Times New Roman" w:eastAsia="Times New Roman" w:hAnsi="Times New Roman" w:cs="Times New Roman"/>
          <w:sz w:val="28"/>
          <w:szCs w:val="28"/>
          <w:lang w:eastAsia="zh-CN"/>
        </w:rPr>
      </w:pPr>
      <w:r w:rsidRPr="00E30A2A">
        <w:rPr>
          <w:rFonts w:ascii="Times New Roman" w:eastAsia="Times New Roman" w:hAnsi="Times New Roman" w:cs="Times New Roman"/>
          <w:sz w:val="28"/>
          <w:szCs w:val="28"/>
          <w:lang w:eastAsia="zh-CN"/>
        </w:rPr>
        <w:t xml:space="preserve">Расписание индивидуальных логопедических занятий </w:t>
      </w:r>
    </w:p>
    <w:p w:rsidR="00E30A2A" w:rsidRDefault="00E30A2A" w:rsidP="00E30A2A">
      <w:pPr>
        <w:tabs>
          <w:tab w:val="left" w:pos="7155"/>
        </w:tabs>
        <w:suppressAutoHyphens/>
        <w:spacing w:after="0" w:line="240" w:lineRule="auto"/>
        <w:jc w:val="center"/>
        <w:rPr>
          <w:rFonts w:ascii="Times New Roman" w:eastAsia="Times New Roman" w:hAnsi="Times New Roman" w:cs="Times New Roman"/>
          <w:sz w:val="28"/>
          <w:szCs w:val="28"/>
          <w:lang w:eastAsia="zh-CN"/>
        </w:rPr>
      </w:pPr>
      <w:r w:rsidRPr="00E30A2A">
        <w:rPr>
          <w:rFonts w:ascii="Times New Roman" w:eastAsia="Times New Roman" w:hAnsi="Times New Roman" w:cs="Times New Roman"/>
          <w:sz w:val="28"/>
          <w:szCs w:val="28"/>
          <w:lang w:eastAsia="zh-CN"/>
        </w:rPr>
        <w:t xml:space="preserve">в логопедическом пункте </w:t>
      </w:r>
    </w:p>
    <w:p w:rsidR="00A63266" w:rsidRPr="00E30A2A" w:rsidRDefault="00A63266" w:rsidP="00E30A2A">
      <w:pPr>
        <w:tabs>
          <w:tab w:val="left" w:pos="7155"/>
        </w:tabs>
        <w:suppressAutoHyphens/>
        <w:spacing w:after="0" w:line="240" w:lineRule="auto"/>
        <w:jc w:val="center"/>
        <w:rPr>
          <w:rFonts w:ascii="Times New Roman" w:eastAsia="Times New Roman" w:hAnsi="Times New Roman" w:cs="Times New Roman"/>
          <w:b/>
          <w:sz w:val="28"/>
          <w:szCs w:val="28"/>
          <w:lang w:eastAsia="zh-CN"/>
        </w:rPr>
      </w:pPr>
    </w:p>
    <w:tbl>
      <w:tblPr>
        <w:tblW w:w="0" w:type="auto"/>
        <w:tblInd w:w="-80" w:type="dxa"/>
        <w:tblLayout w:type="fixed"/>
        <w:tblLook w:val="0000" w:firstRow="0" w:lastRow="0" w:firstColumn="0" w:lastColumn="0" w:noHBand="0" w:noVBand="0"/>
      </w:tblPr>
      <w:tblGrid>
        <w:gridCol w:w="2628"/>
        <w:gridCol w:w="3941"/>
        <w:gridCol w:w="3445"/>
      </w:tblGrid>
      <w:tr w:rsidR="00E30A2A" w:rsidRPr="00E30A2A" w:rsidTr="00D16803">
        <w:trPr>
          <w:trHeight w:val="595"/>
        </w:trPr>
        <w:tc>
          <w:tcPr>
            <w:tcW w:w="2628" w:type="dxa"/>
            <w:tcBorders>
              <w:top w:val="single" w:sz="4" w:space="0" w:color="000000"/>
              <w:left w:val="single" w:sz="4" w:space="0" w:color="000000"/>
              <w:bottom w:val="single" w:sz="4" w:space="0" w:color="000000"/>
            </w:tcBorders>
            <w:shd w:val="clear" w:color="auto" w:fill="auto"/>
          </w:tcPr>
          <w:p w:rsidR="00E30A2A" w:rsidRPr="00E30A2A" w:rsidRDefault="00E30A2A" w:rsidP="00E30A2A">
            <w:pPr>
              <w:tabs>
                <w:tab w:val="left" w:pos="7155"/>
              </w:tabs>
              <w:suppressAutoHyphens/>
              <w:snapToGrid w:val="0"/>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b/>
                <w:sz w:val="24"/>
                <w:szCs w:val="24"/>
                <w:lang w:eastAsia="zh-CN"/>
              </w:rPr>
              <w:t>День недели</w:t>
            </w:r>
          </w:p>
        </w:tc>
        <w:tc>
          <w:tcPr>
            <w:tcW w:w="3941" w:type="dxa"/>
            <w:tcBorders>
              <w:top w:val="single" w:sz="4" w:space="0" w:color="000000"/>
              <w:left w:val="single" w:sz="4" w:space="0" w:color="000000"/>
              <w:bottom w:val="single" w:sz="4" w:space="0" w:color="000000"/>
            </w:tcBorders>
            <w:shd w:val="clear" w:color="auto" w:fill="auto"/>
          </w:tcPr>
          <w:p w:rsidR="00E30A2A" w:rsidRPr="00E30A2A" w:rsidRDefault="00E30A2A" w:rsidP="00E30A2A">
            <w:pPr>
              <w:tabs>
                <w:tab w:val="left" w:pos="7155"/>
              </w:tabs>
              <w:suppressAutoHyphens/>
              <w:snapToGrid w:val="0"/>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b/>
                <w:sz w:val="24"/>
                <w:szCs w:val="24"/>
                <w:lang w:eastAsia="zh-CN"/>
              </w:rPr>
              <w:t>Фамилия, имя ребёнка</w:t>
            </w:r>
          </w:p>
        </w:tc>
        <w:tc>
          <w:tcPr>
            <w:tcW w:w="3445" w:type="dxa"/>
            <w:tcBorders>
              <w:top w:val="single" w:sz="4" w:space="0" w:color="000000"/>
              <w:left w:val="single" w:sz="4" w:space="0" w:color="000000"/>
              <w:bottom w:val="single" w:sz="4" w:space="0" w:color="000000"/>
              <w:right w:val="single" w:sz="4" w:space="0" w:color="000000"/>
            </w:tcBorders>
            <w:shd w:val="clear" w:color="auto" w:fill="auto"/>
          </w:tcPr>
          <w:p w:rsidR="00E30A2A" w:rsidRPr="00E30A2A" w:rsidRDefault="00E30A2A" w:rsidP="00E30A2A">
            <w:pPr>
              <w:tabs>
                <w:tab w:val="left" w:pos="7155"/>
              </w:tabs>
              <w:suppressAutoHyphens/>
              <w:snapToGrid w:val="0"/>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b/>
                <w:sz w:val="24"/>
                <w:szCs w:val="24"/>
                <w:lang w:eastAsia="zh-CN"/>
              </w:rPr>
              <w:t>Время занятия</w:t>
            </w:r>
          </w:p>
        </w:tc>
      </w:tr>
      <w:tr w:rsidR="00E30A2A" w:rsidRPr="00E30A2A" w:rsidTr="00D16803">
        <w:tc>
          <w:tcPr>
            <w:tcW w:w="2628" w:type="dxa"/>
            <w:tcBorders>
              <w:top w:val="single" w:sz="4" w:space="0" w:color="000000"/>
              <w:left w:val="single" w:sz="4" w:space="0" w:color="000000"/>
              <w:bottom w:val="single" w:sz="4" w:space="0" w:color="000000"/>
            </w:tcBorders>
            <w:shd w:val="clear" w:color="auto" w:fill="auto"/>
          </w:tcPr>
          <w:p w:rsidR="00E30A2A" w:rsidRPr="00E30A2A" w:rsidRDefault="00E30A2A" w:rsidP="00E30A2A">
            <w:pPr>
              <w:tabs>
                <w:tab w:val="left" w:pos="7155"/>
              </w:tabs>
              <w:suppressAutoHyphens/>
              <w:snapToGrid w:val="0"/>
              <w:spacing w:after="0" w:line="240" w:lineRule="auto"/>
              <w:rPr>
                <w:rFonts w:ascii="Times New Roman" w:eastAsia="Times New Roman" w:hAnsi="Times New Roman" w:cs="Times New Roman"/>
                <w:b/>
                <w:sz w:val="24"/>
                <w:szCs w:val="24"/>
                <w:lang w:eastAsia="zh-CN"/>
              </w:rPr>
            </w:pPr>
          </w:p>
          <w:p w:rsidR="00E30A2A" w:rsidRPr="00E30A2A" w:rsidRDefault="00E30A2A" w:rsidP="00E30A2A">
            <w:pPr>
              <w:tabs>
                <w:tab w:val="left" w:pos="7155"/>
              </w:tabs>
              <w:suppressAutoHyphens/>
              <w:spacing w:after="0" w:line="240" w:lineRule="auto"/>
              <w:rPr>
                <w:rFonts w:ascii="Times New Roman" w:eastAsia="Times New Roman" w:hAnsi="Times New Roman" w:cs="Times New Roman"/>
                <w:b/>
                <w:sz w:val="24"/>
                <w:szCs w:val="24"/>
                <w:lang w:eastAsia="zh-CN"/>
              </w:rPr>
            </w:pPr>
            <w:r w:rsidRPr="00E30A2A">
              <w:rPr>
                <w:rFonts w:ascii="Times New Roman" w:eastAsia="Times New Roman" w:hAnsi="Times New Roman" w:cs="Times New Roman"/>
                <w:b/>
                <w:sz w:val="24"/>
                <w:szCs w:val="24"/>
                <w:lang w:eastAsia="zh-CN"/>
              </w:rPr>
              <w:lastRenderedPageBreak/>
              <w:t>Понедельник</w:t>
            </w:r>
          </w:p>
          <w:p w:rsidR="00E30A2A" w:rsidRPr="00E30A2A" w:rsidRDefault="00E30A2A" w:rsidP="00E30A2A">
            <w:pPr>
              <w:tabs>
                <w:tab w:val="left" w:pos="7155"/>
              </w:tabs>
              <w:suppressAutoHyphens/>
              <w:spacing w:after="0" w:line="240" w:lineRule="auto"/>
              <w:rPr>
                <w:rFonts w:ascii="Times New Roman" w:eastAsia="Times New Roman" w:hAnsi="Times New Roman" w:cs="Times New Roman"/>
                <w:b/>
                <w:sz w:val="24"/>
                <w:szCs w:val="24"/>
                <w:lang w:eastAsia="zh-CN"/>
              </w:rPr>
            </w:pPr>
          </w:p>
          <w:p w:rsidR="00E30A2A" w:rsidRPr="00E30A2A" w:rsidRDefault="00E30A2A" w:rsidP="00E30A2A">
            <w:pPr>
              <w:tabs>
                <w:tab w:val="left" w:pos="7155"/>
              </w:tabs>
              <w:suppressAutoHyphens/>
              <w:spacing w:after="0" w:line="240" w:lineRule="auto"/>
              <w:rPr>
                <w:rFonts w:ascii="Times New Roman" w:eastAsia="Times New Roman" w:hAnsi="Times New Roman" w:cs="Times New Roman"/>
                <w:b/>
                <w:sz w:val="24"/>
                <w:szCs w:val="24"/>
                <w:lang w:eastAsia="zh-CN"/>
              </w:rPr>
            </w:pPr>
          </w:p>
          <w:p w:rsidR="00E30A2A" w:rsidRPr="00E30A2A" w:rsidRDefault="00E30A2A" w:rsidP="00E30A2A">
            <w:pPr>
              <w:tabs>
                <w:tab w:val="left" w:pos="7155"/>
              </w:tabs>
              <w:suppressAutoHyphens/>
              <w:spacing w:after="0" w:line="240" w:lineRule="auto"/>
              <w:rPr>
                <w:rFonts w:ascii="Times New Roman" w:eastAsia="Times New Roman" w:hAnsi="Times New Roman" w:cs="Times New Roman"/>
                <w:sz w:val="24"/>
                <w:szCs w:val="24"/>
                <w:lang w:eastAsia="zh-CN"/>
              </w:rPr>
            </w:pPr>
          </w:p>
        </w:tc>
        <w:tc>
          <w:tcPr>
            <w:tcW w:w="3941" w:type="dxa"/>
            <w:tcBorders>
              <w:top w:val="single" w:sz="4" w:space="0" w:color="000000"/>
              <w:left w:val="single" w:sz="4" w:space="0" w:color="000000"/>
              <w:bottom w:val="single" w:sz="4" w:space="0" w:color="000000"/>
            </w:tcBorders>
            <w:shd w:val="clear" w:color="auto" w:fill="auto"/>
          </w:tcPr>
          <w:p w:rsidR="00E30A2A" w:rsidRPr="00E30A2A" w:rsidRDefault="00E30A2A" w:rsidP="00E30A2A">
            <w:pPr>
              <w:tabs>
                <w:tab w:val="left" w:pos="12195"/>
              </w:tabs>
              <w:suppressAutoHyphens/>
              <w:snapToGrid w:val="0"/>
              <w:spacing w:after="0" w:line="240" w:lineRule="auto"/>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lastRenderedPageBreak/>
              <w:t xml:space="preserve">      0. Консультативная работа</w:t>
            </w:r>
          </w:p>
          <w:p w:rsidR="00E30A2A" w:rsidRPr="00E30A2A" w:rsidRDefault="00E30A2A" w:rsidP="00E30A2A">
            <w:pPr>
              <w:tabs>
                <w:tab w:val="left" w:pos="12195"/>
              </w:tabs>
              <w:suppressAutoHyphens/>
              <w:snapToGrid w:val="0"/>
              <w:spacing w:after="0" w:line="240" w:lineRule="auto"/>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lastRenderedPageBreak/>
              <w:t xml:space="preserve">      1. Худайгулов Д.</w:t>
            </w:r>
          </w:p>
          <w:p w:rsidR="00E30A2A" w:rsidRPr="00E30A2A" w:rsidRDefault="00E30A2A" w:rsidP="00E30A2A">
            <w:pPr>
              <w:tabs>
                <w:tab w:val="left" w:pos="12195"/>
              </w:tabs>
              <w:suppressAutoHyphens/>
              <w:snapToGrid w:val="0"/>
              <w:spacing w:after="0" w:line="240" w:lineRule="auto"/>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 xml:space="preserve">      2. Куркин В.</w:t>
            </w:r>
          </w:p>
          <w:p w:rsidR="00E30A2A" w:rsidRPr="00E30A2A" w:rsidRDefault="00E30A2A" w:rsidP="00E30A2A">
            <w:pPr>
              <w:tabs>
                <w:tab w:val="left" w:pos="12915"/>
              </w:tabs>
              <w:suppressAutoHyphens/>
              <w:snapToGrid w:val="0"/>
              <w:spacing w:after="0" w:line="240" w:lineRule="auto"/>
              <w:ind w:left="360"/>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3. Куркин С.</w:t>
            </w:r>
          </w:p>
          <w:p w:rsidR="00E30A2A" w:rsidRPr="00E30A2A" w:rsidRDefault="00E30A2A" w:rsidP="00E30A2A">
            <w:pPr>
              <w:tabs>
                <w:tab w:val="left" w:pos="12915"/>
              </w:tabs>
              <w:suppressAutoHyphens/>
              <w:snapToGrid w:val="0"/>
              <w:spacing w:after="0" w:line="240" w:lineRule="auto"/>
              <w:ind w:left="360"/>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4. Салихкулов А.</w:t>
            </w:r>
          </w:p>
          <w:p w:rsidR="00E30A2A" w:rsidRPr="00E30A2A" w:rsidRDefault="00E30A2A" w:rsidP="00E30A2A">
            <w:pPr>
              <w:tabs>
                <w:tab w:val="left" w:pos="12915"/>
              </w:tabs>
              <w:suppressAutoHyphens/>
              <w:snapToGrid w:val="0"/>
              <w:spacing w:after="0" w:line="240" w:lineRule="auto"/>
              <w:ind w:left="360"/>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5. Агеев М.</w:t>
            </w:r>
          </w:p>
          <w:p w:rsidR="00E30A2A" w:rsidRPr="00E30A2A" w:rsidRDefault="00E30A2A" w:rsidP="00E30A2A">
            <w:pPr>
              <w:tabs>
                <w:tab w:val="left" w:pos="12915"/>
              </w:tabs>
              <w:suppressAutoHyphens/>
              <w:snapToGrid w:val="0"/>
              <w:spacing w:after="0" w:line="240" w:lineRule="auto"/>
              <w:ind w:left="360"/>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6. Баязитова Н.</w:t>
            </w:r>
          </w:p>
          <w:p w:rsidR="00E30A2A" w:rsidRPr="00E30A2A" w:rsidRDefault="00E30A2A" w:rsidP="00E30A2A">
            <w:pPr>
              <w:tabs>
                <w:tab w:val="left" w:pos="13995"/>
              </w:tabs>
              <w:suppressAutoHyphens/>
              <w:snapToGrid w:val="0"/>
              <w:spacing w:after="0" w:line="240" w:lineRule="auto"/>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 xml:space="preserve">      7. Застеба Ф.</w:t>
            </w:r>
          </w:p>
          <w:p w:rsidR="00E30A2A" w:rsidRPr="00E30A2A" w:rsidRDefault="00E30A2A" w:rsidP="00E30A2A">
            <w:pPr>
              <w:tabs>
                <w:tab w:val="left" w:pos="13995"/>
              </w:tabs>
              <w:suppressAutoHyphens/>
              <w:snapToGrid w:val="0"/>
              <w:spacing w:after="0" w:line="240" w:lineRule="auto"/>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 xml:space="preserve">      8. Ишматов Т.</w:t>
            </w:r>
          </w:p>
        </w:tc>
        <w:tc>
          <w:tcPr>
            <w:tcW w:w="3445" w:type="dxa"/>
            <w:tcBorders>
              <w:top w:val="single" w:sz="4" w:space="0" w:color="000000"/>
              <w:left w:val="single" w:sz="4" w:space="0" w:color="000000"/>
              <w:bottom w:val="single" w:sz="4" w:space="0" w:color="000000"/>
              <w:right w:val="single" w:sz="4" w:space="0" w:color="000000"/>
            </w:tcBorders>
            <w:shd w:val="clear" w:color="auto" w:fill="auto"/>
          </w:tcPr>
          <w:p w:rsidR="00E30A2A" w:rsidRPr="00E30A2A" w:rsidRDefault="00E30A2A" w:rsidP="00E30A2A">
            <w:pPr>
              <w:tabs>
                <w:tab w:val="left" w:pos="7155"/>
              </w:tabs>
              <w:suppressAutoHyphens/>
              <w:snapToGrid w:val="0"/>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lastRenderedPageBreak/>
              <w:t>08.15 -  08.30</w:t>
            </w:r>
          </w:p>
          <w:p w:rsidR="00E30A2A" w:rsidRPr="00E30A2A" w:rsidRDefault="00E30A2A" w:rsidP="00E30A2A">
            <w:pPr>
              <w:tabs>
                <w:tab w:val="left" w:pos="7155"/>
              </w:tabs>
              <w:suppressAutoHyphens/>
              <w:snapToGrid w:val="0"/>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lastRenderedPageBreak/>
              <w:t>08.30 – 08.45</w:t>
            </w:r>
          </w:p>
          <w:p w:rsidR="00E30A2A" w:rsidRPr="00E30A2A" w:rsidRDefault="00E30A2A" w:rsidP="00E30A2A">
            <w:pPr>
              <w:tabs>
                <w:tab w:val="left" w:pos="7155"/>
              </w:tabs>
              <w:suppressAutoHyphens/>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08.50 – 09.05</w:t>
            </w:r>
          </w:p>
          <w:p w:rsidR="00E30A2A" w:rsidRPr="00E30A2A" w:rsidRDefault="00E30A2A" w:rsidP="00E30A2A">
            <w:pPr>
              <w:tabs>
                <w:tab w:val="left" w:pos="7155"/>
              </w:tabs>
              <w:suppressAutoHyphens/>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09.10– 09.25</w:t>
            </w:r>
          </w:p>
          <w:p w:rsidR="00E30A2A" w:rsidRPr="00E30A2A" w:rsidRDefault="00E30A2A" w:rsidP="00E30A2A">
            <w:pPr>
              <w:tabs>
                <w:tab w:val="left" w:pos="7155"/>
              </w:tabs>
              <w:suppressAutoHyphens/>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09.30 – 09.45</w:t>
            </w:r>
          </w:p>
          <w:p w:rsidR="00E30A2A" w:rsidRPr="00E30A2A" w:rsidRDefault="00E30A2A" w:rsidP="00E30A2A">
            <w:pPr>
              <w:tabs>
                <w:tab w:val="left" w:pos="7155"/>
              </w:tabs>
              <w:suppressAutoHyphens/>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10.00 -  10.15</w:t>
            </w:r>
          </w:p>
          <w:p w:rsidR="00E30A2A" w:rsidRPr="00E30A2A" w:rsidRDefault="00E30A2A" w:rsidP="00E30A2A">
            <w:pPr>
              <w:tabs>
                <w:tab w:val="left" w:pos="7155"/>
              </w:tabs>
              <w:suppressAutoHyphens/>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10.20 -  10.30</w:t>
            </w:r>
          </w:p>
          <w:p w:rsidR="00E30A2A" w:rsidRPr="00E30A2A" w:rsidRDefault="00E30A2A" w:rsidP="00E30A2A">
            <w:pPr>
              <w:tabs>
                <w:tab w:val="left" w:pos="7155"/>
              </w:tabs>
              <w:suppressAutoHyphens/>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10.35 -  10.50</w:t>
            </w:r>
          </w:p>
          <w:p w:rsidR="00E30A2A" w:rsidRPr="00E30A2A" w:rsidRDefault="00E30A2A" w:rsidP="00E30A2A">
            <w:pPr>
              <w:tabs>
                <w:tab w:val="left" w:pos="7155"/>
              </w:tabs>
              <w:suppressAutoHyphens/>
              <w:spacing w:after="0" w:line="240" w:lineRule="auto"/>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 xml:space="preserve">                10.55 -  11.10</w:t>
            </w:r>
          </w:p>
        </w:tc>
      </w:tr>
      <w:tr w:rsidR="00E30A2A" w:rsidRPr="00E30A2A" w:rsidTr="00D16803">
        <w:trPr>
          <w:trHeight w:val="1864"/>
        </w:trPr>
        <w:tc>
          <w:tcPr>
            <w:tcW w:w="2628" w:type="dxa"/>
            <w:tcBorders>
              <w:top w:val="single" w:sz="4" w:space="0" w:color="000000"/>
              <w:left w:val="single" w:sz="4" w:space="0" w:color="000000"/>
              <w:bottom w:val="single" w:sz="4" w:space="0" w:color="000000"/>
            </w:tcBorders>
            <w:shd w:val="clear" w:color="auto" w:fill="auto"/>
          </w:tcPr>
          <w:p w:rsidR="00E30A2A" w:rsidRPr="00E30A2A" w:rsidRDefault="00E30A2A" w:rsidP="00E30A2A">
            <w:pPr>
              <w:tabs>
                <w:tab w:val="left" w:pos="7155"/>
              </w:tabs>
              <w:suppressAutoHyphens/>
              <w:snapToGrid w:val="0"/>
              <w:spacing w:after="0" w:line="240" w:lineRule="auto"/>
              <w:rPr>
                <w:rFonts w:ascii="Times New Roman" w:eastAsia="Times New Roman" w:hAnsi="Times New Roman" w:cs="Times New Roman"/>
                <w:b/>
                <w:sz w:val="24"/>
                <w:szCs w:val="24"/>
                <w:lang w:eastAsia="zh-CN"/>
              </w:rPr>
            </w:pPr>
          </w:p>
          <w:p w:rsidR="00E30A2A" w:rsidRPr="00E30A2A" w:rsidRDefault="00E30A2A" w:rsidP="00E30A2A">
            <w:pPr>
              <w:tabs>
                <w:tab w:val="left" w:pos="7155"/>
              </w:tabs>
              <w:suppressAutoHyphens/>
              <w:spacing w:after="0" w:line="240" w:lineRule="auto"/>
              <w:rPr>
                <w:rFonts w:ascii="Times New Roman" w:eastAsia="Times New Roman" w:hAnsi="Times New Roman" w:cs="Times New Roman"/>
                <w:b/>
                <w:sz w:val="24"/>
                <w:szCs w:val="24"/>
                <w:lang w:eastAsia="zh-CN"/>
              </w:rPr>
            </w:pPr>
            <w:r w:rsidRPr="00E30A2A">
              <w:rPr>
                <w:rFonts w:ascii="Times New Roman" w:eastAsia="Times New Roman" w:hAnsi="Times New Roman" w:cs="Times New Roman"/>
                <w:b/>
                <w:sz w:val="24"/>
                <w:szCs w:val="24"/>
                <w:lang w:eastAsia="zh-CN"/>
              </w:rPr>
              <w:t>Вторник</w:t>
            </w:r>
          </w:p>
          <w:p w:rsidR="00E30A2A" w:rsidRPr="00E30A2A" w:rsidRDefault="00E30A2A" w:rsidP="00E30A2A">
            <w:pPr>
              <w:tabs>
                <w:tab w:val="left" w:pos="7155"/>
              </w:tabs>
              <w:suppressAutoHyphens/>
              <w:spacing w:after="0" w:line="240" w:lineRule="auto"/>
              <w:rPr>
                <w:rFonts w:ascii="Times New Roman" w:eastAsia="Times New Roman" w:hAnsi="Times New Roman" w:cs="Times New Roman"/>
                <w:b/>
                <w:sz w:val="24"/>
                <w:szCs w:val="24"/>
                <w:lang w:eastAsia="zh-CN"/>
              </w:rPr>
            </w:pPr>
          </w:p>
          <w:p w:rsidR="00E30A2A" w:rsidRPr="00E30A2A" w:rsidRDefault="00E30A2A" w:rsidP="00E30A2A">
            <w:pPr>
              <w:tabs>
                <w:tab w:val="left" w:pos="7155"/>
              </w:tabs>
              <w:suppressAutoHyphens/>
              <w:spacing w:after="0" w:line="240" w:lineRule="auto"/>
              <w:rPr>
                <w:rFonts w:ascii="Times New Roman" w:eastAsia="Times New Roman" w:hAnsi="Times New Roman" w:cs="Times New Roman"/>
                <w:b/>
                <w:sz w:val="24"/>
                <w:szCs w:val="24"/>
                <w:lang w:eastAsia="zh-CN"/>
              </w:rPr>
            </w:pPr>
          </w:p>
          <w:p w:rsidR="00E30A2A" w:rsidRPr="00E30A2A" w:rsidRDefault="00E30A2A" w:rsidP="00E30A2A">
            <w:pPr>
              <w:tabs>
                <w:tab w:val="left" w:pos="7155"/>
              </w:tabs>
              <w:suppressAutoHyphens/>
              <w:spacing w:after="0" w:line="240" w:lineRule="auto"/>
              <w:rPr>
                <w:rFonts w:ascii="Times New Roman" w:eastAsia="Times New Roman" w:hAnsi="Times New Roman" w:cs="Times New Roman"/>
                <w:sz w:val="24"/>
                <w:szCs w:val="24"/>
                <w:lang w:eastAsia="zh-CN"/>
              </w:rPr>
            </w:pPr>
          </w:p>
        </w:tc>
        <w:tc>
          <w:tcPr>
            <w:tcW w:w="3941" w:type="dxa"/>
            <w:tcBorders>
              <w:top w:val="single" w:sz="4" w:space="0" w:color="000000"/>
              <w:left w:val="single" w:sz="4" w:space="0" w:color="000000"/>
              <w:bottom w:val="single" w:sz="4" w:space="0" w:color="000000"/>
            </w:tcBorders>
            <w:shd w:val="clear" w:color="auto" w:fill="auto"/>
          </w:tcPr>
          <w:p w:rsidR="00E30A2A" w:rsidRPr="00E30A2A" w:rsidRDefault="00E30A2A" w:rsidP="00E30A2A">
            <w:pPr>
              <w:tabs>
                <w:tab w:val="left" w:pos="12195"/>
              </w:tabs>
              <w:suppressAutoHyphens/>
              <w:snapToGrid w:val="0"/>
              <w:spacing w:after="0" w:line="240" w:lineRule="auto"/>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 xml:space="preserve">      0. Консультативная работа</w:t>
            </w:r>
          </w:p>
          <w:p w:rsidR="00E30A2A" w:rsidRPr="00E30A2A" w:rsidRDefault="00E30A2A" w:rsidP="00E30A2A">
            <w:pPr>
              <w:tabs>
                <w:tab w:val="left" w:pos="12195"/>
              </w:tabs>
              <w:suppressAutoHyphens/>
              <w:snapToGrid w:val="0"/>
              <w:spacing w:after="0" w:line="240" w:lineRule="auto"/>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 xml:space="preserve">      1. Сайфутдинов М.</w:t>
            </w:r>
          </w:p>
          <w:p w:rsidR="00E30A2A" w:rsidRPr="00E30A2A" w:rsidRDefault="00E30A2A" w:rsidP="00E30A2A">
            <w:pPr>
              <w:tabs>
                <w:tab w:val="left" w:pos="12915"/>
              </w:tabs>
              <w:suppressAutoHyphens/>
              <w:snapToGrid w:val="0"/>
              <w:spacing w:after="0" w:line="240" w:lineRule="auto"/>
              <w:ind w:left="360"/>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2. Фасхетдинов А.</w:t>
            </w:r>
          </w:p>
          <w:p w:rsidR="00E30A2A" w:rsidRPr="00E30A2A" w:rsidRDefault="00E30A2A" w:rsidP="00E30A2A">
            <w:pPr>
              <w:tabs>
                <w:tab w:val="left" w:pos="12915"/>
              </w:tabs>
              <w:suppressAutoHyphens/>
              <w:snapToGrid w:val="0"/>
              <w:spacing w:after="0" w:line="240" w:lineRule="auto"/>
              <w:ind w:left="360"/>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3. Изгин Н</w:t>
            </w:r>
          </w:p>
          <w:p w:rsidR="00E30A2A" w:rsidRPr="00E30A2A" w:rsidRDefault="00E30A2A" w:rsidP="00E30A2A">
            <w:pPr>
              <w:tabs>
                <w:tab w:val="left" w:pos="12915"/>
              </w:tabs>
              <w:suppressAutoHyphens/>
              <w:snapToGrid w:val="0"/>
              <w:spacing w:after="0" w:line="240" w:lineRule="auto"/>
              <w:ind w:left="360"/>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4. Псянчин Д.</w:t>
            </w:r>
          </w:p>
          <w:p w:rsidR="00E30A2A" w:rsidRPr="00E30A2A" w:rsidRDefault="00E30A2A" w:rsidP="00E30A2A">
            <w:pPr>
              <w:tabs>
                <w:tab w:val="left" w:pos="12915"/>
              </w:tabs>
              <w:suppressAutoHyphens/>
              <w:snapToGrid w:val="0"/>
              <w:spacing w:after="0" w:line="240" w:lineRule="auto"/>
              <w:ind w:left="360"/>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5. Михайлов С.</w:t>
            </w:r>
          </w:p>
          <w:p w:rsidR="00E30A2A" w:rsidRPr="00E30A2A" w:rsidRDefault="00E30A2A" w:rsidP="00E30A2A">
            <w:pPr>
              <w:tabs>
                <w:tab w:val="left" w:pos="12915"/>
              </w:tabs>
              <w:suppressAutoHyphens/>
              <w:snapToGrid w:val="0"/>
              <w:spacing w:after="0" w:line="240" w:lineRule="auto"/>
              <w:ind w:left="360"/>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6. Шакирова А.</w:t>
            </w:r>
          </w:p>
          <w:p w:rsidR="00E30A2A" w:rsidRPr="00E30A2A" w:rsidRDefault="00E30A2A" w:rsidP="00E30A2A">
            <w:pPr>
              <w:tabs>
                <w:tab w:val="left" w:pos="12915"/>
              </w:tabs>
              <w:suppressAutoHyphens/>
              <w:snapToGrid w:val="0"/>
              <w:spacing w:after="0" w:line="240" w:lineRule="auto"/>
              <w:ind w:left="360"/>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7. Васильев Д.</w:t>
            </w:r>
          </w:p>
          <w:p w:rsidR="00E30A2A" w:rsidRPr="00E30A2A" w:rsidRDefault="00E30A2A" w:rsidP="00E30A2A">
            <w:pPr>
              <w:tabs>
                <w:tab w:val="left" w:pos="12915"/>
              </w:tabs>
              <w:suppressAutoHyphens/>
              <w:snapToGrid w:val="0"/>
              <w:spacing w:after="0" w:line="240" w:lineRule="auto"/>
              <w:ind w:left="360"/>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8. Хасанов Э.</w:t>
            </w:r>
          </w:p>
        </w:tc>
        <w:tc>
          <w:tcPr>
            <w:tcW w:w="3445" w:type="dxa"/>
            <w:tcBorders>
              <w:top w:val="single" w:sz="4" w:space="0" w:color="000000"/>
              <w:left w:val="single" w:sz="4" w:space="0" w:color="000000"/>
              <w:bottom w:val="single" w:sz="4" w:space="0" w:color="000000"/>
              <w:right w:val="single" w:sz="4" w:space="0" w:color="000000"/>
            </w:tcBorders>
            <w:shd w:val="clear" w:color="auto" w:fill="auto"/>
          </w:tcPr>
          <w:p w:rsidR="00E30A2A" w:rsidRPr="00E30A2A" w:rsidRDefault="00E30A2A" w:rsidP="00E30A2A">
            <w:pPr>
              <w:tabs>
                <w:tab w:val="left" w:pos="7155"/>
              </w:tabs>
              <w:suppressAutoHyphens/>
              <w:snapToGrid w:val="0"/>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08.15 — 08.30</w:t>
            </w:r>
          </w:p>
          <w:p w:rsidR="00E30A2A" w:rsidRPr="00E30A2A" w:rsidRDefault="00E30A2A" w:rsidP="00E30A2A">
            <w:pPr>
              <w:tabs>
                <w:tab w:val="left" w:pos="7155"/>
              </w:tabs>
              <w:suppressAutoHyphens/>
              <w:snapToGrid w:val="0"/>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08.30 – 08.45</w:t>
            </w:r>
          </w:p>
          <w:p w:rsidR="00E30A2A" w:rsidRPr="00E30A2A" w:rsidRDefault="00E30A2A" w:rsidP="00E30A2A">
            <w:pPr>
              <w:tabs>
                <w:tab w:val="left" w:pos="7155"/>
              </w:tabs>
              <w:suppressAutoHyphens/>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08.50 – 09.05</w:t>
            </w:r>
          </w:p>
          <w:p w:rsidR="00E30A2A" w:rsidRPr="00E30A2A" w:rsidRDefault="00E30A2A" w:rsidP="00E30A2A">
            <w:pPr>
              <w:tabs>
                <w:tab w:val="left" w:pos="7155"/>
              </w:tabs>
              <w:suppressAutoHyphens/>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09.10– 09.25</w:t>
            </w:r>
          </w:p>
          <w:p w:rsidR="00E30A2A" w:rsidRPr="00E30A2A" w:rsidRDefault="00E30A2A" w:rsidP="00E30A2A">
            <w:pPr>
              <w:tabs>
                <w:tab w:val="left" w:pos="7155"/>
              </w:tabs>
              <w:suppressAutoHyphens/>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09.30 – 09.45</w:t>
            </w:r>
          </w:p>
          <w:p w:rsidR="00E30A2A" w:rsidRPr="00E30A2A" w:rsidRDefault="00E30A2A" w:rsidP="00E30A2A">
            <w:pPr>
              <w:tabs>
                <w:tab w:val="left" w:pos="7155"/>
              </w:tabs>
              <w:suppressAutoHyphens/>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10.00 -  10.15</w:t>
            </w:r>
          </w:p>
          <w:p w:rsidR="00E30A2A" w:rsidRPr="00E30A2A" w:rsidRDefault="00E30A2A" w:rsidP="00E30A2A">
            <w:pPr>
              <w:tabs>
                <w:tab w:val="left" w:pos="7155"/>
              </w:tabs>
              <w:suppressAutoHyphens/>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10.20 — 10.30</w:t>
            </w:r>
          </w:p>
          <w:p w:rsidR="00E30A2A" w:rsidRPr="00E30A2A" w:rsidRDefault="00E30A2A" w:rsidP="00E30A2A">
            <w:pPr>
              <w:tabs>
                <w:tab w:val="left" w:pos="7155"/>
              </w:tabs>
              <w:suppressAutoHyphens/>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10.35 — 10.50</w:t>
            </w:r>
          </w:p>
          <w:p w:rsidR="00E30A2A" w:rsidRPr="00E30A2A" w:rsidRDefault="00E30A2A" w:rsidP="00E30A2A">
            <w:pPr>
              <w:tabs>
                <w:tab w:val="left" w:pos="7155"/>
              </w:tabs>
              <w:suppressAutoHyphens/>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10.55 — 11.10</w:t>
            </w:r>
          </w:p>
        </w:tc>
      </w:tr>
      <w:tr w:rsidR="00E30A2A" w:rsidRPr="00E30A2A" w:rsidTr="00D16803">
        <w:trPr>
          <w:trHeight w:val="2527"/>
        </w:trPr>
        <w:tc>
          <w:tcPr>
            <w:tcW w:w="2628" w:type="dxa"/>
            <w:tcBorders>
              <w:top w:val="single" w:sz="4" w:space="0" w:color="000000"/>
              <w:left w:val="single" w:sz="4" w:space="0" w:color="000000"/>
              <w:bottom w:val="single" w:sz="4" w:space="0" w:color="000000"/>
            </w:tcBorders>
            <w:shd w:val="clear" w:color="auto" w:fill="auto"/>
          </w:tcPr>
          <w:p w:rsidR="00E30A2A" w:rsidRPr="00E30A2A" w:rsidRDefault="00E30A2A" w:rsidP="00E30A2A">
            <w:pPr>
              <w:tabs>
                <w:tab w:val="left" w:pos="7155"/>
              </w:tabs>
              <w:suppressAutoHyphens/>
              <w:snapToGrid w:val="0"/>
              <w:spacing w:after="0" w:line="240" w:lineRule="auto"/>
              <w:rPr>
                <w:rFonts w:ascii="Times New Roman" w:eastAsia="Times New Roman" w:hAnsi="Times New Roman" w:cs="Times New Roman"/>
                <w:b/>
                <w:sz w:val="24"/>
                <w:szCs w:val="24"/>
                <w:lang w:eastAsia="zh-CN"/>
              </w:rPr>
            </w:pPr>
          </w:p>
          <w:p w:rsidR="00E30A2A" w:rsidRPr="00E30A2A" w:rsidRDefault="00E30A2A" w:rsidP="00E30A2A">
            <w:pPr>
              <w:tabs>
                <w:tab w:val="left" w:pos="7155"/>
              </w:tabs>
              <w:suppressAutoHyphens/>
              <w:spacing w:after="0" w:line="240" w:lineRule="auto"/>
              <w:rPr>
                <w:rFonts w:ascii="Times New Roman" w:eastAsia="Times New Roman" w:hAnsi="Times New Roman" w:cs="Times New Roman"/>
                <w:b/>
                <w:sz w:val="24"/>
                <w:szCs w:val="24"/>
                <w:lang w:eastAsia="zh-CN"/>
              </w:rPr>
            </w:pPr>
            <w:r w:rsidRPr="00E30A2A">
              <w:rPr>
                <w:rFonts w:ascii="Times New Roman" w:eastAsia="Times New Roman" w:hAnsi="Times New Roman" w:cs="Times New Roman"/>
                <w:b/>
                <w:sz w:val="24"/>
                <w:szCs w:val="24"/>
                <w:lang w:eastAsia="zh-CN"/>
              </w:rPr>
              <w:t>Среда</w:t>
            </w:r>
          </w:p>
          <w:p w:rsidR="00E30A2A" w:rsidRPr="00E30A2A" w:rsidRDefault="00E30A2A" w:rsidP="00E30A2A">
            <w:pPr>
              <w:tabs>
                <w:tab w:val="left" w:pos="7155"/>
              </w:tabs>
              <w:suppressAutoHyphens/>
              <w:spacing w:after="0" w:line="240" w:lineRule="auto"/>
              <w:rPr>
                <w:rFonts w:ascii="Times New Roman" w:eastAsia="Times New Roman" w:hAnsi="Times New Roman" w:cs="Times New Roman"/>
                <w:b/>
                <w:sz w:val="24"/>
                <w:szCs w:val="24"/>
                <w:lang w:eastAsia="zh-CN"/>
              </w:rPr>
            </w:pPr>
          </w:p>
          <w:p w:rsidR="00E30A2A" w:rsidRPr="00E30A2A" w:rsidRDefault="00E30A2A" w:rsidP="00E30A2A">
            <w:pPr>
              <w:tabs>
                <w:tab w:val="left" w:pos="7155"/>
              </w:tabs>
              <w:suppressAutoHyphens/>
              <w:spacing w:after="0" w:line="240" w:lineRule="auto"/>
              <w:rPr>
                <w:rFonts w:ascii="Times New Roman" w:eastAsia="Times New Roman" w:hAnsi="Times New Roman" w:cs="Times New Roman"/>
                <w:b/>
                <w:sz w:val="24"/>
                <w:szCs w:val="24"/>
                <w:lang w:eastAsia="zh-CN"/>
              </w:rPr>
            </w:pPr>
          </w:p>
          <w:p w:rsidR="00E30A2A" w:rsidRPr="00E30A2A" w:rsidRDefault="00E30A2A" w:rsidP="00E30A2A">
            <w:pPr>
              <w:tabs>
                <w:tab w:val="left" w:pos="7155"/>
              </w:tabs>
              <w:suppressAutoHyphens/>
              <w:spacing w:after="0" w:line="240" w:lineRule="auto"/>
              <w:rPr>
                <w:rFonts w:ascii="Times New Roman" w:eastAsia="Times New Roman" w:hAnsi="Times New Roman" w:cs="Times New Roman"/>
                <w:b/>
                <w:sz w:val="24"/>
                <w:szCs w:val="24"/>
                <w:lang w:eastAsia="zh-CN"/>
              </w:rPr>
            </w:pPr>
          </w:p>
          <w:p w:rsidR="00E30A2A" w:rsidRPr="00E30A2A" w:rsidRDefault="00E30A2A" w:rsidP="00E30A2A">
            <w:pPr>
              <w:tabs>
                <w:tab w:val="left" w:pos="7155"/>
              </w:tabs>
              <w:suppressAutoHyphens/>
              <w:spacing w:after="0" w:line="240" w:lineRule="auto"/>
              <w:rPr>
                <w:rFonts w:ascii="Times New Roman" w:eastAsia="Times New Roman" w:hAnsi="Times New Roman" w:cs="Times New Roman"/>
                <w:sz w:val="24"/>
                <w:szCs w:val="24"/>
                <w:lang w:eastAsia="zh-CN"/>
              </w:rPr>
            </w:pPr>
          </w:p>
        </w:tc>
        <w:tc>
          <w:tcPr>
            <w:tcW w:w="3941" w:type="dxa"/>
            <w:tcBorders>
              <w:top w:val="single" w:sz="4" w:space="0" w:color="000000"/>
              <w:left w:val="single" w:sz="4" w:space="0" w:color="000000"/>
              <w:bottom w:val="single" w:sz="4" w:space="0" w:color="000000"/>
            </w:tcBorders>
            <w:shd w:val="clear" w:color="auto" w:fill="auto"/>
          </w:tcPr>
          <w:p w:rsidR="00E30A2A" w:rsidRPr="00E30A2A" w:rsidRDefault="00E30A2A" w:rsidP="00E30A2A">
            <w:pPr>
              <w:tabs>
                <w:tab w:val="left" w:pos="12195"/>
              </w:tabs>
              <w:suppressAutoHyphens/>
              <w:snapToGrid w:val="0"/>
              <w:spacing w:after="0" w:line="240" w:lineRule="auto"/>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 xml:space="preserve">      0. Консультативная работа</w:t>
            </w:r>
          </w:p>
          <w:p w:rsidR="00E30A2A" w:rsidRPr="00E30A2A" w:rsidRDefault="00E30A2A" w:rsidP="00E30A2A">
            <w:pPr>
              <w:tabs>
                <w:tab w:val="left" w:pos="12195"/>
              </w:tabs>
              <w:suppressAutoHyphens/>
              <w:snapToGrid w:val="0"/>
              <w:spacing w:after="0" w:line="240" w:lineRule="auto"/>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 xml:space="preserve">      1. Худайгулов Д.</w:t>
            </w:r>
          </w:p>
          <w:p w:rsidR="00E30A2A" w:rsidRPr="00E30A2A" w:rsidRDefault="00E30A2A" w:rsidP="00E30A2A">
            <w:pPr>
              <w:tabs>
                <w:tab w:val="left" w:pos="12195"/>
              </w:tabs>
              <w:suppressAutoHyphens/>
              <w:snapToGrid w:val="0"/>
              <w:spacing w:after="0" w:line="240" w:lineRule="auto"/>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 xml:space="preserve">      2. Куркин В.</w:t>
            </w:r>
          </w:p>
          <w:p w:rsidR="00E30A2A" w:rsidRPr="00E30A2A" w:rsidRDefault="00E30A2A" w:rsidP="00E30A2A">
            <w:pPr>
              <w:tabs>
                <w:tab w:val="left" w:pos="12915"/>
              </w:tabs>
              <w:suppressAutoHyphens/>
              <w:snapToGrid w:val="0"/>
              <w:spacing w:after="0" w:line="240" w:lineRule="auto"/>
              <w:ind w:left="360"/>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3. Куркин С.</w:t>
            </w:r>
          </w:p>
          <w:p w:rsidR="00E30A2A" w:rsidRPr="00E30A2A" w:rsidRDefault="00E30A2A" w:rsidP="00E30A2A">
            <w:pPr>
              <w:tabs>
                <w:tab w:val="left" w:pos="12915"/>
              </w:tabs>
              <w:suppressAutoHyphens/>
              <w:snapToGrid w:val="0"/>
              <w:spacing w:after="0" w:line="240" w:lineRule="auto"/>
              <w:ind w:left="360"/>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4. Салихкулов А.</w:t>
            </w:r>
          </w:p>
          <w:p w:rsidR="00E30A2A" w:rsidRPr="00E30A2A" w:rsidRDefault="00E30A2A" w:rsidP="00E30A2A">
            <w:pPr>
              <w:tabs>
                <w:tab w:val="left" w:pos="12915"/>
              </w:tabs>
              <w:suppressAutoHyphens/>
              <w:snapToGrid w:val="0"/>
              <w:spacing w:after="0" w:line="240" w:lineRule="auto"/>
              <w:ind w:left="360"/>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5. Агеев М.</w:t>
            </w:r>
          </w:p>
          <w:p w:rsidR="00E30A2A" w:rsidRPr="00E30A2A" w:rsidRDefault="00E30A2A" w:rsidP="00E30A2A">
            <w:pPr>
              <w:tabs>
                <w:tab w:val="left" w:pos="12915"/>
              </w:tabs>
              <w:suppressAutoHyphens/>
              <w:snapToGrid w:val="0"/>
              <w:spacing w:after="0" w:line="240" w:lineRule="auto"/>
              <w:ind w:left="360"/>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6. Баязитова Н.</w:t>
            </w:r>
          </w:p>
          <w:p w:rsidR="00E30A2A" w:rsidRPr="00E30A2A" w:rsidRDefault="00E30A2A" w:rsidP="00E30A2A">
            <w:pPr>
              <w:tabs>
                <w:tab w:val="left" w:pos="13995"/>
              </w:tabs>
              <w:suppressAutoHyphens/>
              <w:snapToGrid w:val="0"/>
              <w:spacing w:after="0" w:line="240" w:lineRule="auto"/>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 xml:space="preserve">      7. Застеба Ф.</w:t>
            </w:r>
          </w:p>
          <w:p w:rsidR="00E30A2A" w:rsidRPr="00E30A2A" w:rsidRDefault="00E30A2A" w:rsidP="00E30A2A">
            <w:pPr>
              <w:tabs>
                <w:tab w:val="left" w:pos="12195"/>
              </w:tabs>
              <w:suppressAutoHyphens/>
              <w:snapToGrid w:val="0"/>
              <w:spacing w:after="0" w:line="240" w:lineRule="auto"/>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 xml:space="preserve">      8. Ишматов Т.</w:t>
            </w:r>
          </w:p>
        </w:tc>
        <w:tc>
          <w:tcPr>
            <w:tcW w:w="3445" w:type="dxa"/>
            <w:tcBorders>
              <w:top w:val="single" w:sz="4" w:space="0" w:color="000000"/>
              <w:left w:val="single" w:sz="4" w:space="0" w:color="000000"/>
              <w:bottom w:val="single" w:sz="4" w:space="0" w:color="000000"/>
              <w:right w:val="single" w:sz="4" w:space="0" w:color="000000"/>
            </w:tcBorders>
            <w:shd w:val="clear" w:color="auto" w:fill="auto"/>
          </w:tcPr>
          <w:p w:rsidR="00E30A2A" w:rsidRPr="00E30A2A" w:rsidRDefault="00E30A2A" w:rsidP="00E30A2A">
            <w:pPr>
              <w:tabs>
                <w:tab w:val="left" w:pos="7155"/>
              </w:tabs>
              <w:suppressAutoHyphens/>
              <w:snapToGrid w:val="0"/>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08.15 — 08.30</w:t>
            </w:r>
          </w:p>
          <w:p w:rsidR="00E30A2A" w:rsidRPr="00E30A2A" w:rsidRDefault="00E30A2A" w:rsidP="00E30A2A">
            <w:pPr>
              <w:tabs>
                <w:tab w:val="left" w:pos="7155"/>
              </w:tabs>
              <w:suppressAutoHyphens/>
              <w:snapToGrid w:val="0"/>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08.30 – 08.45</w:t>
            </w:r>
          </w:p>
          <w:p w:rsidR="00E30A2A" w:rsidRPr="00E30A2A" w:rsidRDefault="00E30A2A" w:rsidP="00E30A2A">
            <w:pPr>
              <w:tabs>
                <w:tab w:val="left" w:pos="7155"/>
              </w:tabs>
              <w:suppressAutoHyphens/>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08.50 – 09.05</w:t>
            </w:r>
          </w:p>
          <w:p w:rsidR="00E30A2A" w:rsidRPr="00E30A2A" w:rsidRDefault="00E30A2A" w:rsidP="00E30A2A">
            <w:pPr>
              <w:tabs>
                <w:tab w:val="left" w:pos="7155"/>
              </w:tabs>
              <w:suppressAutoHyphens/>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09.10– 09.25</w:t>
            </w:r>
          </w:p>
          <w:p w:rsidR="00E30A2A" w:rsidRPr="00E30A2A" w:rsidRDefault="00E30A2A" w:rsidP="00E30A2A">
            <w:pPr>
              <w:tabs>
                <w:tab w:val="left" w:pos="7155"/>
              </w:tabs>
              <w:suppressAutoHyphens/>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09.30 – 09.45</w:t>
            </w:r>
          </w:p>
          <w:p w:rsidR="00E30A2A" w:rsidRPr="00E30A2A" w:rsidRDefault="00E30A2A" w:rsidP="00E30A2A">
            <w:pPr>
              <w:tabs>
                <w:tab w:val="left" w:pos="7155"/>
              </w:tabs>
              <w:suppressAutoHyphens/>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10.00 -  10.15</w:t>
            </w:r>
          </w:p>
          <w:p w:rsidR="00E30A2A" w:rsidRPr="00E30A2A" w:rsidRDefault="00E30A2A" w:rsidP="00E30A2A">
            <w:pPr>
              <w:tabs>
                <w:tab w:val="left" w:pos="7155"/>
              </w:tabs>
              <w:suppressAutoHyphens/>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10.20 -  10.30</w:t>
            </w:r>
          </w:p>
          <w:p w:rsidR="00E30A2A" w:rsidRPr="00E30A2A" w:rsidRDefault="00E30A2A" w:rsidP="00E30A2A">
            <w:pPr>
              <w:tabs>
                <w:tab w:val="left" w:pos="7155"/>
              </w:tabs>
              <w:suppressAutoHyphens/>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10.35 -  10.50</w:t>
            </w:r>
          </w:p>
          <w:p w:rsidR="00E30A2A" w:rsidRPr="00E30A2A" w:rsidRDefault="00E30A2A" w:rsidP="00E30A2A">
            <w:pPr>
              <w:tabs>
                <w:tab w:val="left" w:pos="7155"/>
              </w:tabs>
              <w:suppressAutoHyphens/>
              <w:snapToGrid w:val="0"/>
              <w:spacing w:after="0" w:line="240" w:lineRule="auto"/>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 xml:space="preserve">               10.55 -  11.10</w:t>
            </w:r>
          </w:p>
        </w:tc>
      </w:tr>
      <w:tr w:rsidR="00E30A2A" w:rsidRPr="00E30A2A" w:rsidTr="00D16803">
        <w:tc>
          <w:tcPr>
            <w:tcW w:w="2628" w:type="dxa"/>
            <w:tcBorders>
              <w:top w:val="single" w:sz="4" w:space="0" w:color="000000"/>
              <w:left w:val="single" w:sz="4" w:space="0" w:color="000000"/>
              <w:bottom w:val="single" w:sz="4" w:space="0" w:color="000000"/>
            </w:tcBorders>
            <w:shd w:val="clear" w:color="auto" w:fill="auto"/>
          </w:tcPr>
          <w:p w:rsidR="00E30A2A" w:rsidRPr="00E30A2A" w:rsidRDefault="00E30A2A" w:rsidP="00E30A2A">
            <w:pPr>
              <w:tabs>
                <w:tab w:val="left" w:pos="7155"/>
              </w:tabs>
              <w:suppressAutoHyphens/>
              <w:snapToGrid w:val="0"/>
              <w:spacing w:after="0" w:line="240" w:lineRule="auto"/>
              <w:rPr>
                <w:rFonts w:ascii="Times New Roman" w:eastAsia="Times New Roman" w:hAnsi="Times New Roman" w:cs="Times New Roman"/>
                <w:b/>
                <w:sz w:val="24"/>
                <w:szCs w:val="24"/>
                <w:lang w:eastAsia="zh-CN"/>
              </w:rPr>
            </w:pPr>
          </w:p>
          <w:p w:rsidR="00E30A2A" w:rsidRPr="00E30A2A" w:rsidRDefault="00E30A2A" w:rsidP="00E30A2A">
            <w:pPr>
              <w:tabs>
                <w:tab w:val="left" w:pos="7155"/>
              </w:tabs>
              <w:suppressAutoHyphens/>
              <w:spacing w:after="0" w:line="240" w:lineRule="auto"/>
              <w:rPr>
                <w:rFonts w:ascii="Times New Roman" w:eastAsia="Times New Roman" w:hAnsi="Times New Roman" w:cs="Times New Roman"/>
                <w:b/>
                <w:sz w:val="24"/>
                <w:szCs w:val="24"/>
                <w:lang w:eastAsia="zh-CN"/>
              </w:rPr>
            </w:pPr>
            <w:r w:rsidRPr="00E30A2A">
              <w:rPr>
                <w:rFonts w:ascii="Times New Roman" w:eastAsia="Times New Roman" w:hAnsi="Times New Roman" w:cs="Times New Roman"/>
                <w:b/>
                <w:sz w:val="24"/>
                <w:szCs w:val="24"/>
                <w:lang w:eastAsia="zh-CN"/>
              </w:rPr>
              <w:t>Четверг</w:t>
            </w:r>
          </w:p>
          <w:p w:rsidR="00E30A2A" w:rsidRPr="00E30A2A" w:rsidRDefault="00E30A2A" w:rsidP="00E30A2A">
            <w:pPr>
              <w:tabs>
                <w:tab w:val="left" w:pos="7155"/>
              </w:tabs>
              <w:suppressAutoHyphens/>
              <w:spacing w:after="0" w:line="240" w:lineRule="auto"/>
              <w:rPr>
                <w:rFonts w:ascii="Times New Roman" w:eastAsia="Times New Roman" w:hAnsi="Times New Roman" w:cs="Times New Roman"/>
                <w:b/>
                <w:sz w:val="24"/>
                <w:szCs w:val="24"/>
                <w:lang w:eastAsia="zh-CN"/>
              </w:rPr>
            </w:pPr>
          </w:p>
          <w:p w:rsidR="00E30A2A" w:rsidRPr="00E30A2A" w:rsidRDefault="00E30A2A" w:rsidP="00E30A2A">
            <w:pPr>
              <w:tabs>
                <w:tab w:val="left" w:pos="7155"/>
              </w:tabs>
              <w:suppressAutoHyphens/>
              <w:spacing w:after="0" w:line="240" w:lineRule="auto"/>
              <w:rPr>
                <w:rFonts w:ascii="Times New Roman" w:eastAsia="Times New Roman" w:hAnsi="Times New Roman" w:cs="Times New Roman"/>
                <w:b/>
                <w:sz w:val="24"/>
                <w:szCs w:val="24"/>
                <w:lang w:eastAsia="zh-CN"/>
              </w:rPr>
            </w:pPr>
          </w:p>
          <w:p w:rsidR="00E30A2A" w:rsidRPr="00E30A2A" w:rsidRDefault="00E30A2A" w:rsidP="00E30A2A">
            <w:pPr>
              <w:tabs>
                <w:tab w:val="left" w:pos="7155"/>
              </w:tabs>
              <w:suppressAutoHyphens/>
              <w:spacing w:after="0" w:line="240" w:lineRule="auto"/>
              <w:rPr>
                <w:rFonts w:ascii="Times New Roman" w:eastAsia="Times New Roman" w:hAnsi="Times New Roman" w:cs="Times New Roman"/>
                <w:b/>
                <w:sz w:val="24"/>
                <w:szCs w:val="24"/>
                <w:lang w:eastAsia="zh-CN"/>
              </w:rPr>
            </w:pPr>
          </w:p>
          <w:p w:rsidR="00E30A2A" w:rsidRPr="00E30A2A" w:rsidRDefault="00E30A2A" w:rsidP="00E30A2A">
            <w:pPr>
              <w:tabs>
                <w:tab w:val="left" w:pos="7155"/>
              </w:tabs>
              <w:suppressAutoHyphens/>
              <w:spacing w:after="0" w:line="240" w:lineRule="auto"/>
              <w:rPr>
                <w:rFonts w:ascii="Times New Roman" w:eastAsia="Times New Roman" w:hAnsi="Times New Roman" w:cs="Times New Roman"/>
                <w:b/>
                <w:sz w:val="24"/>
                <w:szCs w:val="24"/>
                <w:lang w:eastAsia="zh-CN"/>
              </w:rPr>
            </w:pPr>
          </w:p>
          <w:p w:rsidR="00E30A2A" w:rsidRPr="00E30A2A" w:rsidRDefault="00E30A2A" w:rsidP="00E30A2A">
            <w:pPr>
              <w:tabs>
                <w:tab w:val="left" w:pos="7155"/>
              </w:tabs>
              <w:suppressAutoHyphens/>
              <w:spacing w:after="0" w:line="240" w:lineRule="auto"/>
              <w:rPr>
                <w:rFonts w:ascii="Times New Roman" w:eastAsia="Times New Roman" w:hAnsi="Times New Roman" w:cs="Times New Roman"/>
                <w:sz w:val="24"/>
                <w:szCs w:val="24"/>
                <w:lang w:eastAsia="zh-CN"/>
              </w:rPr>
            </w:pPr>
          </w:p>
        </w:tc>
        <w:tc>
          <w:tcPr>
            <w:tcW w:w="3941" w:type="dxa"/>
            <w:tcBorders>
              <w:top w:val="single" w:sz="4" w:space="0" w:color="000000"/>
              <w:left w:val="single" w:sz="4" w:space="0" w:color="000000"/>
              <w:bottom w:val="single" w:sz="4" w:space="0" w:color="000000"/>
            </w:tcBorders>
            <w:shd w:val="clear" w:color="auto" w:fill="auto"/>
          </w:tcPr>
          <w:p w:rsidR="00E30A2A" w:rsidRPr="00E30A2A" w:rsidRDefault="00E30A2A" w:rsidP="00E30A2A">
            <w:pPr>
              <w:tabs>
                <w:tab w:val="left" w:pos="12195"/>
              </w:tabs>
              <w:suppressAutoHyphens/>
              <w:snapToGrid w:val="0"/>
              <w:spacing w:after="0" w:line="240" w:lineRule="auto"/>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 xml:space="preserve">      0. Консультативная работа</w:t>
            </w:r>
          </w:p>
          <w:p w:rsidR="00E30A2A" w:rsidRPr="00E30A2A" w:rsidRDefault="00E30A2A" w:rsidP="00E30A2A">
            <w:pPr>
              <w:tabs>
                <w:tab w:val="left" w:pos="12195"/>
              </w:tabs>
              <w:suppressAutoHyphens/>
              <w:snapToGrid w:val="0"/>
              <w:spacing w:after="0" w:line="240" w:lineRule="auto"/>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 xml:space="preserve">      1. Сайфутдинов М.</w:t>
            </w:r>
          </w:p>
          <w:p w:rsidR="00E30A2A" w:rsidRPr="00E30A2A" w:rsidRDefault="00E30A2A" w:rsidP="00E30A2A">
            <w:pPr>
              <w:tabs>
                <w:tab w:val="left" w:pos="12915"/>
              </w:tabs>
              <w:suppressAutoHyphens/>
              <w:snapToGrid w:val="0"/>
              <w:spacing w:after="0" w:line="240" w:lineRule="auto"/>
              <w:ind w:left="360"/>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2. Фасхетдинов А.</w:t>
            </w:r>
          </w:p>
          <w:p w:rsidR="00E30A2A" w:rsidRPr="00E30A2A" w:rsidRDefault="00E30A2A" w:rsidP="00E30A2A">
            <w:pPr>
              <w:tabs>
                <w:tab w:val="left" w:pos="12915"/>
              </w:tabs>
              <w:suppressAutoHyphens/>
              <w:snapToGrid w:val="0"/>
              <w:spacing w:after="0" w:line="240" w:lineRule="auto"/>
              <w:ind w:left="360"/>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3. Изгин Н</w:t>
            </w:r>
          </w:p>
          <w:p w:rsidR="00E30A2A" w:rsidRPr="00E30A2A" w:rsidRDefault="00E30A2A" w:rsidP="00E30A2A">
            <w:pPr>
              <w:tabs>
                <w:tab w:val="left" w:pos="12915"/>
              </w:tabs>
              <w:suppressAutoHyphens/>
              <w:snapToGrid w:val="0"/>
              <w:spacing w:after="0" w:line="240" w:lineRule="auto"/>
              <w:ind w:left="360"/>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4. Псянчин Д.</w:t>
            </w:r>
          </w:p>
          <w:p w:rsidR="00E30A2A" w:rsidRPr="00E30A2A" w:rsidRDefault="00E30A2A" w:rsidP="00E30A2A">
            <w:pPr>
              <w:tabs>
                <w:tab w:val="left" w:pos="12915"/>
              </w:tabs>
              <w:suppressAutoHyphens/>
              <w:snapToGrid w:val="0"/>
              <w:spacing w:after="0" w:line="240" w:lineRule="auto"/>
              <w:ind w:left="360"/>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5. Михайлов С.</w:t>
            </w:r>
          </w:p>
          <w:p w:rsidR="00E30A2A" w:rsidRPr="00E30A2A" w:rsidRDefault="00E30A2A" w:rsidP="00E30A2A">
            <w:pPr>
              <w:tabs>
                <w:tab w:val="left" w:pos="12915"/>
              </w:tabs>
              <w:suppressAutoHyphens/>
              <w:snapToGrid w:val="0"/>
              <w:spacing w:after="0" w:line="240" w:lineRule="auto"/>
              <w:ind w:left="360"/>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6. Шакирова А.</w:t>
            </w:r>
          </w:p>
          <w:p w:rsidR="00E30A2A" w:rsidRPr="00E30A2A" w:rsidRDefault="00E30A2A" w:rsidP="00E30A2A">
            <w:pPr>
              <w:tabs>
                <w:tab w:val="left" w:pos="12915"/>
              </w:tabs>
              <w:suppressAutoHyphens/>
              <w:snapToGrid w:val="0"/>
              <w:spacing w:after="0" w:line="240" w:lineRule="auto"/>
              <w:ind w:left="360"/>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7. Васильев Д.</w:t>
            </w:r>
          </w:p>
          <w:p w:rsidR="00E30A2A" w:rsidRPr="00E30A2A" w:rsidRDefault="00E30A2A" w:rsidP="00E30A2A">
            <w:pPr>
              <w:tabs>
                <w:tab w:val="left" w:pos="12195"/>
              </w:tabs>
              <w:suppressAutoHyphens/>
              <w:snapToGrid w:val="0"/>
              <w:spacing w:after="0" w:line="240" w:lineRule="auto"/>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 xml:space="preserve">      8. Хасанов Э.</w:t>
            </w:r>
          </w:p>
        </w:tc>
        <w:tc>
          <w:tcPr>
            <w:tcW w:w="3445" w:type="dxa"/>
            <w:tcBorders>
              <w:top w:val="single" w:sz="4" w:space="0" w:color="000000"/>
              <w:left w:val="single" w:sz="4" w:space="0" w:color="000000"/>
              <w:bottom w:val="single" w:sz="4" w:space="0" w:color="000000"/>
              <w:right w:val="single" w:sz="4" w:space="0" w:color="000000"/>
            </w:tcBorders>
            <w:shd w:val="clear" w:color="auto" w:fill="auto"/>
          </w:tcPr>
          <w:p w:rsidR="00E30A2A" w:rsidRPr="00E30A2A" w:rsidRDefault="00E30A2A" w:rsidP="00E30A2A">
            <w:pPr>
              <w:tabs>
                <w:tab w:val="left" w:pos="7155"/>
              </w:tabs>
              <w:suppressAutoHyphens/>
              <w:snapToGrid w:val="0"/>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08.15 — 08.30</w:t>
            </w:r>
          </w:p>
          <w:p w:rsidR="00E30A2A" w:rsidRPr="00E30A2A" w:rsidRDefault="00E30A2A" w:rsidP="00E30A2A">
            <w:pPr>
              <w:tabs>
                <w:tab w:val="left" w:pos="7155"/>
              </w:tabs>
              <w:suppressAutoHyphens/>
              <w:snapToGrid w:val="0"/>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08.30 – 08.45</w:t>
            </w:r>
          </w:p>
          <w:p w:rsidR="00E30A2A" w:rsidRPr="00E30A2A" w:rsidRDefault="00E30A2A" w:rsidP="00E30A2A">
            <w:pPr>
              <w:tabs>
                <w:tab w:val="left" w:pos="7155"/>
              </w:tabs>
              <w:suppressAutoHyphens/>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08.50 – 09.05</w:t>
            </w:r>
          </w:p>
          <w:p w:rsidR="00E30A2A" w:rsidRPr="00E30A2A" w:rsidRDefault="00E30A2A" w:rsidP="00E30A2A">
            <w:pPr>
              <w:tabs>
                <w:tab w:val="left" w:pos="7155"/>
              </w:tabs>
              <w:suppressAutoHyphens/>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09.10– 09.25</w:t>
            </w:r>
          </w:p>
          <w:p w:rsidR="00E30A2A" w:rsidRPr="00E30A2A" w:rsidRDefault="00E30A2A" w:rsidP="00E30A2A">
            <w:pPr>
              <w:tabs>
                <w:tab w:val="left" w:pos="7155"/>
              </w:tabs>
              <w:suppressAutoHyphens/>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09.30 – 09.45</w:t>
            </w:r>
          </w:p>
          <w:p w:rsidR="00E30A2A" w:rsidRPr="00E30A2A" w:rsidRDefault="00E30A2A" w:rsidP="00E30A2A">
            <w:pPr>
              <w:tabs>
                <w:tab w:val="left" w:pos="7155"/>
              </w:tabs>
              <w:suppressAutoHyphens/>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10.00 -  10.15</w:t>
            </w:r>
          </w:p>
          <w:p w:rsidR="00E30A2A" w:rsidRPr="00E30A2A" w:rsidRDefault="00E30A2A" w:rsidP="00E30A2A">
            <w:pPr>
              <w:tabs>
                <w:tab w:val="left" w:pos="7155"/>
              </w:tabs>
              <w:suppressAutoHyphens/>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10.20 -  10.30</w:t>
            </w:r>
          </w:p>
          <w:p w:rsidR="00E30A2A" w:rsidRPr="00E30A2A" w:rsidRDefault="00E30A2A" w:rsidP="00E30A2A">
            <w:pPr>
              <w:tabs>
                <w:tab w:val="left" w:pos="7155"/>
              </w:tabs>
              <w:suppressAutoHyphens/>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10.35 -  10.50</w:t>
            </w:r>
          </w:p>
          <w:p w:rsidR="00E30A2A" w:rsidRPr="00E30A2A" w:rsidRDefault="00E30A2A" w:rsidP="00E30A2A">
            <w:pPr>
              <w:tabs>
                <w:tab w:val="left" w:pos="7155"/>
              </w:tabs>
              <w:suppressAutoHyphens/>
              <w:snapToGrid w:val="0"/>
              <w:spacing w:after="0" w:line="240" w:lineRule="auto"/>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 xml:space="preserve">                10.55 -  11.10</w:t>
            </w:r>
          </w:p>
        </w:tc>
      </w:tr>
      <w:tr w:rsidR="00E30A2A" w:rsidRPr="00E30A2A" w:rsidTr="00D16803">
        <w:tc>
          <w:tcPr>
            <w:tcW w:w="2628" w:type="dxa"/>
            <w:tcBorders>
              <w:top w:val="single" w:sz="4" w:space="0" w:color="000000"/>
              <w:left w:val="single" w:sz="4" w:space="0" w:color="000000"/>
              <w:bottom w:val="single" w:sz="4" w:space="0" w:color="000000"/>
            </w:tcBorders>
            <w:shd w:val="clear" w:color="auto" w:fill="auto"/>
          </w:tcPr>
          <w:p w:rsidR="00E30A2A" w:rsidRPr="00E30A2A" w:rsidRDefault="00E30A2A" w:rsidP="00E30A2A">
            <w:pPr>
              <w:tabs>
                <w:tab w:val="left" w:pos="7155"/>
              </w:tabs>
              <w:suppressAutoHyphens/>
              <w:snapToGrid w:val="0"/>
              <w:spacing w:after="0" w:line="240" w:lineRule="auto"/>
              <w:rPr>
                <w:rFonts w:ascii="Times New Roman" w:eastAsia="Times New Roman" w:hAnsi="Times New Roman" w:cs="Times New Roman"/>
                <w:b/>
                <w:sz w:val="24"/>
                <w:szCs w:val="24"/>
                <w:lang w:eastAsia="zh-CN"/>
              </w:rPr>
            </w:pPr>
          </w:p>
          <w:p w:rsidR="00E30A2A" w:rsidRPr="00E30A2A" w:rsidRDefault="00E30A2A" w:rsidP="00E30A2A">
            <w:pPr>
              <w:tabs>
                <w:tab w:val="left" w:pos="7155"/>
              </w:tabs>
              <w:suppressAutoHyphens/>
              <w:spacing w:after="0" w:line="240" w:lineRule="auto"/>
              <w:rPr>
                <w:rFonts w:ascii="Times New Roman" w:eastAsia="Times New Roman" w:hAnsi="Times New Roman" w:cs="Times New Roman"/>
                <w:b/>
                <w:sz w:val="24"/>
                <w:szCs w:val="24"/>
                <w:lang w:eastAsia="zh-CN"/>
              </w:rPr>
            </w:pPr>
            <w:r w:rsidRPr="00E30A2A">
              <w:rPr>
                <w:rFonts w:ascii="Times New Roman" w:eastAsia="Times New Roman" w:hAnsi="Times New Roman" w:cs="Times New Roman"/>
                <w:b/>
                <w:sz w:val="24"/>
                <w:szCs w:val="24"/>
                <w:lang w:eastAsia="zh-CN"/>
              </w:rPr>
              <w:t>Пятница</w:t>
            </w:r>
          </w:p>
          <w:p w:rsidR="00E30A2A" w:rsidRPr="00E30A2A" w:rsidRDefault="00E30A2A" w:rsidP="00E30A2A">
            <w:pPr>
              <w:tabs>
                <w:tab w:val="left" w:pos="7155"/>
              </w:tabs>
              <w:suppressAutoHyphens/>
              <w:spacing w:after="0" w:line="240" w:lineRule="auto"/>
              <w:rPr>
                <w:rFonts w:ascii="Times New Roman" w:eastAsia="Times New Roman" w:hAnsi="Times New Roman" w:cs="Times New Roman"/>
                <w:b/>
                <w:sz w:val="24"/>
                <w:szCs w:val="24"/>
                <w:lang w:eastAsia="zh-CN"/>
              </w:rPr>
            </w:pPr>
          </w:p>
          <w:p w:rsidR="00E30A2A" w:rsidRPr="00E30A2A" w:rsidRDefault="00E30A2A" w:rsidP="00E30A2A">
            <w:pPr>
              <w:tabs>
                <w:tab w:val="left" w:pos="7155"/>
              </w:tabs>
              <w:suppressAutoHyphens/>
              <w:spacing w:after="0" w:line="240" w:lineRule="auto"/>
              <w:rPr>
                <w:rFonts w:ascii="Times New Roman" w:eastAsia="Times New Roman" w:hAnsi="Times New Roman" w:cs="Times New Roman"/>
                <w:b/>
                <w:sz w:val="24"/>
                <w:szCs w:val="24"/>
                <w:lang w:eastAsia="zh-CN"/>
              </w:rPr>
            </w:pPr>
          </w:p>
          <w:p w:rsidR="00E30A2A" w:rsidRPr="00E30A2A" w:rsidRDefault="00E30A2A" w:rsidP="00E30A2A">
            <w:pPr>
              <w:tabs>
                <w:tab w:val="left" w:pos="7155"/>
              </w:tabs>
              <w:suppressAutoHyphens/>
              <w:spacing w:after="0" w:line="240" w:lineRule="auto"/>
              <w:rPr>
                <w:rFonts w:ascii="Times New Roman" w:eastAsia="Times New Roman" w:hAnsi="Times New Roman" w:cs="Times New Roman"/>
                <w:b/>
                <w:sz w:val="24"/>
                <w:szCs w:val="24"/>
                <w:lang w:eastAsia="zh-CN"/>
              </w:rPr>
            </w:pPr>
          </w:p>
          <w:p w:rsidR="00E30A2A" w:rsidRPr="00E30A2A" w:rsidRDefault="00E30A2A" w:rsidP="00E30A2A">
            <w:pPr>
              <w:tabs>
                <w:tab w:val="left" w:pos="7155"/>
              </w:tabs>
              <w:suppressAutoHyphens/>
              <w:spacing w:after="0" w:line="240" w:lineRule="auto"/>
              <w:rPr>
                <w:rFonts w:ascii="Times New Roman" w:eastAsia="Times New Roman" w:hAnsi="Times New Roman" w:cs="Times New Roman"/>
                <w:b/>
                <w:sz w:val="24"/>
                <w:szCs w:val="24"/>
                <w:lang w:eastAsia="zh-CN"/>
              </w:rPr>
            </w:pPr>
          </w:p>
          <w:p w:rsidR="00E30A2A" w:rsidRPr="00E30A2A" w:rsidRDefault="00E30A2A" w:rsidP="00E30A2A">
            <w:pPr>
              <w:tabs>
                <w:tab w:val="left" w:pos="7155"/>
              </w:tabs>
              <w:suppressAutoHyphens/>
              <w:spacing w:after="0" w:line="240" w:lineRule="auto"/>
              <w:rPr>
                <w:rFonts w:ascii="Times New Roman" w:eastAsia="Times New Roman" w:hAnsi="Times New Roman" w:cs="Times New Roman"/>
                <w:sz w:val="24"/>
                <w:szCs w:val="24"/>
                <w:lang w:eastAsia="zh-CN"/>
              </w:rPr>
            </w:pPr>
          </w:p>
        </w:tc>
        <w:tc>
          <w:tcPr>
            <w:tcW w:w="3941" w:type="dxa"/>
            <w:tcBorders>
              <w:top w:val="single" w:sz="4" w:space="0" w:color="000000"/>
              <w:left w:val="single" w:sz="4" w:space="0" w:color="000000"/>
              <w:bottom w:val="single" w:sz="4" w:space="0" w:color="000000"/>
            </w:tcBorders>
            <w:shd w:val="clear" w:color="auto" w:fill="auto"/>
          </w:tcPr>
          <w:p w:rsidR="00E30A2A" w:rsidRPr="00E30A2A" w:rsidRDefault="00E30A2A" w:rsidP="00E30A2A">
            <w:pPr>
              <w:tabs>
                <w:tab w:val="left" w:pos="12195"/>
              </w:tabs>
              <w:suppressAutoHyphens/>
              <w:snapToGrid w:val="0"/>
              <w:spacing w:after="0" w:line="240" w:lineRule="auto"/>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 xml:space="preserve">     0. Консультативная работа</w:t>
            </w:r>
          </w:p>
          <w:p w:rsidR="00E30A2A" w:rsidRPr="00E30A2A" w:rsidRDefault="00E30A2A" w:rsidP="00E30A2A">
            <w:pPr>
              <w:tabs>
                <w:tab w:val="left" w:pos="12195"/>
              </w:tabs>
              <w:suppressAutoHyphens/>
              <w:snapToGrid w:val="0"/>
              <w:spacing w:after="0" w:line="240" w:lineRule="auto"/>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 xml:space="preserve">      1. Худайгулов Д.</w:t>
            </w:r>
          </w:p>
          <w:p w:rsidR="00E30A2A" w:rsidRPr="00E30A2A" w:rsidRDefault="00E30A2A" w:rsidP="00E30A2A">
            <w:pPr>
              <w:tabs>
                <w:tab w:val="left" w:pos="12195"/>
              </w:tabs>
              <w:suppressAutoHyphens/>
              <w:snapToGrid w:val="0"/>
              <w:spacing w:after="0" w:line="240" w:lineRule="auto"/>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 xml:space="preserve">      2. Куркин В.</w:t>
            </w:r>
          </w:p>
          <w:p w:rsidR="00E30A2A" w:rsidRPr="00E30A2A" w:rsidRDefault="00E30A2A" w:rsidP="00E30A2A">
            <w:pPr>
              <w:tabs>
                <w:tab w:val="left" w:pos="12915"/>
              </w:tabs>
              <w:suppressAutoHyphens/>
              <w:snapToGrid w:val="0"/>
              <w:spacing w:after="0" w:line="240" w:lineRule="auto"/>
              <w:ind w:left="360"/>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3. Куркин С.</w:t>
            </w:r>
          </w:p>
          <w:p w:rsidR="00E30A2A" w:rsidRPr="00E30A2A" w:rsidRDefault="00E30A2A" w:rsidP="00E30A2A">
            <w:pPr>
              <w:tabs>
                <w:tab w:val="left" w:pos="12915"/>
              </w:tabs>
              <w:suppressAutoHyphens/>
              <w:snapToGrid w:val="0"/>
              <w:spacing w:after="0" w:line="240" w:lineRule="auto"/>
              <w:ind w:left="360"/>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4. Салихкулов А.</w:t>
            </w:r>
          </w:p>
          <w:p w:rsidR="00E30A2A" w:rsidRPr="00E30A2A" w:rsidRDefault="00E30A2A" w:rsidP="00E30A2A">
            <w:pPr>
              <w:tabs>
                <w:tab w:val="left" w:pos="12915"/>
              </w:tabs>
              <w:suppressAutoHyphens/>
              <w:snapToGrid w:val="0"/>
              <w:spacing w:after="0" w:line="240" w:lineRule="auto"/>
              <w:ind w:left="360"/>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5. Агеев М.</w:t>
            </w:r>
          </w:p>
          <w:p w:rsidR="00E30A2A" w:rsidRPr="00E30A2A" w:rsidRDefault="00E30A2A" w:rsidP="00E30A2A">
            <w:pPr>
              <w:tabs>
                <w:tab w:val="left" w:pos="12915"/>
              </w:tabs>
              <w:suppressAutoHyphens/>
              <w:snapToGrid w:val="0"/>
              <w:spacing w:after="0" w:line="240" w:lineRule="auto"/>
              <w:ind w:left="360"/>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6. Баязитова Н.</w:t>
            </w:r>
          </w:p>
          <w:p w:rsidR="00E30A2A" w:rsidRPr="00E30A2A" w:rsidRDefault="00E30A2A" w:rsidP="00E30A2A">
            <w:pPr>
              <w:tabs>
                <w:tab w:val="left" w:pos="13995"/>
              </w:tabs>
              <w:suppressAutoHyphens/>
              <w:snapToGrid w:val="0"/>
              <w:spacing w:after="0" w:line="240" w:lineRule="auto"/>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 xml:space="preserve">      7. Застеба Ф.</w:t>
            </w:r>
          </w:p>
          <w:p w:rsidR="00E30A2A" w:rsidRPr="00E30A2A" w:rsidRDefault="00E30A2A" w:rsidP="00E30A2A">
            <w:pPr>
              <w:tabs>
                <w:tab w:val="left" w:pos="12195"/>
              </w:tabs>
              <w:suppressAutoHyphens/>
              <w:snapToGrid w:val="0"/>
              <w:spacing w:after="0" w:line="240" w:lineRule="auto"/>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 xml:space="preserve">      8. Ишматов Т.</w:t>
            </w:r>
          </w:p>
          <w:p w:rsidR="00E30A2A" w:rsidRPr="00E30A2A" w:rsidRDefault="00E30A2A" w:rsidP="00E30A2A">
            <w:pPr>
              <w:tabs>
                <w:tab w:val="left" w:pos="12195"/>
              </w:tabs>
              <w:suppressAutoHyphens/>
              <w:snapToGrid w:val="0"/>
              <w:spacing w:after="0" w:line="240" w:lineRule="auto"/>
              <w:rPr>
                <w:rFonts w:ascii="Times New Roman" w:eastAsia="Times New Roman" w:hAnsi="Times New Roman" w:cs="Times New Roman"/>
                <w:sz w:val="24"/>
                <w:szCs w:val="24"/>
                <w:lang w:eastAsia="zh-CN"/>
              </w:rPr>
            </w:pPr>
          </w:p>
        </w:tc>
        <w:tc>
          <w:tcPr>
            <w:tcW w:w="3445" w:type="dxa"/>
            <w:tcBorders>
              <w:top w:val="single" w:sz="4" w:space="0" w:color="000000"/>
              <w:left w:val="single" w:sz="4" w:space="0" w:color="000000"/>
              <w:bottom w:val="single" w:sz="4" w:space="0" w:color="000000"/>
              <w:right w:val="single" w:sz="4" w:space="0" w:color="000000"/>
            </w:tcBorders>
            <w:shd w:val="clear" w:color="auto" w:fill="auto"/>
          </w:tcPr>
          <w:p w:rsidR="00E30A2A" w:rsidRPr="00E30A2A" w:rsidRDefault="00E30A2A" w:rsidP="00E30A2A">
            <w:pPr>
              <w:tabs>
                <w:tab w:val="left" w:pos="7155"/>
              </w:tabs>
              <w:suppressAutoHyphens/>
              <w:snapToGrid w:val="0"/>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08.15 — 08.30</w:t>
            </w:r>
          </w:p>
          <w:p w:rsidR="00E30A2A" w:rsidRPr="00E30A2A" w:rsidRDefault="00E30A2A" w:rsidP="00E30A2A">
            <w:pPr>
              <w:tabs>
                <w:tab w:val="left" w:pos="7155"/>
              </w:tabs>
              <w:suppressAutoHyphens/>
              <w:snapToGrid w:val="0"/>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08.30 – 08.45</w:t>
            </w:r>
          </w:p>
          <w:p w:rsidR="00E30A2A" w:rsidRPr="00E30A2A" w:rsidRDefault="00E30A2A" w:rsidP="00E30A2A">
            <w:pPr>
              <w:tabs>
                <w:tab w:val="left" w:pos="7155"/>
              </w:tabs>
              <w:suppressAutoHyphens/>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08.50 – 09.05</w:t>
            </w:r>
          </w:p>
          <w:p w:rsidR="00E30A2A" w:rsidRPr="00E30A2A" w:rsidRDefault="00E30A2A" w:rsidP="00E30A2A">
            <w:pPr>
              <w:tabs>
                <w:tab w:val="left" w:pos="7155"/>
              </w:tabs>
              <w:suppressAutoHyphens/>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09.10– 09.25</w:t>
            </w:r>
          </w:p>
          <w:p w:rsidR="00E30A2A" w:rsidRPr="00E30A2A" w:rsidRDefault="00E30A2A" w:rsidP="00E30A2A">
            <w:pPr>
              <w:tabs>
                <w:tab w:val="left" w:pos="7155"/>
              </w:tabs>
              <w:suppressAutoHyphens/>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09.30 – 09.45</w:t>
            </w:r>
          </w:p>
          <w:p w:rsidR="00E30A2A" w:rsidRPr="00E30A2A" w:rsidRDefault="00E30A2A" w:rsidP="00E30A2A">
            <w:pPr>
              <w:tabs>
                <w:tab w:val="left" w:pos="7155"/>
              </w:tabs>
              <w:suppressAutoHyphens/>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10.00 -  10.15</w:t>
            </w:r>
          </w:p>
          <w:p w:rsidR="00E30A2A" w:rsidRPr="00E30A2A" w:rsidRDefault="00E30A2A" w:rsidP="00E30A2A">
            <w:pPr>
              <w:tabs>
                <w:tab w:val="left" w:pos="7155"/>
              </w:tabs>
              <w:suppressAutoHyphens/>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10.20 -  10.30</w:t>
            </w:r>
          </w:p>
          <w:p w:rsidR="00E30A2A" w:rsidRPr="00E30A2A" w:rsidRDefault="00E30A2A" w:rsidP="00E30A2A">
            <w:pPr>
              <w:tabs>
                <w:tab w:val="left" w:pos="7155"/>
              </w:tabs>
              <w:suppressAutoHyphens/>
              <w:spacing w:after="0" w:line="240" w:lineRule="auto"/>
              <w:jc w:val="center"/>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10.35 -  10.50</w:t>
            </w:r>
          </w:p>
          <w:p w:rsidR="00E30A2A" w:rsidRPr="00E30A2A" w:rsidRDefault="00E30A2A" w:rsidP="00E30A2A">
            <w:pPr>
              <w:tabs>
                <w:tab w:val="left" w:pos="7155"/>
              </w:tabs>
              <w:suppressAutoHyphens/>
              <w:snapToGrid w:val="0"/>
              <w:spacing w:after="0" w:line="240" w:lineRule="auto"/>
              <w:rPr>
                <w:rFonts w:ascii="Times New Roman" w:eastAsia="Times New Roman" w:hAnsi="Times New Roman" w:cs="Times New Roman"/>
                <w:sz w:val="24"/>
                <w:szCs w:val="24"/>
                <w:lang w:eastAsia="zh-CN"/>
              </w:rPr>
            </w:pPr>
            <w:r w:rsidRPr="00E30A2A">
              <w:rPr>
                <w:rFonts w:ascii="Times New Roman" w:eastAsia="Times New Roman" w:hAnsi="Times New Roman" w:cs="Times New Roman"/>
                <w:sz w:val="24"/>
                <w:szCs w:val="24"/>
                <w:lang w:eastAsia="zh-CN"/>
              </w:rPr>
              <w:t xml:space="preserve">                10.55 -  11.10</w:t>
            </w:r>
          </w:p>
        </w:tc>
      </w:tr>
    </w:tbl>
    <w:p w:rsidR="00A35098" w:rsidRDefault="00A35098" w:rsidP="00A63266">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p>
    <w:p w:rsidR="00A63266" w:rsidRDefault="00A63266" w:rsidP="00A35098">
      <w:pPr>
        <w:pBdr>
          <w:top w:val="nil"/>
          <w:left w:val="nil"/>
          <w:bottom w:val="nil"/>
          <w:right w:val="nil"/>
          <w:between w:val="nil"/>
        </w:pBdr>
        <w:spacing w:after="0" w:line="240" w:lineRule="auto"/>
        <w:ind w:firstLine="720"/>
        <w:jc w:val="both"/>
        <w:rPr>
          <w:rFonts w:ascii="Times New Roman" w:eastAsia="Century" w:hAnsi="Times New Roman" w:cs="Times New Roman"/>
          <w:color w:val="000000"/>
          <w:sz w:val="24"/>
          <w:szCs w:val="24"/>
        </w:rPr>
      </w:pPr>
    </w:p>
    <w:p w:rsidR="00A35098" w:rsidRPr="00C406A9" w:rsidRDefault="00A35098" w:rsidP="00A35098">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bookmarkStart w:id="22" w:name="_heading=h.41mghml" w:colFirst="0" w:colLast="0"/>
      <w:bookmarkEnd w:id="22"/>
    </w:p>
    <w:p w:rsidR="00A35098" w:rsidRPr="00C406A9" w:rsidRDefault="00A35098" w:rsidP="00A35098">
      <w:pPr>
        <w:pBdr>
          <w:top w:val="nil"/>
          <w:left w:val="nil"/>
          <w:bottom w:val="nil"/>
          <w:right w:val="nil"/>
          <w:between w:val="nil"/>
        </w:pBdr>
        <w:spacing w:after="0" w:line="240" w:lineRule="auto"/>
        <w:ind w:firstLine="720"/>
        <w:jc w:val="center"/>
        <w:rPr>
          <w:rFonts w:ascii="Times New Roman" w:eastAsia="Times New Roman" w:hAnsi="Times New Roman" w:cs="Times New Roman"/>
          <w:b/>
          <w:color w:val="000000"/>
          <w:sz w:val="24"/>
          <w:szCs w:val="24"/>
        </w:rPr>
      </w:pPr>
      <w:r w:rsidRPr="00C406A9">
        <w:rPr>
          <w:rFonts w:ascii="Times New Roman" w:eastAsia="Times New Roman" w:hAnsi="Times New Roman" w:cs="Times New Roman"/>
          <w:b/>
          <w:color w:val="000000"/>
          <w:sz w:val="24"/>
          <w:szCs w:val="24"/>
        </w:rPr>
        <w:t>График организации образовательного процесса</w:t>
      </w:r>
    </w:p>
    <w:p w:rsidR="00A35098" w:rsidRPr="00C406A9" w:rsidRDefault="00A35098" w:rsidP="00A35098">
      <w:pPr>
        <w:pBdr>
          <w:top w:val="nil"/>
          <w:left w:val="nil"/>
          <w:bottom w:val="nil"/>
          <w:right w:val="nil"/>
          <w:between w:val="nil"/>
        </w:pBdr>
        <w:spacing w:after="0" w:line="240" w:lineRule="auto"/>
        <w:ind w:firstLine="720"/>
        <w:jc w:val="both"/>
        <w:rPr>
          <w:rFonts w:ascii="Times New Roman" w:eastAsia="Times New Roman" w:hAnsi="Times New Roman" w:cs="Times New Roman"/>
          <w:b/>
          <w:color w:val="000000"/>
          <w:sz w:val="24"/>
          <w:szCs w:val="24"/>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46"/>
        <w:gridCol w:w="2410"/>
      </w:tblGrid>
      <w:tr w:rsidR="00A35098" w:rsidRPr="00C406A9" w:rsidTr="00DC56F5">
        <w:tc>
          <w:tcPr>
            <w:tcW w:w="694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C406A9">
              <w:rPr>
                <w:rFonts w:ascii="Times New Roman" w:eastAsia="Times New Roman" w:hAnsi="Times New Roman" w:cs="Times New Roman"/>
                <w:color w:val="000000"/>
                <w:sz w:val="24"/>
                <w:szCs w:val="24"/>
              </w:rPr>
              <w:t xml:space="preserve">Образовательная деятельность  </w:t>
            </w:r>
          </w:p>
        </w:tc>
        <w:tc>
          <w:tcPr>
            <w:tcW w:w="2410"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C406A9">
              <w:rPr>
                <w:rFonts w:ascii="Times New Roman" w:eastAsia="Times New Roman" w:hAnsi="Times New Roman" w:cs="Times New Roman"/>
                <w:color w:val="000000"/>
                <w:sz w:val="24"/>
                <w:szCs w:val="24"/>
              </w:rPr>
              <w:t>Сроки</w:t>
            </w:r>
          </w:p>
        </w:tc>
      </w:tr>
      <w:tr w:rsidR="00A35098" w:rsidRPr="00C406A9" w:rsidTr="00DC56F5">
        <w:tc>
          <w:tcPr>
            <w:tcW w:w="694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C406A9">
              <w:rPr>
                <w:rFonts w:ascii="Times New Roman" w:eastAsia="Times New Roman" w:hAnsi="Times New Roman" w:cs="Times New Roman"/>
                <w:color w:val="000000"/>
                <w:sz w:val="24"/>
                <w:szCs w:val="24"/>
              </w:rPr>
              <w:lastRenderedPageBreak/>
              <w:t>Обследование речи обучающихся, заполнение документации, оформление речевых карт</w:t>
            </w:r>
          </w:p>
        </w:tc>
        <w:tc>
          <w:tcPr>
            <w:tcW w:w="2410"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C406A9">
              <w:rPr>
                <w:rFonts w:ascii="Times New Roman" w:eastAsia="Times New Roman" w:hAnsi="Times New Roman" w:cs="Times New Roman"/>
                <w:color w:val="000000"/>
                <w:sz w:val="24"/>
                <w:szCs w:val="24"/>
              </w:rPr>
              <w:t xml:space="preserve">1–15 сентября </w:t>
            </w:r>
          </w:p>
        </w:tc>
      </w:tr>
      <w:tr w:rsidR="00A35098" w:rsidRPr="00C406A9" w:rsidTr="00DC56F5">
        <w:tc>
          <w:tcPr>
            <w:tcW w:w="694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C406A9">
              <w:rPr>
                <w:rFonts w:ascii="Times New Roman" w:eastAsia="Times New Roman" w:hAnsi="Times New Roman" w:cs="Times New Roman"/>
                <w:color w:val="000000"/>
                <w:sz w:val="24"/>
                <w:szCs w:val="24"/>
              </w:rPr>
              <w:t xml:space="preserve">Коррекционно-развивающая деятельность: индивидуальные и подгрупповые занятия </w:t>
            </w:r>
          </w:p>
        </w:tc>
        <w:tc>
          <w:tcPr>
            <w:tcW w:w="2410"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C406A9">
              <w:rPr>
                <w:rFonts w:ascii="Times New Roman" w:eastAsia="Times New Roman" w:hAnsi="Times New Roman" w:cs="Times New Roman"/>
                <w:color w:val="000000"/>
                <w:sz w:val="24"/>
                <w:szCs w:val="24"/>
              </w:rPr>
              <w:t xml:space="preserve">15 сентября – 15 мая </w:t>
            </w:r>
          </w:p>
        </w:tc>
      </w:tr>
      <w:tr w:rsidR="00A35098" w:rsidRPr="00C406A9" w:rsidTr="00DC56F5">
        <w:tc>
          <w:tcPr>
            <w:tcW w:w="694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C406A9">
              <w:rPr>
                <w:rFonts w:ascii="Times New Roman" w:eastAsia="Times New Roman" w:hAnsi="Times New Roman" w:cs="Times New Roman"/>
                <w:color w:val="000000"/>
                <w:sz w:val="24"/>
                <w:szCs w:val="24"/>
              </w:rPr>
              <w:t xml:space="preserve">Итоговая диагностика, заполнение документации </w:t>
            </w:r>
          </w:p>
        </w:tc>
        <w:tc>
          <w:tcPr>
            <w:tcW w:w="2410"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C406A9">
              <w:rPr>
                <w:rFonts w:ascii="Times New Roman" w:eastAsia="Times New Roman" w:hAnsi="Times New Roman" w:cs="Times New Roman"/>
                <w:color w:val="000000"/>
                <w:sz w:val="24"/>
                <w:szCs w:val="24"/>
              </w:rPr>
              <w:t xml:space="preserve">15–31 мая </w:t>
            </w:r>
          </w:p>
        </w:tc>
      </w:tr>
    </w:tbl>
    <w:p w:rsidR="00A35098" w:rsidRPr="00C406A9" w:rsidRDefault="00A35098" w:rsidP="00A35098">
      <w:pPr>
        <w:pBdr>
          <w:top w:val="nil"/>
          <w:left w:val="nil"/>
          <w:bottom w:val="nil"/>
          <w:right w:val="nil"/>
          <w:between w:val="nil"/>
        </w:pBdr>
        <w:spacing w:after="0" w:line="240" w:lineRule="auto"/>
        <w:ind w:firstLine="720"/>
        <w:rPr>
          <w:rFonts w:ascii="Times New Roman" w:eastAsia="Century" w:hAnsi="Times New Roman" w:cs="Times New Roman"/>
          <w:b/>
          <w:color w:val="000000"/>
          <w:sz w:val="24"/>
          <w:szCs w:val="24"/>
        </w:rPr>
      </w:pPr>
    </w:p>
    <w:p w:rsidR="00E9151F" w:rsidRPr="00DC56F5" w:rsidRDefault="00E9151F" w:rsidP="00E9151F">
      <w:pPr>
        <w:spacing w:after="0"/>
        <w:ind w:firstLine="708"/>
        <w:jc w:val="both"/>
        <w:rPr>
          <w:rFonts w:ascii="Times New Roman" w:eastAsia="Century" w:hAnsi="Times New Roman" w:cs="Times New Roman"/>
          <w:sz w:val="24"/>
          <w:szCs w:val="24"/>
        </w:rPr>
      </w:pPr>
      <w:bookmarkStart w:id="23" w:name="_heading=h.2grqrue" w:colFirst="0" w:colLast="0"/>
      <w:bookmarkEnd w:id="23"/>
      <w:r w:rsidRPr="00DC56F5">
        <w:rPr>
          <w:rFonts w:ascii="Times New Roman" w:eastAsia="Century" w:hAnsi="Times New Roman" w:cs="Times New Roman"/>
          <w:sz w:val="24"/>
          <w:szCs w:val="24"/>
        </w:rPr>
        <w:t>Реализация личностно-ориентированного подхода в коррекции речевого недоразвития требует от логопеда углубленного изучения речевых, когнитивных и эмоциональных особенностей детей.</w:t>
      </w:r>
    </w:p>
    <w:p w:rsidR="00E9151F" w:rsidRPr="00DC56F5" w:rsidRDefault="00E9151F" w:rsidP="00E9151F">
      <w:pPr>
        <w:spacing w:after="0"/>
        <w:ind w:firstLine="708"/>
        <w:jc w:val="both"/>
        <w:rPr>
          <w:rFonts w:ascii="Times New Roman" w:eastAsia="Century" w:hAnsi="Times New Roman" w:cs="Times New Roman"/>
          <w:sz w:val="24"/>
          <w:szCs w:val="24"/>
        </w:rPr>
      </w:pPr>
      <w:r w:rsidRPr="00DC56F5">
        <w:rPr>
          <w:rFonts w:ascii="Times New Roman" w:eastAsia="Century" w:hAnsi="Times New Roman" w:cs="Times New Roman"/>
          <w:sz w:val="24"/>
          <w:szCs w:val="24"/>
        </w:rPr>
        <w:t>Знание индивидуальных характеристик ребенка позволяет обоснованно организовать различные формы учебного процесса и частные приемы коррекции.</w:t>
      </w:r>
    </w:p>
    <w:p w:rsidR="00E9151F" w:rsidRPr="00DC56F5" w:rsidRDefault="00E9151F" w:rsidP="00E9151F">
      <w:pPr>
        <w:spacing w:after="0"/>
        <w:ind w:firstLine="708"/>
        <w:jc w:val="both"/>
        <w:rPr>
          <w:rFonts w:ascii="Times New Roman" w:eastAsia="Century" w:hAnsi="Times New Roman" w:cs="Times New Roman"/>
          <w:sz w:val="24"/>
          <w:szCs w:val="24"/>
        </w:rPr>
      </w:pPr>
      <w:r w:rsidRPr="00DC56F5">
        <w:rPr>
          <w:rFonts w:ascii="Times New Roman" w:eastAsia="Century" w:hAnsi="Times New Roman" w:cs="Times New Roman"/>
          <w:sz w:val="24"/>
          <w:szCs w:val="24"/>
        </w:rPr>
        <w:t>Специфика речевого нарушения у детей с ФНР состоит в многообразии проявлений дефектов произношения различных звуков, в вариативности их проявлений в разных формах речи, в различном уровне фонематического восприятия, которые требуют тщательной индивидуально ориентированной коррекции.</w:t>
      </w:r>
    </w:p>
    <w:p w:rsidR="00E9151F" w:rsidRPr="00DC56F5" w:rsidRDefault="00E9151F" w:rsidP="00E9151F">
      <w:pPr>
        <w:spacing w:after="0"/>
        <w:ind w:firstLine="708"/>
        <w:jc w:val="both"/>
        <w:rPr>
          <w:rFonts w:ascii="Times New Roman" w:eastAsia="Century" w:hAnsi="Times New Roman" w:cs="Times New Roman"/>
          <w:sz w:val="24"/>
          <w:szCs w:val="24"/>
        </w:rPr>
      </w:pPr>
      <w:r w:rsidRPr="00DC56F5">
        <w:rPr>
          <w:rFonts w:ascii="Times New Roman" w:eastAsia="Century" w:hAnsi="Times New Roman" w:cs="Times New Roman"/>
          <w:sz w:val="24"/>
          <w:szCs w:val="24"/>
        </w:rPr>
        <w:t>В процессе обучения проводятся 2 типа занятий:</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0"/>
        <w:gridCol w:w="6864"/>
      </w:tblGrid>
      <w:tr w:rsidR="00E9151F" w:rsidRPr="00DC56F5" w:rsidTr="002B1721">
        <w:tc>
          <w:tcPr>
            <w:tcW w:w="2600" w:type="dxa"/>
          </w:tcPr>
          <w:p w:rsidR="00E9151F" w:rsidRPr="00DC56F5" w:rsidRDefault="00E9151F" w:rsidP="002B1721">
            <w:pPr>
              <w:jc w:val="center"/>
              <w:rPr>
                <w:rFonts w:ascii="Times New Roman" w:eastAsia="Century" w:hAnsi="Times New Roman" w:cs="Times New Roman"/>
                <w:b/>
                <w:sz w:val="24"/>
                <w:szCs w:val="24"/>
              </w:rPr>
            </w:pPr>
            <w:r w:rsidRPr="00DC56F5">
              <w:rPr>
                <w:rFonts w:ascii="Times New Roman" w:eastAsia="Century" w:hAnsi="Times New Roman" w:cs="Times New Roman"/>
                <w:b/>
                <w:sz w:val="24"/>
                <w:szCs w:val="24"/>
              </w:rPr>
              <w:t>Тип занятия</w:t>
            </w:r>
          </w:p>
        </w:tc>
        <w:tc>
          <w:tcPr>
            <w:tcW w:w="6864" w:type="dxa"/>
          </w:tcPr>
          <w:p w:rsidR="00E9151F" w:rsidRPr="00DC56F5" w:rsidRDefault="00E9151F" w:rsidP="002B1721">
            <w:pPr>
              <w:jc w:val="center"/>
              <w:rPr>
                <w:rFonts w:ascii="Times New Roman" w:eastAsia="Century" w:hAnsi="Times New Roman" w:cs="Times New Roman"/>
                <w:b/>
                <w:sz w:val="24"/>
                <w:szCs w:val="24"/>
              </w:rPr>
            </w:pPr>
            <w:r w:rsidRPr="00DC56F5">
              <w:rPr>
                <w:rFonts w:ascii="Times New Roman" w:eastAsia="Century" w:hAnsi="Times New Roman" w:cs="Times New Roman"/>
                <w:b/>
                <w:sz w:val="24"/>
                <w:szCs w:val="24"/>
              </w:rPr>
              <w:t>Цель</w:t>
            </w:r>
          </w:p>
        </w:tc>
      </w:tr>
      <w:tr w:rsidR="00E9151F" w:rsidRPr="00DC56F5" w:rsidTr="002B1721">
        <w:tc>
          <w:tcPr>
            <w:tcW w:w="2600" w:type="dxa"/>
          </w:tcPr>
          <w:p w:rsidR="00E9151F" w:rsidRPr="00DC56F5" w:rsidRDefault="00E9151F" w:rsidP="002B1721">
            <w:pPr>
              <w:jc w:val="both"/>
              <w:rPr>
                <w:rFonts w:ascii="Times New Roman" w:eastAsia="Century" w:hAnsi="Times New Roman" w:cs="Times New Roman"/>
                <w:sz w:val="24"/>
                <w:szCs w:val="24"/>
              </w:rPr>
            </w:pPr>
            <w:r w:rsidRPr="00DC56F5">
              <w:rPr>
                <w:rFonts w:ascii="Times New Roman" w:eastAsia="Century" w:hAnsi="Times New Roman" w:cs="Times New Roman"/>
                <w:sz w:val="24"/>
                <w:szCs w:val="24"/>
              </w:rPr>
              <w:t>Индивидуальные занятия</w:t>
            </w:r>
          </w:p>
        </w:tc>
        <w:tc>
          <w:tcPr>
            <w:tcW w:w="6864" w:type="dxa"/>
          </w:tcPr>
          <w:p w:rsidR="00E9151F" w:rsidRPr="00DC56F5" w:rsidRDefault="00E9151F" w:rsidP="00E9151F">
            <w:pPr>
              <w:numPr>
                <w:ilvl w:val="0"/>
                <w:numId w:val="23"/>
              </w:numPr>
              <w:pBdr>
                <w:top w:val="nil"/>
                <w:left w:val="nil"/>
                <w:bottom w:val="nil"/>
                <w:right w:val="nil"/>
                <w:between w:val="nil"/>
              </w:pBdr>
              <w:spacing w:after="0" w:line="259"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подбор комплекса артикуляционных упражнений, направленных на устранение специфических нарушений звуковой стороны речи; </w:t>
            </w:r>
          </w:p>
          <w:p w:rsidR="00E9151F" w:rsidRPr="00DC56F5" w:rsidRDefault="00E9151F" w:rsidP="00E9151F">
            <w:pPr>
              <w:numPr>
                <w:ilvl w:val="0"/>
                <w:numId w:val="23"/>
              </w:numPr>
              <w:pBdr>
                <w:top w:val="nil"/>
                <w:left w:val="nil"/>
                <w:bottom w:val="nil"/>
                <w:right w:val="nil"/>
                <w:between w:val="nil"/>
              </w:pBdr>
              <w:spacing w:after="0" w:line="259"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вызывание и постановка отсутствующих звуков или коррекция искаженных звуков;</w:t>
            </w:r>
          </w:p>
          <w:p w:rsidR="00E9151F" w:rsidRPr="00DC56F5" w:rsidRDefault="00E9151F" w:rsidP="00E9151F">
            <w:pPr>
              <w:numPr>
                <w:ilvl w:val="0"/>
                <w:numId w:val="23"/>
              </w:numPr>
              <w:pBdr>
                <w:top w:val="nil"/>
                <w:left w:val="nil"/>
                <w:bottom w:val="nil"/>
                <w:right w:val="nil"/>
                <w:between w:val="nil"/>
              </w:pBdr>
              <w:spacing w:after="0" w:line="259"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установление эмоционального контакта с ребенком, привлечение его внимания к контролю за качеством звучащей речи; </w:t>
            </w:r>
          </w:p>
          <w:p w:rsidR="00E9151F" w:rsidRPr="00DC56F5" w:rsidRDefault="00E9151F" w:rsidP="00E9151F">
            <w:pPr>
              <w:numPr>
                <w:ilvl w:val="0"/>
                <w:numId w:val="23"/>
              </w:numPr>
              <w:pBdr>
                <w:top w:val="nil"/>
                <w:left w:val="nil"/>
                <w:bottom w:val="nil"/>
                <w:right w:val="nil"/>
                <w:between w:val="nil"/>
              </w:pBdr>
              <w:spacing w:line="259"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подбор индивидуального подхода с учетом личностных особенностей ребенка (речевой негативизм, фиксация на дефекте, невротические реакции и т.п.)</w:t>
            </w:r>
          </w:p>
        </w:tc>
      </w:tr>
      <w:tr w:rsidR="00E9151F" w:rsidRPr="00DC56F5" w:rsidTr="002B1721">
        <w:tc>
          <w:tcPr>
            <w:tcW w:w="2600" w:type="dxa"/>
          </w:tcPr>
          <w:p w:rsidR="00E9151F" w:rsidRPr="00DC56F5" w:rsidRDefault="00E9151F" w:rsidP="002B1721">
            <w:pPr>
              <w:jc w:val="both"/>
              <w:rPr>
                <w:rFonts w:ascii="Times New Roman" w:eastAsia="Century" w:hAnsi="Times New Roman" w:cs="Times New Roman"/>
                <w:sz w:val="24"/>
                <w:szCs w:val="24"/>
              </w:rPr>
            </w:pPr>
            <w:r w:rsidRPr="00DC56F5">
              <w:rPr>
                <w:rFonts w:ascii="Times New Roman" w:eastAsia="Century" w:hAnsi="Times New Roman" w:cs="Times New Roman"/>
                <w:sz w:val="24"/>
                <w:szCs w:val="24"/>
              </w:rPr>
              <w:t xml:space="preserve">Подгрупповые  занятия </w:t>
            </w:r>
          </w:p>
        </w:tc>
        <w:tc>
          <w:tcPr>
            <w:tcW w:w="6864" w:type="dxa"/>
          </w:tcPr>
          <w:p w:rsidR="00E9151F" w:rsidRPr="00DC56F5" w:rsidRDefault="00E9151F" w:rsidP="00E9151F">
            <w:pPr>
              <w:numPr>
                <w:ilvl w:val="0"/>
                <w:numId w:val="24"/>
              </w:numPr>
              <w:pBdr>
                <w:top w:val="nil"/>
                <w:left w:val="nil"/>
                <w:bottom w:val="nil"/>
                <w:right w:val="nil"/>
                <w:between w:val="nil"/>
              </w:pBdr>
              <w:spacing w:after="0" w:line="259"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усвоение (автоматизация) произношения ранее поставленных звуков в любых фонетических позициях и активное использование их в различных формах самостоятельной речи;</w:t>
            </w:r>
          </w:p>
          <w:p w:rsidR="00E9151F" w:rsidRPr="00DC56F5" w:rsidRDefault="00E9151F" w:rsidP="00E9151F">
            <w:pPr>
              <w:numPr>
                <w:ilvl w:val="0"/>
                <w:numId w:val="24"/>
              </w:numPr>
              <w:pBdr>
                <w:top w:val="nil"/>
                <w:left w:val="nil"/>
                <w:bottom w:val="nil"/>
                <w:right w:val="nil"/>
                <w:between w:val="nil"/>
              </w:pBdr>
              <w:spacing w:after="0" w:line="259"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выполнение в заданном темпе упражнений по развитию силы голоса, изменение модуляций (хором, выборочно);</w:t>
            </w:r>
          </w:p>
          <w:p w:rsidR="00E9151F" w:rsidRPr="00DC56F5" w:rsidRDefault="00E9151F" w:rsidP="00E9151F">
            <w:pPr>
              <w:numPr>
                <w:ilvl w:val="0"/>
                <w:numId w:val="24"/>
              </w:numPr>
              <w:pBdr>
                <w:top w:val="nil"/>
                <w:left w:val="nil"/>
                <w:bottom w:val="nil"/>
                <w:right w:val="nil"/>
                <w:between w:val="nil"/>
              </w:pBdr>
              <w:spacing w:after="0" w:line="259"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 xml:space="preserve">воспитание навыка коллективной работы, умения слушать и слышать логопеда; </w:t>
            </w:r>
          </w:p>
          <w:p w:rsidR="00E9151F" w:rsidRPr="00DC56F5" w:rsidRDefault="00E9151F" w:rsidP="00E9151F">
            <w:pPr>
              <w:numPr>
                <w:ilvl w:val="0"/>
                <w:numId w:val="24"/>
              </w:numPr>
              <w:pBdr>
                <w:top w:val="nil"/>
                <w:left w:val="nil"/>
                <w:bottom w:val="nil"/>
                <w:right w:val="nil"/>
                <w:between w:val="nil"/>
              </w:pBdr>
              <w:spacing w:after="0" w:line="259"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обеспечивание дальнейшего расширения речевой практики в процессе обогащения словаря детей;</w:t>
            </w:r>
          </w:p>
          <w:p w:rsidR="00E9151F" w:rsidRPr="00DC56F5" w:rsidRDefault="00E9151F" w:rsidP="00E9151F">
            <w:pPr>
              <w:numPr>
                <w:ilvl w:val="0"/>
                <w:numId w:val="24"/>
              </w:numPr>
              <w:pBdr>
                <w:top w:val="nil"/>
                <w:left w:val="nil"/>
                <w:bottom w:val="nil"/>
                <w:right w:val="nil"/>
                <w:between w:val="nil"/>
              </w:pBdr>
              <w:spacing w:after="0" w:line="259"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формирование необходимой готовности к овладению элементарными навыками письма и чтения;</w:t>
            </w:r>
          </w:p>
          <w:p w:rsidR="00E9151F" w:rsidRPr="00DC56F5" w:rsidRDefault="00E9151F" w:rsidP="00E9151F">
            <w:pPr>
              <w:numPr>
                <w:ilvl w:val="0"/>
                <w:numId w:val="24"/>
              </w:numPr>
              <w:pBdr>
                <w:top w:val="nil"/>
                <w:left w:val="nil"/>
                <w:bottom w:val="nil"/>
                <w:right w:val="nil"/>
                <w:between w:val="nil"/>
              </w:pBdr>
              <w:spacing w:line="259"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научить детей элементарным навыкам письма и чтения</w:t>
            </w:r>
          </w:p>
        </w:tc>
      </w:tr>
    </w:tbl>
    <w:p w:rsidR="00E9151F" w:rsidRPr="00DC56F5" w:rsidRDefault="00E9151F" w:rsidP="00E9151F">
      <w:pPr>
        <w:spacing w:after="0"/>
        <w:jc w:val="both"/>
        <w:rPr>
          <w:rFonts w:ascii="Times New Roman" w:eastAsia="Century" w:hAnsi="Times New Roman" w:cs="Times New Roman"/>
          <w:sz w:val="24"/>
          <w:szCs w:val="24"/>
        </w:rPr>
      </w:pPr>
    </w:p>
    <w:p w:rsidR="00E9151F" w:rsidRPr="00DC56F5" w:rsidRDefault="00E9151F" w:rsidP="00E9151F">
      <w:pPr>
        <w:spacing w:after="0"/>
        <w:ind w:firstLine="708"/>
        <w:jc w:val="both"/>
        <w:rPr>
          <w:rFonts w:ascii="Times New Roman" w:eastAsia="Century" w:hAnsi="Times New Roman" w:cs="Times New Roman"/>
          <w:sz w:val="24"/>
          <w:szCs w:val="24"/>
        </w:rPr>
      </w:pPr>
      <w:r w:rsidRPr="00DC56F5">
        <w:rPr>
          <w:rFonts w:ascii="Times New Roman" w:eastAsia="Century" w:hAnsi="Times New Roman" w:cs="Times New Roman"/>
          <w:sz w:val="24"/>
          <w:szCs w:val="24"/>
        </w:rPr>
        <w:t>Образовательные задачи решаются через различные формы организации образовательного процесса детей:</w:t>
      </w:r>
    </w:p>
    <w:p w:rsidR="00E9151F" w:rsidRPr="00DC56F5" w:rsidRDefault="00E9151F" w:rsidP="00E9151F">
      <w:pPr>
        <w:spacing w:after="0"/>
        <w:ind w:firstLine="708"/>
        <w:jc w:val="both"/>
        <w:rPr>
          <w:rFonts w:ascii="Times New Roman" w:eastAsia="Century" w:hAnsi="Times New Roman" w:cs="Times New Roman"/>
          <w:sz w:val="24"/>
          <w:szCs w:val="24"/>
        </w:rPr>
      </w:pPr>
      <w:r w:rsidRPr="00DC56F5">
        <w:rPr>
          <w:rFonts w:ascii="Times New Roman" w:eastAsia="Century" w:hAnsi="Times New Roman" w:cs="Times New Roman"/>
          <w:sz w:val="24"/>
          <w:szCs w:val="24"/>
        </w:rPr>
        <w:t xml:space="preserve">*в занятиях;  </w:t>
      </w:r>
    </w:p>
    <w:p w:rsidR="00E9151F" w:rsidRPr="00DC56F5" w:rsidRDefault="00E9151F" w:rsidP="00E9151F">
      <w:pPr>
        <w:spacing w:after="0"/>
        <w:ind w:firstLine="708"/>
        <w:jc w:val="both"/>
        <w:rPr>
          <w:rFonts w:ascii="Times New Roman" w:eastAsia="Century" w:hAnsi="Times New Roman" w:cs="Times New Roman"/>
          <w:sz w:val="24"/>
          <w:szCs w:val="24"/>
        </w:rPr>
      </w:pPr>
      <w:r w:rsidRPr="00DC56F5">
        <w:rPr>
          <w:rFonts w:ascii="Times New Roman" w:eastAsia="Century" w:hAnsi="Times New Roman" w:cs="Times New Roman"/>
          <w:sz w:val="24"/>
          <w:szCs w:val="24"/>
        </w:rPr>
        <w:t>*в совместной деятельности с детьми в режимных моментах;</w:t>
      </w:r>
    </w:p>
    <w:p w:rsidR="00E9151F" w:rsidRPr="00DC56F5" w:rsidRDefault="00E9151F" w:rsidP="00E9151F">
      <w:pPr>
        <w:spacing w:after="0"/>
        <w:ind w:firstLine="708"/>
        <w:jc w:val="both"/>
        <w:rPr>
          <w:rFonts w:ascii="Times New Roman" w:eastAsia="Century" w:hAnsi="Times New Roman" w:cs="Times New Roman"/>
          <w:sz w:val="24"/>
          <w:szCs w:val="24"/>
        </w:rPr>
      </w:pPr>
      <w:r w:rsidRPr="00DC56F5">
        <w:rPr>
          <w:rFonts w:ascii="Times New Roman" w:eastAsia="Century" w:hAnsi="Times New Roman" w:cs="Times New Roman"/>
          <w:sz w:val="24"/>
          <w:szCs w:val="24"/>
        </w:rPr>
        <w:t>* в самостоятельной деятельности детей;</w:t>
      </w:r>
    </w:p>
    <w:p w:rsidR="00E9151F" w:rsidRPr="00DC56F5" w:rsidRDefault="00E9151F" w:rsidP="00E9151F">
      <w:pPr>
        <w:spacing w:after="0"/>
        <w:ind w:firstLine="708"/>
        <w:jc w:val="both"/>
        <w:rPr>
          <w:rFonts w:ascii="Times New Roman" w:eastAsia="Century" w:hAnsi="Times New Roman" w:cs="Times New Roman"/>
          <w:sz w:val="24"/>
          <w:szCs w:val="24"/>
        </w:rPr>
      </w:pPr>
      <w:r w:rsidRPr="00DC56F5">
        <w:rPr>
          <w:rFonts w:ascii="Times New Roman" w:eastAsia="Century" w:hAnsi="Times New Roman" w:cs="Times New Roman"/>
          <w:sz w:val="24"/>
          <w:szCs w:val="24"/>
        </w:rPr>
        <w:lastRenderedPageBreak/>
        <w:t>* в совместной деятельности с семьей.</w:t>
      </w:r>
    </w:p>
    <w:p w:rsidR="00E9151F" w:rsidRPr="00DC56F5" w:rsidRDefault="00E9151F" w:rsidP="00E9151F">
      <w:pPr>
        <w:spacing w:after="0"/>
        <w:ind w:firstLine="708"/>
        <w:jc w:val="both"/>
        <w:rPr>
          <w:rFonts w:ascii="Times New Roman" w:eastAsia="Century" w:hAnsi="Times New Roman" w:cs="Times New Roman"/>
          <w:sz w:val="24"/>
          <w:szCs w:val="24"/>
        </w:rPr>
      </w:pPr>
      <w:r w:rsidRPr="00DC56F5">
        <w:rPr>
          <w:rFonts w:ascii="Times New Roman" w:eastAsia="Century" w:hAnsi="Times New Roman" w:cs="Times New Roman"/>
          <w:sz w:val="24"/>
          <w:szCs w:val="24"/>
        </w:rPr>
        <w:t>Процесс коррекции тяжелого нарушения речи строится с учетом общедидактических и специальных принципов обучения. Основополагающим принципом является положение о том, что формирование речи осуществляется в определенной последовательности — от конкретных значений к более абстрактным. Репродуктивные формы обучения применяются в определенных пределах для развития частных механизмов речи: моторики артикуляционного аппарата, воспроизведения различных навыков звуко-слоговых структур и др. На начальных этапах коррекции большое значение придается принципу взаимосвязи сенсорного, умственного и речевого развития детей. Он базируется на понимании речи как речемыслительной деятельности, развитие которой связано с познанием окружающего мира. По мере улучшения фонетической стороны речи выдвигаются следующие принципы:</w:t>
      </w:r>
    </w:p>
    <w:p w:rsidR="00E9151F" w:rsidRPr="00DC56F5" w:rsidRDefault="00E9151F" w:rsidP="00E9151F">
      <w:pPr>
        <w:numPr>
          <w:ilvl w:val="0"/>
          <w:numId w:val="25"/>
        </w:numPr>
        <w:pBdr>
          <w:top w:val="nil"/>
          <w:left w:val="nil"/>
          <w:bottom w:val="nil"/>
          <w:right w:val="nil"/>
          <w:between w:val="nil"/>
        </w:pBdr>
        <w:spacing w:after="0" w:line="256" w:lineRule="auto"/>
        <w:jc w:val="both"/>
        <w:rPr>
          <w:rFonts w:ascii="Times New Roman" w:eastAsia="Century" w:hAnsi="Times New Roman" w:cs="Times New Roman"/>
          <w:color w:val="000000"/>
          <w:sz w:val="24"/>
          <w:szCs w:val="24"/>
        </w:rPr>
      </w:pPr>
      <w:bookmarkStart w:id="24" w:name="_heading=h.tyjcwt" w:colFirst="0" w:colLast="0"/>
      <w:bookmarkEnd w:id="24"/>
      <w:r w:rsidRPr="00DC56F5">
        <w:rPr>
          <w:rFonts w:ascii="Times New Roman" w:eastAsia="Century" w:hAnsi="Times New Roman" w:cs="Times New Roman"/>
          <w:color w:val="000000"/>
          <w:sz w:val="24"/>
          <w:szCs w:val="24"/>
        </w:rPr>
        <w:t>коммуникативно-деятельностный, учитывающий психолингвистические положения о последовательном усложнении речевых операций — от речевого навыка к речевому умению, речевым высказываниям, подчиненным задачам общения;</w:t>
      </w:r>
    </w:p>
    <w:p w:rsidR="00E9151F" w:rsidRPr="00DC56F5" w:rsidRDefault="00E9151F" w:rsidP="00E9151F">
      <w:pPr>
        <w:numPr>
          <w:ilvl w:val="0"/>
          <w:numId w:val="25"/>
        </w:numPr>
        <w:pBdr>
          <w:top w:val="nil"/>
          <w:left w:val="nil"/>
          <w:bottom w:val="nil"/>
          <w:right w:val="nil"/>
          <w:between w:val="nil"/>
        </w:pBdr>
        <w:spacing w:after="0" w:line="256" w:lineRule="auto"/>
        <w:jc w:val="both"/>
        <w:rPr>
          <w:rFonts w:ascii="Times New Roman" w:eastAsia="Century" w:hAnsi="Times New Roman" w:cs="Times New Roman"/>
          <w:color w:val="000000"/>
          <w:sz w:val="24"/>
          <w:szCs w:val="24"/>
        </w:rPr>
      </w:pPr>
      <w:r w:rsidRPr="00DC56F5">
        <w:rPr>
          <w:rFonts w:ascii="Times New Roman" w:eastAsia="Century" w:hAnsi="Times New Roman" w:cs="Times New Roman"/>
          <w:color w:val="000000"/>
          <w:sz w:val="24"/>
          <w:szCs w:val="24"/>
        </w:rPr>
        <w:t>активизации речевой практики, то есть употребление и воспитание различных форм речи в меняющихся условиях общения. В соответствии с этим принципом используются наиболее адекватные разнообразные приемы, обеспечивающие речевую активность детей в различных видах деятельности.</w:t>
      </w:r>
    </w:p>
    <w:p w:rsidR="00E9151F" w:rsidRPr="00DC56F5" w:rsidRDefault="00E9151F" w:rsidP="00E9151F">
      <w:pPr>
        <w:pBdr>
          <w:top w:val="nil"/>
          <w:left w:val="nil"/>
          <w:bottom w:val="nil"/>
          <w:right w:val="nil"/>
          <w:between w:val="nil"/>
        </w:pBdr>
        <w:spacing w:after="0" w:line="256" w:lineRule="auto"/>
        <w:ind w:left="360"/>
        <w:jc w:val="both"/>
        <w:rPr>
          <w:rFonts w:ascii="Times New Roman" w:eastAsia="Century" w:hAnsi="Times New Roman" w:cs="Times New Roman"/>
          <w:color w:val="000000"/>
          <w:sz w:val="24"/>
          <w:szCs w:val="24"/>
        </w:rPr>
      </w:pPr>
    </w:p>
    <w:p w:rsidR="00E9151F" w:rsidRPr="00DC56F5" w:rsidRDefault="00E9151F" w:rsidP="00E9151F">
      <w:pPr>
        <w:spacing w:after="0"/>
        <w:ind w:firstLine="708"/>
        <w:jc w:val="both"/>
        <w:rPr>
          <w:rFonts w:ascii="Times New Roman" w:eastAsia="Century" w:hAnsi="Times New Roman" w:cs="Times New Roman"/>
          <w:sz w:val="24"/>
          <w:szCs w:val="24"/>
        </w:rPr>
      </w:pPr>
      <w:r w:rsidRPr="00DC56F5">
        <w:rPr>
          <w:rFonts w:ascii="Times New Roman" w:eastAsia="Century" w:hAnsi="Times New Roman" w:cs="Times New Roman"/>
          <w:b/>
          <w:sz w:val="24"/>
          <w:szCs w:val="24"/>
        </w:rPr>
        <w:t>Оценка результативности</w:t>
      </w:r>
      <w:r w:rsidRPr="00DC56F5">
        <w:rPr>
          <w:rFonts w:ascii="Times New Roman" w:eastAsia="Century" w:hAnsi="Times New Roman" w:cs="Times New Roman"/>
          <w:sz w:val="24"/>
          <w:szCs w:val="24"/>
        </w:rPr>
        <w:t xml:space="preserve"> коррекционно-логопедической работы проводится в несколько этапов. На каждого ребенка на основании результатов диагностики заполняется речевая карта. Экран звукопроизношения и речевой профиль заполняется на всех детей, и с их помощью проводится анализ ошибок учащихся в начале и в конце курса коррекционно-логопедических занятий.</w:t>
      </w:r>
    </w:p>
    <w:p w:rsidR="00E9151F" w:rsidRPr="00DC56F5" w:rsidRDefault="00E9151F" w:rsidP="00E9151F">
      <w:pPr>
        <w:spacing w:after="0"/>
        <w:ind w:firstLine="708"/>
        <w:jc w:val="both"/>
        <w:rPr>
          <w:rFonts w:ascii="Times New Roman" w:eastAsia="Century" w:hAnsi="Times New Roman" w:cs="Times New Roman"/>
          <w:sz w:val="24"/>
          <w:szCs w:val="24"/>
        </w:rPr>
      </w:pPr>
      <w:r w:rsidRPr="00DC56F5">
        <w:rPr>
          <w:rFonts w:ascii="Times New Roman" w:eastAsia="Century" w:hAnsi="Times New Roman" w:cs="Times New Roman"/>
          <w:sz w:val="24"/>
          <w:szCs w:val="24"/>
        </w:rPr>
        <w:t xml:space="preserve">Особое значение имеет сравнение результатов анализа ошибок в начале первого этапа (диагностического) и в конце последнего этапа коррекционной работы. В зависимости от этого составляется план последующей работы с ребенком. </w:t>
      </w:r>
    </w:p>
    <w:p w:rsidR="00E9151F" w:rsidRDefault="00E9151F" w:rsidP="00A35098">
      <w:pPr>
        <w:pBdr>
          <w:top w:val="nil"/>
          <w:left w:val="nil"/>
          <w:bottom w:val="nil"/>
          <w:right w:val="nil"/>
          <w:between w:val="nil"/>
        </w:pBdr>
        <w:spacing w:after="0" w:line="240" w:lineRule="auto"/>
        <w:ind w:firstLine="720"/>
        <w:jc w:val="center"/>
        <w:rPr>
          <w:rFonts w:ascii="Times New Roman" w:eastAsia="Times New Roman" w:hAnsi="Times New Roman" w:cs="Times New Roman"/>
          <w:b/>
          <w:color w:val="000000"/>
          <w:sz w:val="24"/>
          <w:szCs w:val="24"/>
        </w:rPr>
      </w:pPr>
    </w:p>
    <w:p w:rsidR="00A35098" w:rsidRPr="00C406A9" w:rsidRDefault="00A35098" w:rsidP="00A35098">
      <w:pPr>
        <w:pBdr>
          <w:top w:val="nil"/>
          <w:left w:val="nil"/>
          <w:bottom w:val="nil"/>
          <w:right w:val="nil"/>
          <w:between w:val="nil"/>
        </w:pBdr>
        <w:spacing w:after="0" w:line="240" w:lineRule="auto"/>
        <w:ind w:firstLine="720"/>
        <w:jc w:val="center"/>
        <w:rPr>
          <w:rFonts w:ascii="Times New Roman" w:eastAsia="Times New Roman" w:hAnsi="Times New Roman" w:cs="Times New Roman"/>
          <w:b/>
          <w:color w:val="000000"/>
          <w:sz w:val="24"/>
          <w:szCs w:val="24"/>
        </w:rPr>
      </w:pPr>
      <w:r w:rsidRPr="00C406A9">
        <w:rPr>
          <w:rFonts w:ascii="Times New Roman" w:eastAsia="Times New Roman" w:hAnsi="Times New Roman" w:cs="Times New Roman"/>
          <w:b/>
          <w:color w:val="000000"/>
          <w:sz w:val="24"/>
          <w:szCs w:val="24"/>
        </w:rPr>
        <w:t>Годовой план</w:t>
      </w:r>
      <w:r>
        <w:rPr>
          <w:rFonts w:ascii="Times New Roman" w:eastAsia="Times New Roman" w:hAnsi="Times New Roman" w:cs="Times New Roman"/>
          <w:b/>
          <w:color w:val="000000"/>
          <w:sz w:val="24"/>
          <w:szCs w:val="24"/>
        </w:rPr>
        <w:t xml:space="preserve"> работы учителя-логопеда</w:t>
      </w:r>
    </w:p>
    <w:p w:rsidR="00A35098" w:rsidRPr="00C406A9" w:rsidRDefault="00A35098" w:rsidP="00A35098">
      <w:pPr>
        <w:pBdr>
          <w:top w:val="nil"/>
          <w:left w:val="nil"/>
          <w:bottom w:val="nil"/>
          <w:right w:val="nil"/>
          <w:between w:val="nil"/>
        </w:pBdr>
        <w:spacing w:after="0" w:line="240" w:lineRule="auto"/>
        <w:ind w:firstLine="720"/>
        <w:rPr>
          <w:rFonts w:ascii="Times New Roman" w:eastAsia="Century" w:hAnsi="Times New Roman" w:cs="Times New Roman"/>
          <w:color w:val="000000"/>
          <w:sz w:val="24"/>
          <w:szCs w:val="24"/>
        </w:rPr>
      </w:pPr>
    </w:p>
    <w:p w:rsidR="00A35098" w:rsidRPr="00C406A9" w:rsidRDefault="00A35098" w:rsidP="00A35098">
      <w:pPr>
        <w:spacing w:after="0" w:line="240" w:lineRule="auto"/>
        <w:ind w:firstLine="720"/>
        <w:jc w:val="both"/>
        <w:rPr>
          <w:rFonts w:ascii="Times New Roman" w:eastAsia="Times New Roman" w:hAnsi="Times New Roman" w:cs="Times New Roman"/>
          <w:sz w:val="24"/>
          <w:szCs w:val="24"/>
        </w:rPr>
      </w:pPr>
      <w:r w:rsidRPr="00C406A9">
        <w:rPr>
          <w:rFonts w:ascii="Times New Roman" w:eastAsia="Times New Roman" w:hAnsi="Times New Roman" w:cs="Times New Roman"/>
          <w:b/>
          <w:sz w:val="24"/>
          <w:szCs w:val="24"/>
        </w:rPr>
        <w:t xml:space="preserve">Цель работы: </w:t>
      </w:r>
      <w:r w:rsidRPr="00C406A9">
        <w:rPr>
          <w:rFonts w:ascii="Times New Roman" w:eastAsia="Times New Roman" w:hAnsi="Times New Roman" w:cs="Times New Roman"/>
          <w:sz w:val="24"/>
          <w:szCs w:val="24"/>
        </w:rPr>
        <w:t xml:space="preserve">коррекция нарушений устной речи и профилактика нарушений письменной речи. </w:t>
      </w:r>
    </w:p>
    <w:p w:rsidR="00A35098" w:rsidRPr="00C406A9" w:rsidRDefault="00A35098" w:rsidP="00A35098">
      <w:pPr>
        <w:spacing w:after="0" w:line="240" w:lineRule="auto"/>
        <w:ind w:firstLine="720"/>
        <w:jc w:val="both"/>
        <w:rPr>
          <w:rFonts w:ascii="Times New Roman" w:eastAsia="Times New Roman" w:hAnsi="Times New Roman" w:cs="Times New Roman"/>
          <w:sz w:val="24"/>
          <w:szCs w:val="24"/>
        </w:rPr>
      </w:pPr>
    </w:p>
    <w:p w:rsidR="00A35098" w:rsidRPr="00C406A9" w:rsidRDefault="00A35098" w:rsidP="00A35098">
      <w:pPr>
        <w:spacing w:after="0" w:line="240" w:lineRule="auto"/>
        <w:ind w:firstLine="720"/>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 xml:space="preserve">Задачи: </w:t>
      </w:r>
    </w:p>
    <w:p w:rsidR="00A35098" w:rsidRPr="00C406A9" w:rsidRDefault="00A35098" w:rsidP="00E9151F">
      <w:pPr>
        <w:numPr>
          <w:ilvl w:val="0"/>
          <w:numId w:val="4"/>
        </w:numPr>
        <w:spacing w:after="0" w:line="240" w:lineRule="auto"/>
        <w:ind w:left="0" w:firstLine="720"/>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Своевременное выявление обучающихся с трудностями освоения образовательных программ.</w:t>
      </w:r>
    </w:p>
    <w:p w:rsidR="00A35098" w:rsidRPr="00C406A9" w:rsidRDefault="00A35098" w:rsidP="00E9151F">
      <w:pPr>
        <w:numPr>
          <w:ilvl w:val="0"/>
          <w:numId w:val="4"/>
        </w:numPr>
        <w:spacing w:after="0" w:line="240" w:lineRule="auto"/>
        <w:ind w:left="0" w:firstLine="720"/>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Коррекция и профилактика нарушений в развитии устной и письменной речи обучающихся.</w:t>
      </w:r>
    </w:p>
    <w:p w:rsidR="00A35098" w:rsidRPr="00C406A9" w:rsidRDefault="00A35098" w:rsidP="00E9151F">
      <w:pPr>
        <w:numPr>
          <w:ilvl w:val="0"/>
          <w:numId w:val="4"/>
        </w:numPr>
        <w:spacing w:after="0" w:line="240" w:lineRule="auto"/>
        <w:ind w:left="0" w:firstLine="720"/>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 xml:space="preserve">Консультативно-методическая работа с родителями, педагогами. </w:t>
      </w:r>
    </w:p>
    <w:p w:rsidR="00A35098" w:rsidRPr="00C406A9" w:rsidRDefault="00A35098" w:rsidP="00E9151F">
      <w:pPr>
        <w:numPr>
          <w:ilvl w:val="0"/>
          <w:numId w:val="4"/>
        </w:numPr>
        <w:spacing w:after="0" w:line="240" w:lineRule="auto"/>
        <w:ind w:left="0" w:firstLine="720"/>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Обобщение и распространение собственного педагогического опыта.</w:t>
      </w:r>
    </w:p>
    <w:p w:rsidR="00A35098" w:rsidRPr="00C406A9" w:rsidRDefault="00A35098" w:rsidP="00E9151F">
      <w:pPr>
        <w:numPr>
          <w:ilvl w:val="0"/>
          <w:numId w:val="4"/>
        </w:numPr>
        <w:spacing w:after="0" w:line="240" w:lineRule="auto"/>
        <w:ind w:left="0" w:firstLine="720"/>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Оснащение логопедического кабинета учебно-методическими пособиями, дидактическим и наглядным материалом.</w:t>
      </w:r>
    </w:p>
    <w:p w:rsidR="00A35098" w:rsidRPr="00C406A9" w:rsidRDefault="00A35098" w:rsidP="00E9151F">
      <w:pPr>
        <w:numPr>
          <w:ilvl w:val="0"/>
          <w:numId w:val="4"/>
        </w:numPr>
        <w:spacing w:after="0" w:line="240" w:lineRule="auto"/>
        <w:ind w:left="0" w:firstLine="720"/>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Повышение уровня профессиональной квалификации.</w:t>
      </w:r>
    </w:p>
    <w:p w:rsidR="00A35098" w:rsidRPr="00C406A9" w:rsidRDefault="00A35098" w:rsidP="00A35098">
      <w:pPr>
        <w:spacing w:after="0" w:line="240" w:lineRule="auto"/>
        <w:ind w:firstLine="720"/>
        <w:rPr>
          <w:rFonts w:ascii="Times New Roman" w:eastAsia="Times New Roman" w:hAnsi="Times New Roman" w:cs="Times New Roman"/>
          <w:sz w:val="24"/>
          <w:szCs w:val="24"/>
        </w:rPr>
      </w:pPr>
    </w:p>
    <w:tbl>
      <w:tblPr>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3686"/>
        <w:gridCol w:w="1466"/>
        <w:gridCol w:w="3666"/>
      </w:tblGrid>
      <w:tr w:rsidR="00A35098" w:rsidRPr="00C406A9" w:rsidTr="00E9151F">
        <w:tc>
          <w:tcPr>
            <w:tcW w:w="567"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b/>
                <w:sz w:val="24"/>
                <w:szCs w:val="24"/>
              </w:rPr>
            </w:pPr>
            <w:r w:rsidRPr="00C406A9">
              <w:rPr>
                <w:rFonts w:ascii="Times New Roman" w:eastAsia="Times New Roman" w:hAnsi="Times New Roman" w:cs="Times New Roman"/>
                <w:b/>
                <w:sz w:val="24"/>
                <w:szCs w:val="24"/>
              </w:rPr>
              <w:t>№</w:t>
            </w:r>
          </w:p>
        </w:tc>
        <w:tc>
          <w:tcPr>
            <w:tcW w:w="368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center"/>
              <w:rPr>
                <w:rFonts w:ascii="Times New Roman" w:eastAsia="Times New Roman" w:hAnsi="Times New Roman" w:cs="Times New Roman"/>
                <w:b/>
                <w:sz w:val="24"/>
                <w:szCs w:val="24"/>
              </w:rPr>
            </w:pPr>
            <w:r w:rsidRPr="00C406A9">
              <w:rPr>
                <w:rFonts w:ascii="Times New Roman" w:eastAsia="Times New Roman" w:hAnsi="Times New Roman" w:cs="Times New Roman"/>
                <w:b/>
                <w:sz w:val="24"/>
                <w:szCs w:val="24"/>
              </w:rPr>
              <w:t>Направление деятельности</w:t>
            </w:r>
          </w:p>
          <w:p w:rsidR="00A35098" w:rsidRPr="00C406A9" w:rsidRDefault="00A35098" w:rsidP="00DC56F5">
            <w:pPr>
              <w:spacing w:after="0" w:line="240" w:lineRule="auto"/>
              <w:jc w:val="both"/>
              <w:rPr>
                <w:rFonts w:ascii="Times New Roman" w:eastAsia="Times New Roman" w:hAnsi="Times New Roman" w:cs="Times New Roman"/>
                <w:b/>
                <w:sz w:val="24"/>
                <w:szCs w:val="24"/>
              </w:rPr>
            </w:pPr>
          </w:p>
        </w:tc>
        <w:tc>
          <w:tcPr>
            <w:tcW w:w="14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center"/>
              <w:rPr>
                <w:rFonts w:ascii="Times New Roman" w:eastAsia="Times New Roman" w:hAnsi="Times New Roman" w:cs="Times New Roman"/>
                <w:b/>
                <w:sz w:val="24"/>
                <w:szCs w:val="24"/>
              </w:rPr>
            </w:pPr>
            <w:r w:rsidRPr="00C406A9">
              <w:rPr>
                <w:rFonts w:ascii="Times New Roman" w:eastAsia="Times New Roman" w:hAnsi="Times New Roman" w:cs="Times New Roman"/>
                <w:b/>
                <w:sz w:val="24"/>
                <w:szCs w:val="24"/>
              </w:rPr>
              <w:t>Время проведения</w:t>
            </w:r>
          </w:p>
        </w:tc>
        <w:tc>
          <w:tcPr>
            <w:tcW w:w="36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center"/>
              <w:rPr>
                <w:rFonts w:ascii="Times New Roman" w:eastAsia="Times New Roman" w:hAnsi="Times New Roman" w:cs="Times New Roman"/>
                <w:b/>
                <w:sz w:val="24"/>
                <w:szCs w:val="24"/>
              </w:rPr>
            </w:pPr>
            <w:r w:rsidRPr="00C406A9">
              <w:rPr>
                <w:rFonts w:ascii="Times New Roman" w:eastAsia="Times New Roman" w:hAnsi="Times New Roman" w:cs="Times New Roman"/>
                <w:b/>
                <w:sz w:val="24"/>
                <w:szCs w:val="24"/>
              </w:rPr>
              <w:t>Оформление результатов</w:t>
            </w:r>
          </w:p>
        </w:tc>
      </w:tr>
      <w:tr w:rsidR="00A35098" w:rsidRPr="00C406A9" w:rsidTr="00E9151F">
        <w:tc>
          <w:tcPr>
            <w:tcW w:w="567"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b/>
                <w:sz w:val="24"/>
                <w:szCs w:val="24"/>
              </w:rPr>
            </w:pPr>
            <w:r w:rsidRPr="00C406A9">
              <w:rPr>
                <w:rFonts w:ascii="Times New Roman" w:eastAsia="Times New Roman" w:hAnsi="Times New Roman" w:cs="Times New Roman"/>
                <w:b/>
                <w:sz w:val="24"/>
                <w:szCs w:val="24"/>
              </w:rPr>
              <w:t>I</w:t>
            </w:r>
          </w:p>
        </w:tc>
        <w:tc>
          <w:tcPr>
            <w:tcW w:w="8818" w:type="dxa"/>
            <w:gridSpan w:val="3"/>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center"/>
              <w:rPr>
                <w:rFonts w:ascii="Times New Roman" w:eastAsia="Times New Roman" w:hAnsi="Times New Roman" w:cs="Times New Roman"/>
                <w:sz w:val="24"/>
                <w:szCs w:val="24"/>
              </w:rPr>
            </w:pPr>
            <w:r w:rsidRPr="00C406A9">
              <w:rPr>
                <w:rFonts w:ascii="Times New Roman" w:eastAsia="Times New Roman" w:hAnsi="Times New Roman" w:cs="Times New Roman"/>
                <w:b/>
                <w:sz w:val="24"/>
                <w:szCs w:val="24"/>
              </w:rPr>
              <w:t>Диагностическая деятельность</w:t>
            </w:r>
          </w:p>
        </w:tc>
      </w:tr>
      <w:tr w:rsidR="00A35098" w:rsidRPr="00C406A9" w:rsidTr="00E9151F">
        <w:tc>
          <w:tcPr>
            <w:tcW w:w="567"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p>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1</w:t>
            </w:r>
          </w:p>
        </w:tc>
        <w:tc>
          <w:tcPr>
            <w:tcW w:w="368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 xml:space="preserve">Логопедическое обследование обучающихся с целью точного установления причин, структуры и степени выраженности отклонений в их речевом развитии, выявления уровня актуального речевого развития для обучающихся, комплектация групп </w:t>
            </w:r>
          </w:p>
        </w:tc>
        <w:tc>
          <w:tcPr>
            <w:tcW w:w="14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p>
          <w:p w:rsidR="00A35098" w:rsidRPr="00C406A9" w:rsidRDefault="00A35098" w:rsidP="00DC56F5">
            <w:pPr>
              <w:spacing w:after="0" w:line="240" w:lineRule="auto"/>
              <w:jc w:val="both"/>
              <w:rPr>
                <w:rFonts w:ascii="Times New Roman" w:eastAsia="Times New Roman" w:hAnsi="Times New Roman" w:cs="Times New Roman"/>
                <w:sz w:val="24"/>
                <w:szCs w:val="24"/>
              </w:rPr>
            </w:pPr>
          </w:p>
          <w:p w:rsidR="00A35098" w:rsidRPr="00C406A9" w:rsidRDefault="00A35098" w:rsidP="00DC56F5">
            <w:pPr>
              <w:spacing w:after="0" w:line="240" w:lineRule="auto"/>
              <w:jc w:val="both"/>
              <w:rPr>
                <w:rFonts w:ascii="Times New Roman" w:eastAsia="Times New Roman" w:hAnsi="Times New Roman" w:cs="Times New Roman"/>
                <w:sz w:val="24"/>
                <w:szCs w:val="24"/>
              </w:rPr>
            </w:pPr>
            <w:bookmarkStart w:id="25" w:name="_heading=h.vx1227" w:colFirst="0" w:colLast="0"/>
            <w:bookmarkEnd w:id="25"/>
            <w:r w:rsidRPr="00C406A9">
              <w:rPr>
                <w:rFonts w:ascii="Times New Roman" w:eastAsia="Times New Roman" w:hAnsi="Times New Roman" w:cs="Times New Roman"/>
                <w:sz w:val="24"/>
                <w:szCs w:val="24"/>
              </w:rPr>
              <w:t>1.09–15.09</w:t>
            </w:r>
          </w:p>
        </w:tc>
        <w:tc>
          <w:tcPr>
            <w:tcW w:w="36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 xml:space="preserve">Справка по итогам обследования речи обучающихся. </w:t>
            </w:r>
          </w:p>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Журнал обследования</w:t>
            </w:r>
          </w:p>
          <w:p w:rsidR="00A35098" w:rsidRPr="00C406A9" w:rsidRDefault="00A35098" w:rsidP="00DC56F5">
            <w:pPr>
              <w:spacing w:after="0" w:line="240" w:lineRule="auto"/>
              <w:jc w:val="both"/>
              <w:rPr>
                <w:rFonts w:ascii="Times New Roman" w:eastAsia="Times New Roman" w:hAnsi="Times New Roman" w:cs="Times New Roman"/>
                <w:sz w:val="24"/>
                <w:szCs w:val="24"/>
              </w:rPr>
            </w:pPr>
          </w:p>
          <w:p w:rsidR="00A35098" w:rsidRPr="00C406A9" w:rsidRDefault="00A35098" w:rsidP="00DC56F5">
            <w:pPr>
              <w:spacing w:after="0" w:line="240" w:lineRule="auto"/>
              <w:jc w:val="both"/>
              <w:rPr>
                <w:rFonts w:ascii="Times New Roman" w:eastAsia="Times New Roman" w:hAnsi="Times New Roman" w:cs="Times New Roman"/>
                <w:sz w:val="24"/>
                <w:szCs w:val="24"/>
              </w:rPr>
            </w:pPr>
          </w:p>
        </w:tc>
      </w:tr>
      <w:tr w:rsidR="00A35098" w:rsidRPr="00C406A9" w:rsidTr="00E9151F">
        <w:tc>
          <w:tcPr>
            <w:tcW w:w="567"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2</w:t>
            </w:r>
          </w:p>
        </w:tc>
        <w:tc>
          <w:tcPr>
            <w:tcW w:w="368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Динамическое наблюдение за обучающимися в процессе коррекционного обучения (анализ состояния устной речи обучающихся)</w:t>
            </w:r>
          </w:p>
        </w:tc>
        <w:tc>
          <w:tcPr>
            <w:tcW w:w="14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p>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В течение учебного года</w:t>
            </w:r>
          </w:p>
        </w:tc>
        <w:tc>
          <w:tcPr>
            <w:tcW w:w="36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 xml:space="preserve">Индивидуальные консультации с родителями – Журнал консультаций с родителями (законными представителями). </w:t>
            </w:r>
          </w:p>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Оформление направлений для прохождения ТПМПК</w:t>
            </w:r>
          </w:p>
        </w:tc>
      </w:tr>
      <w:tr w:rsidR="00A35098" w:rsidRPr="00C406A9" w:rsidTr="00E9151F">
        <w:tc>
          <w:tcPr>
            <w:tcW w:w="567"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p>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3</w:t>
            </w:r>
          </w:p>
        </w:tc>
        <w:tc>
          <w:tcPr>
            <w:tcW w:w="368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 xml:space="preserve">Углубленное обследование устной речи обучающихся. Сбор медицинского и педагогического анамнеза, сведений о раннем развитии детей, имеющих нарушения речевого развития. Постановка заключения </w:t>
            </w:r>
          </w:p>
        </w:tc>
        <w:tc>
          <w:tcPr>
            <w:tcW w:w="14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p>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color w:val="000000"/>
                <w:sz w:val="24"/>
                <w:szCs w:val="24"/>
              </w:rPr>
              <w:t xml:space="preserve">15.09 -30.09 </w:t>
            </w:r>
          </w:p>
        </w:tc>
        <w:tc>
          <w:tcPr>
            <w:tcW w:w="36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p>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Речевые карты</w:t>
            </w:r>
          </w:p>
          <w:p w:rsidR="00A35098" w:rsidRPr="00C406A9" w:rsidRDefault="00A35098" w:rsidP="00DC56F5">
            <w:pPr>
              <w:spacing w:after="0" w:line="240" w:lineRule="auto"/>
              <w:jc w:val="both"/>
              <w:rPr>
                <w:rFonts w:ascii="Times New Roman" w:eastAsia="Times New Roman" w:hAnsi="Times New Roman" w:cs="Times New Roman"/>
                <w:sz w:val="24"/>
                <w:szCs w:val="24"/>
              </w:rPr>
            </w:pPr>
          </w:p>
          <w:p w:rsidR="00A35098" w:rsidRPr="00C406A9" w:rsidRDefault="00A35098" w:rsidP="00DC56F5">
            <w:pPr>
              <w:spacing w:after="0" w:line="240" w:lineRule="auto"/>
              <w:jc w:val="both"/>
              <w:rPr>
                <w:rFonts w:ascii="Times New Roman" w:eastAsia="Times New Roman" w:hAnsi="Times New Roman" w:cs="Times New Roman"/>
                <w:sz w:val="24"/>
                <w:szCs w:val="24"/>
              </w:rPr>
            </w:pPr>
          </w:p>
          <w:p w:rsidR="00A35098" w:rsidRPr="00C406A9" w:rsidRDefault="00A35098" w:rsidP="00DC56F5">
            <w:pPr>
              <w:spacing w:after="0" w:line="240" w:lineRule="auto"/>
              <w:jc w:val="both"/>
              <w:rPr>
                <w:rFonts w:ascii="Times New Roman" w:eastAsia="Times New Roman" w:hAnsi="Times New Roman" w:cs="Times New Roman"/>
                <w:sz w:val="24"/>
                <w:szCs w:val="24"/>
              </w:rPr>
            </w:pPr>
          </w:p>
        </w:tc>
      </w:tr>
      <w:tr w:rsidR="00A35098" w:rsidRPr="00C406A9" w:rsidTr="00E9151F">
        <w:tc>
          <w:tcPr>
            <w:tcW w:w="567"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p>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4</w:t>
            </w:r>
          </w:p>
        </w:tc>
        <w:tc>
          <w:tcPr>
            <w:tcW w:w="368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 xml:space="preserve">Участие в работе психолого- педагогического консилиума по вопросам организации совместной деятельности педагогов с обучающимися, имеющими нарушения развития </w:t>
            </w:r>
          </w:p>
          <w:p w:rsidR="00A35098" w:rsidRPr="00C406A9" w:rsidRDefault="00A35098" w:rsidP="00DC56F5">
            <w:pPr>
              <w:spacing w:after="0" w:line="240" w:lineRule="auto"/>
              <w:jc w:val="both"/>
              <w:rPr>
                <w:rFonts w:ascii="Times New Roman" w:eastAsia="Times New Roman" w:hAnsi="Times New Roman" w:cs="Times New Roman"/>
                <w:sz w:val="24"/>
                <w:szCs w:val="24"/>
              </w:rPr>
            </w:pPr>
          </w:p>
        </w:tc>
        <w:tc>
          <w:tcPr>
            <w:tcW w:w="14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p>
          <w:p w:rsidR="00A35098" w:rsidRPr="00C406A9" w:rsidRDefault="00A35098" w:rsidP="00DC56F5">
            <w:pPr>
              <w:spacing w:after="0" w:line="240" w:lineRule="auto"/>
              <w:jc w:val="both"/>
              <w:rPr>
                <w:rFonts w:ascii="Times New Roman" w:eastAsia="Times New Roman" w:hAnsi="Times New Roman" w:cs="Times New Roman"/>
                <w:sz w:val="24"/>
                <w:szCs w:val="24"/>
              </w:rPr>
            </w:pPr>
          </w:p>
          <w:p w:rsidR="00A35098" w:rsidRPr="00C406A9" w:rsidRDefault="00A35098" w:rsidP="00DC56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Согласно графику П</w:t>
            </w:r>
            <w:r w:rsidRPr="00C406A9">
              <w:rPr>
                <w:rFonts w:ascii="Times New Roman" w:eastAsia="Times New Roman" w:hAnsi="Times New Roman" w:cs="Times New Roman"/>
                <w:sz w:val="24"/>
                <w:szCs w:val="24"/>
              </w:rPr>
              <w:t xml:space="preserve">Пк </w:t>
            </w:r>
          </w:p>
        </w:tc>
        <w:tc>
          <w:tcPr>
            <w:tcW w:w="36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Протоколы заседания П</w:t>
            </w:r>
            <w:r w:rsidRPr="00C406A9">
              <w:rPr>
                <w:rFonts w:ascii="Times New Roman" w:eastAsia="Times New Roman" w:hAnsi="Times New Roman" w:cs="Times New Roman"/>
                <w:sz w:val="24"/>
                <w:szCs w:val="24"/>
              </w:rPr>
              <w:t>Пк.</w:t>
            </w:r>
          </w:p>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Справка по итогам обследования речи обучающихся</w:t>
            </w:r>
          </w:p>
          <w:p w:rsidR="00A35098" w:rsidRPr="00C406A9" w:rsidRDefault="00A35098" w:rsidP="00DC56F5">
            <w:pPr>
              <w:spacing w:after="0" w:line="240" w:lineRule="auto"/>
              <w:jc w:val="both"/>
              <w:rPr>
                <w:rFonts w:ascii="Times New Roman" w:eastAsia="Times New Roman" w:hAnsi="Times New Roman" w:cs="Times New Roman"/>
                <w:sz w:val="24"/>
                <w:szCs w:val="24"/>
              </w:rPr>
            </w:pPr>
          </w:p>
          <w:p w:rsidR="00A35098" w:rsidRPr="00C406A9" w:rsidRDefault="00A35098" w:rsidP="00DC56F5">
            <w:pPr>
              <w:spacing w:after="0" w:line="240" w:lineRule="auto"/>
              <w:jc w:val="both"/>
              <w:rPr>
                <w:rFonts w:ascii="Times New Roman" w:eastAsia="Times New Roman" w:hAnsi="Times New Roman" w:cs="Times New Roman"/>
                <w:sz w:val="24"/>
                <w:szCs w:val="24"/>
              </w:rPr>
            </w:pPr>
          </w:p>
        </w:tc>
      </w:tr>
      <w:tr w:rsidR="00A35098" w:rsidRPr="00C406A9" w:rsidTr="00E9151F">
        <w:tc>
          <w:tcPr>
            <w:tcW w:w="567"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5</w:t>
            </w:r>
          </w:p>
        </w:tc>
        <w:tc>
          <w:tcPr>
            <w:tcW w:w="368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Диагностика речевых нарушений по запросам</w:t>
            </w:r>
          </w:p>
        </w:tc>
        <w:tc>
          <w:tcPr>
            <w:tcW w:w="14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В течение учебного года</w:t>
            </w:r>
          </w:p>
        </w:tc>
        <w:tc>
          <w:tcPr>
            <w:tcW w:w="36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Журнал обследования</w:t>
            </w:r>
          </w:p>
          <w:p w:rsidR="00A35098" w:rsidRPr="00C406A9" w:rsidRDefault="00A35098" w:rsidP="00DC56F5">
            <w:pPr>
              <w:spacing w:after="0" w:line="240" w:lineRule="auto"/>
              <w:jc w:val="both"/>
              <w:rPr>
                <w:rFonts w:ascii="Times New Roman" w:eastAsia="Times New Roman" w:hAnsi="Times New Roman" w:cs="Times New Roman"/>
                <w:sz w:val="24"/>
                <w:szCs w:val="24"/>
              </w:rPr>
            </w:pPr>
          </w:p>
          <w:p w:rsidR="00A35098" w:rsidRPr="00C406A9" w:rsidRDefault="00A35098" w:rsidP="00DC56F5">
            <w:pPr>
              <w:spacing w:after="0" w:line="240" w:lineRule="auto"/>
              <w:jc w:val="both"/>
              <w:rPr>
                <w:rFonts w:ascii="Times New Roman" w:eastAsia="Times New Roman" w:hAnsi="Times New Roman" w:cs="Times New Roman"/>
                <w:sz w:val="24"/>
                <w:szCs w:val="24"/>
              </w:rPr>
            </w:pPr>
          </w:p>
        </w:tc>
      </w:tr>
      <w:tr w:rsidR="00A35098" w:rsidRPr="00C406A9" w:rsidTr="00E9151F">
        <w:tc>
          <w:tcPr>
            <w:tcW w:w="567"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p>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6</w:t>
            </w:r>
          </w:p>
        </w:tc>
        <w:tc>
          <w:tcPr>
            <w:tcW w:w="368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 xml:space="preserve">Анализ логопедической работы </w:t>
            </w:r>
          </w:p>
          <w:p w:rsidR="00A35098" w:rsidRPr="00C406A9" w:rsidRDefault="00E30A2A" w:rsidP="00DC56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2024-2025</w:t>
            </w:r>
            <w:r w:rsidR="00A35098" w:rsidRPr="00C406A9">
              <w:rPr>
                <w:rFonts w:ascii="Times New Roman" w:eastAsia="Times New Roman" w:hAnsi="Times New Roman" w:cs="Times New Roman"/>
                <w:sz w:val="24"/>
                <w:szCs w:val="24"/>
              </w:rPr>
              <w:t xml:space="preserve"> учебный год</w:t>
            </w:r>
          </w:p>
        </w:tc>
        <w:tc>
          <w:tcPr>
            <w:tcW w:w="14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Январь–</w:t>
            </w:r>
          </w:p>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май</w:t>
            </w:r>
          </w:p>
          <w:p w:rsidR="00A35098" w:rsidRPr="00C406A9" w:rsidRDefault="00A35098" w:rsidP="00DC56F5">
            <w:pPr>
              <w:spacing w:after="0" w:line="240" w:lineRule="auto"/>
              <w:jc w:val="both"/>
              <w:rPr>
                <w:rFonts w:ascii="Times New Roman" w:eastAsia="Times New Roman" w:hAnsi="Times New Roman" w:cs="Times New Roman"/>
                <w:sz w:val="24"/>
                <w:szCs w:val="24"/>
              </w:rPr>
            </w:pPr>
          </w:p>
        </w:tc>
        <w:tc>
          <w:tcPr>
            <w:tcW w:w="36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 xml:space="preserve">Составление </w:t>
            </w:r>
          </w:p>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аналитического отчета</w:t>
            </w:r>
          </w:p>
          <w:p w:rsidR="00A35098" w:rsidRPr="00C406A9" w:rsidRDefault="00A35098" w:rsidP="00DC56F5">
            <w:pPr>
              <w:spacing w:after="0" w:line="240" w:lineRule="auto"/>
              <w:jc w:val="both"/>
              <w:rPr>
                <w:rFonts w:ascii="Times New Roman" w:eastAsia="Times New Roman" w:hAnsi="Times New Roman" w:cs="Times New Roman"/>
                <w:sz w:val="24"/>
                <w:szCs w:val="24"/>
              </w:rPr>
            </w:pPr>
          </w:p>
        </w:tc>
      </w:tr>
      <w:tr w:rsidR="00A35098" w:rsidRPr="00C406A9" w:rsidTr="00DC56F5">
        <w:tc>
          <w:tcPr>
            <w:tcW w:w="9385" w:type="dxa"/>
            <w:gridSpan w:val="4"/>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p>
        </w:tc>
      </w:tr>
      <w:tr w:rsidR="00A35098" w:rsidRPr="00C406A9" w:rsidTr="00E9151F">
        <w:tc>
          <w:tcPr>
            <w:tcW w:w="567"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b/>
                <w:sz w:val="24"/>
                <w:szCs w:val="24"/>
              </w:rPr>
            </w:pPr>
            <w:r w:rsidRPr="00C406A9">
              <w:rPr>
                <w:rFonts w:ascii="Times New Roman" w:eastAsia="Times New Roman" w:hAnsi="Times New Roman" w:cs="Times New Roman"/>
                <w:b/>
                <w:sz w:val="24"/>
                <w:szCs w:val="24"/>
              </w:rPr>
              <w:t>II</w:t>
            </w:r>
          </w:p>
        </w:tc>
        <w:tc>
          <w:tcPr>
            <w:tcW w:w="8818" w:type="dxa"/>
            <w:gridSpan w:val="3"/>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center"/>
              <w:rPr>
                <w:rFonts w:ascii="Times New Roman" w:eastAsia="Times New Roman" w:hAnsi="Times New Roman" w:cs="Times New Roman"/>
                <w:sz w:val="24"/>
                <w:szCs w:val="24"/>
              </w:rPr>
            </w:pPr>
            <w:r w:rsidRPr="00C406A9">
              <w:rPr>
                <w:rFonts w:ascii="Times New Roman" w:eastAsia="Times New Roman" w:hAnsi="Times New Roman" w:cs="Times New Roman"/>
                <w:b/>
                <w:sz w:val="24"/>
                <w:szCs w:val="24"/>
              </w:rPr>
              <w:t>Организационная работа</w:t>
            </w:r>
          </w:p>
        </w:tc>
      </w:tr>
      <w:tr w:rsidR="00A35098" w:rsidRPr="00C406A9" w:rsidTr="00E9151F">
        <w:tc>
          <w:tcPr>
            <w:tcW w:w="567"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7</w:t>
            </w:r>
          </w:p>
        </w:tc>
        <w:tc>
          <w:tcPr>
            <w:tcW w:w="368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b/>
                <w:sz w:val="24"/>
                <w:szCs w:val="24"/>
              </w:rPr>
            </w:pPr>
            <w:r w:rsidRPr="00C406A9">
              <w:rPr>
                <w:rFonts w:ascii="Times New Roman" w:eastAsia="Times New Roman" w:hAnsi="Times New Roman" w:cs="Times New Roman"/>
                <w:sz w:val="24"/>
                <w:szCs w:val="24"/>
              </w:rPr>
              <w:t>Планирование логопедической работы на учебный год</w:t>
            </w:r>
          </w:p>
        </w:tc>
        <w:tc>
          <w:tcPr>
            <w:tcW w:w="14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До 02.09</w:t>
            </w:r>
          </w:p>
        </w:tc>
        <w:tc>
          <w:tcPr>
            <w:tcW w:w="36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Годовой план работы</w:t>
            </w:r>
          </w:p>
          <w:p w:rsidR="00A35098" w:rsidRPr="00C406A9" w:rsidRDefault="00A35098" w:rsidP="00DC56F5">
            <w:pPr>
              <w:spacing w:after="0" w:line="240" w:lineRule="auto"/>
              <w:jc w:val="both"/>
              <w:rPr>
                <w:rFonts w:ascii="Times New Roman" w:eastAsia="Times New Roman" w:hAnsi="Times New Roman" w:cs="Times New Roman"/>
                <w:sz w:val="24"/>
                <w:szCs w:val="24"/>
              </w:rPr>
            </w:pPr>
          </w:p>
          <w:p w:rsidR="00A35098" w:rsidRPr="00C406A9" w:rsidRDefault="00A35098" w:rsidP="00DC56F5">
            <w:pPr>
              <w:spacing w:after="0" w:line="240" w:lineRule="auto"/>
              <w:jc w:val="both"/>
              <w:rPr>
                <w:rFonts w:ascii="Times New Roman" w:eastAsia="Times New Roman" w:hAnsi="Times New Roman" w:cs="Times New Roman"/>
                <w:sz w:val="24"/>
                <w:szCs w:val="24"/>
              </w:rPr>
            </w:pPr>
          </w:p>
        </w:tc>
      </w:tr>
      <w:tr w:rsidR="00A35098" w:rsidRPr="00C406A9" w:rsidTr="00E9151F">
        <w:tc>
          <w:tcPr>
            <w:tcW w:w="567"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p>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8</w:t>
            </w:r>
          </w:p>
        </w:tc>
        <w:tc>
          <w:tcPr>
            <w:tcW w:w="3686" w:type="dxa"/>
            <w:tcBorders>
              <w:top w:val="single" w:sz="4" w:space="0" w:color="000000"/>
              <w:left w:val="single" w:sz="4" w:space="0" w:color="000000"/>
              <w:bottom w:val="single" w:sz="4" w:space="0" w:color="000000"/>
              <w:right w:val="single" w:sz="4" w:space="0" w:color="000000"/>
            </w:tcBorders>
          </w:tcPr>
          <w:p w:rsidR="00A35098" w:rsidRPr="00C406A9" w:rsidRDefault="00E30A2A" w:rsidP="00DC56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w:t>
            </w:r>
            <w:r w:rsidR="00BC2365">
              <w:rPr>
                <w:rFonts w:ascii="Times New Roman" w:eastAsia="Times New Roman" w:hAnsi="Times New Roman" w:cs="Times New Roman"/>
                <w:sz w:val="24"/>
                <w:szCs w:val="24"/>
              </w:rPr>
              <w:t xml:space="preserve">расписания индивидуальных </w:t>
            </w:r>
            <w:r w:rsidR="00A35098" w:rsidRPr="00C406A9">
              <w:rPr>
                <w:rFonts w:ascii="Times New Roman" w:eastAsia="Times New Roman" w:hAnsi="Times New Roman" w:cs="Times New Roman"/>
                <w:sz w:val="24"/>
                <w:szCs w:val="24"/>
              </w:rPr>
              <w:t>занятий на текущий учебный год</w:t>
            </w:r>
          </w:p>
          <w:p w:rsidR="00A35098" w:rsidRPr="00C406A9" w:rsidRDefault="00A35098" w:rsidP="00DC56F5">
            <w:pPr>
              <w:spacing w:after="0" w:line="240" w:lineRule="auto"/>
              <w:jc w:val="both"/>
              <w:rPr>
                <w:rFonts w:ascii="Times New Roman" w:eastAsia="Times New Roman" w:hAnsi="Times New Roman" w:cs="Times New Roman"/>
                <w:b/>
                <w:sz w:val="24"/>
                <w:szCs w:val="24"/>
              </w:rPr>
            </w:pPr>
          </w:p>
        </w:tc>
        <w:tc>
          <w:tcPr>
            <w:tcW w:w="14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p>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До 16.09</w:t>
            </w:r>
          </w:p>
        </w:tc>
        <w:tc>
          <w:tcPr>
            <w:tcW w:w="3666" w:type="dxa"/>
            <w:tcBorders>
              <w:top w:val="single" w:sz="4" w:space="0" w:color="000000"/>
              <w:left w:val="single" w:sz="4" w:space="0" w:color="000000"/>
              <w:bottom w:val="single" w:sz="4" w:space="0" w:color="000000"/>
              <w:right w:val="single" w:sz="4" w:space="0" w:color="000000"/>
            </w:tcBorders>
          </w:tcPr>
          <w:p w:rsidR="00BC2365" w:rsidRPr="00C406A9" w:rsidRDefault="00BC2365" w:rsidP="00BC236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Расписание логопедических занятий.</w:t>
            </w:r>
          </w:p>
          <w:p w:rsidR="00A35098" w:rsidRPr="00C406A9" w:rsidRDefault="00BC2365" w:rsidP="00BC236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График работы учителя-логопеда</w:t>
            </w:r>
          </w:p>
        </w:tc>
      </w:tr>
      <w:tr w:rsidR="00A35098" w:rsidRPr="00C406A9" w:rsidTr="00E9151F">
        <w:tc>
          <w:tcPr>
            <w:tcW w:w="567"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9</w:t>
            </w:r>
          </w:p>
        </w:tc>
        <w:tc>
          <w:tcPr>
            <w:tcW w:w="368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Планирование занятий на текущий учебный год</w:t>
            </w:r>
          </w:p>
          <w:p w:rsidR="00A35098" w:rsidRPr="00C406A9" w:rsidRDefault="00A35098" w:rsidP="00DC56F5">
            <w:pPr>
              <w:spacing w:after="0" w:line="240" w:lineRule="auto"/>
              <w:jc w:val="both"/>
              <w:rPr>
                <w:rFonts w:ascii="Times New Roman" w:eastAsia="Times New Roman" w:hAnsi="Times New Roman" w:cs="Times New Roman"/>
                <w:sz w:val="24"/>
                <w:szCs w:val="24"/>
              </w:rPr>
            </w:pPr>
          </w:p>
        </w:tc>
        <w:tc>
          <w:tcPr>
            <w:tcW w:w="14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До 16.09</w:t>
            </w:r>
          </w:p>
        </w:tc>
        <w:tc>
          <w:tcPr>
            <w:tcW w:w="36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 xml:space="preserve">Рабочая программа </w:t>
            </w:r>
          </w:p>
          <w:p w:rsidR="00A35098" w:rsidRPr="00C406A9" w:rsidRDefault="00A35098" w:rsidP="00DC56F5">
            <w:pPr>
              <w:spacing w:after="0" w:line="240" w:lineRule="auto"/>
              <w:jc w:val="both"/>
              <w:rPr>
                <w:rFonts w:ascii="Times New Roman" w:eastAsia="Times New Roman" w:hAnsi="Times New Roman" w:cs="Times New Roman"/>
                <w:sz w:val="24"/>
                <w:szCs w:val="24"/>
              </w:rPr>
            </w:pPr>
          </w:p>
          <w:p w:rsidR="00A35098" w:rsidRPr="00C406A9" w:rsidRDefault="00A35098" w:rsidP="00DC56F5">
            <w:pPr>
              <w:spacing w:after="0" w:line="240" w:lineRule="auto"/>
              <w:jc w:val="both"/>
              <w:rPr>
                <w:rFonts w:ascii="Times New Roman" w:eastAsia="Times New Roman" w:hAnsi="Times New Roman" w:cs="Times New Roman"/>
                <w:sz w:val="24"/>
                <w:szCs w:val="24"/>
              </w:rPr>
            </w:pPr>
          </w:p>
        </w:tc>
      </w:tr>
      <w:tr w:rsidR="00A35098" w:rsidRPr="00C406A9" w:rsidTr="00E9151F">
        <w:tc>
          <w:tcPr>
            <w:tcW w:w="567"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10</w:t>
            </w:r>
          </w:p>
        </w:tc>
        <w:tc>
          <w:tcPr>
            <w:tcW w:w="3686" w:type="dxa"/>
            <w:tcBorders>
              <w:top w:val="single" w:sz="4" w:space="0" w:color="000000"/>
              <w:left w:val="single" w:sz="4" w:space="0" w:color="000000"/>
              <w:bottom w:val="single" w:sz="4" w:space="0" w:color="000000"/>
              <w:right w:val="single" w:sz="4" w:space="0" w:color="000000"/>
            </w:tcBorders>
          </w:tcPr>
          <w:p w:rsidR="00BC2365" w:rsidRPr="00C406A9" w:rsidRDefault="00BC2365" w:rsidP="00BC236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Ведение документации</w:t>
            </w:r>
          </w:p>
          <w:p w:rsidR="00A35098" w:rsidRPr="00C406A9" w:rsidRDefault="00A35098" w:rsidP="00DC56F5">
            <w:pPr>
              <w:spacing w:after="0" w:line="240" w:lineRule="auto"/>
              <w:jc w:val="both"/>
              <w:rPr>
                <w:rFonts w:ascii="Times New Roman" w:eastAsia="Times New Roman" w:hAnsi="Times New Roman" w:cs="Times New Roman"/>
                <w:sz w:val="24"/>
                <w:szCs w:val="24"/>
              </w:rPr>
            </w:pPr>
          </w:p>
        </w:tc>
        <w:tc>
          <w:tcPr>
            <w:tcW w:w="1466" w:type="dxa"/>
            <w:tcBorders>
              <w:top w:val="single" w:sz="4" w:space="0" w:color="000000"/>
              <w:left w:val="single" w:sz="4" w:space="0" w:color="000000"/>
              <w:bottom w:val="single" w:sz="4" w:space="0" w:color="000000"/>
              <w:right w:val="single" w:sz="4" w:space="0" w:color="000000"/>
            </w:tcBorders>
          </w:tcPr>
          <w:p w:rsidR="00A35098" w:rsidRPr="00C406A9" w:rsidRDefault="00BC2365" w:rsidP="00BC236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В течение учебного года</w:t>
            </w:r>
          </w:p>
        </w:tc>
        <w:tc>
          <w:tcPr>
            <w:tcW w:w="3666" w:type="dxa"/>
            <w:tcBorders>
              <w:top w:val="single" w:sz="4" w:space="0" w:color="000000"/>
              <w:left w:val="single" w:sz="4" w:space="0" w:color="000000"/>
              <w:bottom w:val="single" w:sz="4" w:space="0" w:color="000000"/>
              <w:right w:val="single" w:sz="4" w:space="0" w:color="000000"/>
            </w:tcBorders>
          </w:tcPr>
          <w:p w:rsidR="00BC2365" w:rsidRPr="00C406A9" w:rsidRDefault="00BC2365" w:rsidP="00BC236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Журнал посещаемости коррекционно-развивающих занятий.</w:t>
            </w:r>
          </w:p>
          <w:p w:rsidR="00BC2365" w:rsidRPr="00C406A9" w:rsidRDefault="00BC2365" w:rsidP="00BC236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color w:val="000000"/>
                <w:sz w:val="24"/>
                <w:szCs w:val="24"/>
              </w:rPr>
              <w:t>Журнал обследования.</w:t>
            </w:r>
          </w:p>
          <w:p w:rsidR="00BC2365" w:rsidRPr="00C406A9" w:rsidRDefault="00BC2365" w:rsidP="00BC2365">
            <w:pPr>
              <w:keepNext/>
              <w:keepLines/>
              <w:spacing w:after="0" w:line="240" w:lineRule="auto"/>
              <w:jc w:val="both"/>
              <w:rPr>
                <w:rFonts w:ascii="Times New Roman" w:eastAsia="Times New Roman" w:hAnsi="Times New Roman" w:cs="Times New Roman"/>
                <w:color w:val="000000"/>
                <w:sz w:val="24"/>
                <w:szCs w:val="24"/>
              </w:rPr>
            </w:pPr>
            <w:r w:rsidRPr="00C406A9">
              <w:rPr>
                <w:rFonts w:ascii="Times New Roman" w:eastAsia="Times New Roman" w:hAnsi="Times New Roman" w:cs="Times New Roman"/>
                <w:color w:val="000000"/>
                <w:sz w:val="24"/>
                <w:szCs w:val="24"/>
              </w:rPr>
              <w:lastRenderedPageBreak/>
              <w:t>Списки зачисленных детей.</w:t>
            </w:r>
          </w:p>
          <w:p w:rsidR="00BC2365" w:rsidRPr="00C406A9" w:rsidRDefault="00BC2365" w:rsidP="00BC2365">
            <w:pPr>
              <w:keepNext/>
              <w:keepLines/>
              <w:spacing w:after="0" w:line="240" w:lineRule="auto"/>
              <w:jc w:val="both"/>
              <w:rPr>
                <w:rFonts w:ascii="Times New Roman" w:eastAsia="Times New Roman" w:hAnsi="Times New Roman" w:cs="Times New Roman"/>
                <w:color w:val="000000"/>
                <w:sz w:val="24"/>
                <w:szCs w:val="24"/>
              </w:rPr>
            </w:pPr>
            <w:r w:rsidRPr="00C406A9">
              <w:rPr>
                <w:rFonts w:ascii="Times New Roman" w:eastAsia="Times New Roman" w:hAnsi="Times New Roman" w:cs="Times New Roman"/>
                <w:color w:val="000000"/>
                <w:sz w:val="24"/>
                <w:szCs w:val="24"/>
              </w:rPr>
              <w:t xml:space="preserve">Расписание коррекционно-развивающих занятий. </w:t>
            </w:r>
          </w:p>
          <w:p w:rsidR="00BC2365" w:rsidRDefault="00BC2365" w:rsidP="00BC2365">
            <w:pPr>
              <w:keepNext/>
              <w:keepLines/>
              <w:spacing w:after="0" w:line="240" w:lineRule="auto"/>
              <w:jc w:val="both"/>
              <w:rPr>
                <w:rFonts w:ascii="Times New Roman" w:eastAsia="Times New Roman" w:hAnsi="Times New Roman" w:cs="Times New Roman"/>
                <w:color w:val="000000"/>
                <w:sz w:val="24"/>
                <w:szCs w:val="24"/>
              </w:rPr>
            </w:pPr>
            <w:r w:rsidRPr="00C406A9">
              <w:rPr>
                <w:rFonts w:ascii="Times New Roman" w:eastAsia="Times New Roman" w:hAnsi="Times New Roman" w:cs="Times New Roman"/>
                <w:color w:val="000000"/>
                <w:sz w:val="24"/>
                <w:szCs w:val="24"/>
              </w:rPr>
              <w:t xml:space="preserve">График работы </w:t>
            </w:r>
            <w:r>
              <w:rPr>
                <w:rFonts w:ascii="Times New Roman" w:eastAsia="Times New Roman" w:hAnsi="Times New Roman" w:cs="Times New Roman"/>
                <w:color w:val="000000"/>
                <w:sz w:val="24"/>
                <w:szCs w:val="24"/>
              </w:rPr>
              <w:t>учителя-логопеда</w:t>
            </w:r>
          </w:p>
          <w:p w:rsidR="00BC2365" w:rsidRPr="00C406A9" w:rsidRDefault="00BC2365" w:rsidP="00BC2365">
            <w:pPr>
              <w:keepNext/>
              <w:keepLine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Циклограмма</w:t>
            </w:r>
          </w:p>
          <w:p w:rsidR="00BC2365" w:rsidRPr="00C406A9" w:rsidRDefault="00BC2365" w:rsidP="00BC2365">
            <w:pPr>
              <w:keepNext/>
              <w:keepLines/>
              <w:spacing w:after="0" w:line="240" w:lineRule="auto"/>
              <w:jc w:val="both"/>
              <w:rPr>
                <w:rFonts w:ascii="Times New Roman" w:eastAsia="Times New Roman" w:hAnsi="Times New Roman" w:cs="Times New Roman"/>
                <w:color w:val="000000"/>
                <w:sz w:val="24"/>
                <w:szCs w:val="24"/>
              </w:rPr>
            </w:pPr>
            <w:r w:rsidRPr="00C406A9">
              <w:rPr>
                <w:rFonts w:ascii="Times New Roman" w:eastAsia="Times New Roman" w:hAnsi="Times New Roman" w:cs="Times New Roman"/>
                <w:color w:val="000000"/>
                <w:sz w:val="24"/>
                <w:szCs w:val="24"/>
              </w:rPr>
              <w:t>Речевые карты.</w:t>
            </w:r>
          </w:p>
          <w:p w:rsidR="00BC2365" w:rsidRPr="00C406A9" w:rsidRDefault="00BC2365" w:rsidP="00BC2365">
            <w:pPr>
              <w:keepNext/>
              <w:keepLines/>
              <w:spacing w:after="0" w:line="240" w:lineRule="auto"/>
              <w:jc w:val="both"/>
              <w:rPr>
                <w:rFonts w:ascii="Times New Roman" w:eastAsia="Times New Roman" w:hAnsi="Times New Roman" w:cs="Times New Roman"/>
                <w:color w:val="000000"/>
                <w:sz w:val="24"/>
                <w:szCs w:val="24"/>
              </w:rPr>
            </w:pPr>
            <w:r w:rsidRPr="00C406A9">
              <w:rPr>
                <w:rFonts w:ascii="Times New Roman" w:eastAsia="Times New Roman" w:hAnsi="Times New Roman" w:cs="Times New Roman"/>
                <w:color w:val="000000"/>
                <w:sz w:val="24"/>
                <w:szCs w:val="24"/>
              </w:rPr>
              <w:t>Рабочие программы.</w:t>
            </w:r>
          </w:p>
          <w:p w:rsidR="00BC2365" w:rsidRPr="00C406A9" w:rsidRDefault="00BC2365" w:rsidP="00BC2365">
            <w:pPr>
              <w:spacing w:after="0" w:line="240" w:lineRule="auto"/>
              <w:jc w:val="both"/>
              <w:rPr>
                <w:rFonts w:ascii="Times New Roman" w:eastAsia="Times New Roman" w:hAnsi="Times New Roman" w:cs="Times New Roman"/>
                <w:color w:val="000000"/>
                <w:sz w:val="24"/>
                <w:szCs w:val="24"/>
              </w:rPr>
            </w:pPr>
            <w:r w:rsidRPr="00C406A9">
              <w:rPr>
                <w:rFonts w:ascii="Times New Roman" w:eastAsia="Times New Roman" w:hAnsi="Times New Roman" w:cs="Times New Roman"/>
                <w:color w:val="000000"/>
                <w:sz w:val="24"/>
                <w:szCs w:val="24"/>
              </w:rPr>
              <w:t>Аналитические справки.</w:t>
            </w:r>
          </w:p>
          <w:p w:rsidR="00BC2365" w:rsidRDefault="00BC2365" w:rsidP="00BC2365">
            <w:pPr>
              <w:spacing w:after="0" w:line="240" w:lineRule="auto"/>
              <w:jc w:val="both"/>
              <w:rPr>
                <w:rFonts w:ascii="Times New Roman" w:eastAsia="Times New Roman" w:hAnsi="Times New Roman" w:cs="Times New Roman"/>
                <w:color w:val="000000"/>
                <w:sz w:val="24"/>
                <w:szCs w:val="24"/>
              </w:rPr>
            </w:pPr>
            <w:r w:rsidRPr="00C406A9">
              <w:rPr>
                <w:rFonts w:ascii="Times New Roman" w:eastAsia="Times New Roman" w:hAnsi="Times New Roman" w:cs="Times New Roman"/>
                <w:color w:val="000000"/>
                <w:sz w:val="24"/>
                <w:szCs w:val="24"/>
              </w:rPr>
              <w:t xml:space="preserve">Годовой отчет </w:t>
            </w:r>
          </w:p>
          <w:p w:rsidR="00BC2365" w:rsidRDefault="00BC2365" w:rsidP="00BC236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Журнал консультаций родителей</w:t>
            </w:r>
          </w:p>
          <w:p w:rsidR="00BC2365" w:rsidRDefault="00BC2365" w:rsidP="00BC236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Журнал направлений на ТПМПК</w:t>
            </w:r>
          </w:p>
          <w:p w:rsidR="00A35098" w:rsidRPr="00C406A9" w:rsidRDefault="00BC2365" w:rsidP="00BC236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Журнал консультаций воспитателей</w:t>
            </w:r>
          </w:p>
        </w:tc>
      </w:tr>
      <w:tr w:rsidR="00A35098" w:rsidRPr="00C406A9" w:rsidTr="00E9151F">
        <w:tc>
          <w:tcPr>
            <w:tcW w:w="567"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p>
        </w:tc>
        <w:tc>
          <w:tcPr>
            <w:tcW w:w="14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p>
        </w:tc>
        <w:tc>
          <w:tcPr>
            <w:tcW w:w="36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p>
        </w:tc>
      </w:tr>
      <w:tr w:rsidR="00A35098" w:rsidRPr="00C406A9" w:rsidTr="00DC56F5">
        <w:tc>
          <w:tcPr>
            <w:tcW w:w="9385" w:type="dxa"/>
            <w:gridSpan w:val="4"/>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p>
        </w:tc>
      </w:tr>
      <w:tr w:rsidR="00A35098" w:rsidRPr="00C406A9" w:rsidTr="00E9151F">
        <w:tc>
          <w:tcPr>
            <w:tcW w:w="567"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b/>
                <w:sz w:val="24"/>
                <w:szCs w:val="24"/>
              </w:rPr>
            </w:pPr>
            <w:r w:rsidRPr="00C406A9">
              <w:rPr>
                <w:rFonts w:ascii="Times New Roman" w:eastAsia="Times New Roman" w:hAnsi="Times New Roman" w:cs="Times New Roman"/>
                <w:b/>
                <w:sz w:val="24"/>
                <w:szCs w:val="24"/>
              </w:rPr>
              <w:t>III</w:t>
            </w:r>
          </w:p>
        </w:tc>
        <w:tc>
          <w:tcPr>
            <w:tcW w:w="8818" w:type="dxa"/>
            <w:gridSpan w:val="3"/>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center"/>
              <w:rPr>
                <w:rFonts w:ascii="Times New Roman" w:eastAsia="Times New Roman" w:hAnsi="Times New Roman" w:cs="Times New Roman"/>
                <w:sz w:val="24"/>
                <w:szCs w:val="24"/>
              </w:rPr>
            </w:pPr>
            <w:r w:rsidRPr="00C406A9">
              <w:rPr>
                <w:rFonts w:ascii="Times New Roman" w:eastAsia="Times New Roman" w:hAnsi="Times New Roman" w:cs="Times New Roman"/>
                <w:b/>
                <w:sz w:val="24"/>
                <w:szCs w:val="24"/>
              </w:rPr>
              <w:t>Коррекционно-развивающая работа</w:t>
            </w:r>
          </w:p>
        </w:tc>
      </w:tr>
      <w:tr w:rsidR="00A35098" w:rsidRPr="00C406A9" w:rsidTr="00E9151F">
        <w:tc>
          <w:tcPr>
            <w:tcW w:w="567" w:type="dxa"/>
            <w:vMerge w:val="restart"/>
            <w:tcBorders>
              <w:top w:val="single" w:sz="4" w:space="0" w:color="000000"/>
              <w:left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12</w:t>
            </w:r>
          </w:p>
        </w:tc>
        <w:tc>
          <w:tcPr>
            <w:tcW w:w="3686" w:type="dxa"/>
            <w:tcBorders>
              <w:top w:val="single" w:sz="4" w:space="0" w:color="000000"/>
              <w:left w:val="single" w:sz="4" w:space="0" w:color="000000"/>
              <w:bottom w:val="single" w:sz="4" w:space="0" w:color="000000"/>
              <w:right w:val="single" w:sz="4" w:space="0" w:color="000000"/>
            </w:tcBorders>
          </w:tcPr>
          <w:p w:rsidR="00A35098" w:rsidRPr="002F1AC4" w:rsidRDefault="00A35098" w:rsidP="00DC56F5">
            <w:pPr>
              <w:pStyle w:val="msonormalbullet1gif"/>
              <w:spacing w:before="0" w:beforeAutospacing="0" w:after="0" w:afterAutospacing="0"/>
              <w:contextualSpacing/>
              <w:rPr>
                <w:rFonts w:eastAsiaTheme="minorHAnsi"/>
              </w:rPr>
            </w:pPr>
            <w:r w:rsidRPr="00EE1CD5">
              <w:rPr>
                <w:rFonts w:eastAsiaTheme="minorHAnsi"/>
              </w:rPr>
              <w:t>Индивидуальная работа</w:t>
            </w:r>
            <w:r>
              <w:rPr>
                <w:rFonts w:eastAsiaTheme="minorHAnsi"/>
              </w:rPr>
              <w:t xml:space="preserve"> </w:t>
            </w:r>
            <w:r w:rsidRPr="002F1AC4">
              <w:rPr>
                <w:rFonts w:eastAsiaTheme="minorHAnsi"/>
              </w:rPr>
              <w:t xml:space="preserve">по </w:t>
            </w:r>
            <w:r w:rsidRPr="002F1AC4">
              <w:t>коррекции и развитию устной речи обучающихся</w:t>
            </w:r>
          </w:p>
        </w:tc>
        <w:tc>
          <w:tcPr>
            <w:tcW w:w="14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учебного года</w:t>
            </w:r>
          </w:p>
        </w:tc>
        <w:tc>
          <w:tcPr>
            <w:tcW w:w="36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Журнал учета посещаемости коррекционно-развивающих занятий</w:t>
            </w:r>
          </w:p>
        </w:tc>
      </w:tr>
      <w:tr w:rsidR="00A35098" w:rsidRPr="00C406A9" w:rsidTr="00E9151F">
        <w:tc>
          <w:tcPr>
            <w:tcW w:w="567" w:type="dxa"/>
            <w:vMerge/>
            <w:tcBorders>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A35098" w:rsidRPr="002F1AC4" w:rsidRDefault="00A35098" w:rsidP="00DC56F5">
            <w:pPr>
              <w:spacing w:after="0" w:line="240" w:lineRule="auto"/>
              <w:jc w:val="both"/>
              <w:rPr>
                <w:rFonts w:ascii="Times New Roman" w:eastAsia="Times New Roman" w:hAnsi="Times New Roman" w:cs="Times New Roman"/>
                <w:sz w:val="24"/>
                <w:szCs w:val="24"/>
              </w:rPr>
            </w:pPr>
            <w:r w:rsidRPr="002F1AC4">
              <w:rPr>
                <w:rFonts w:ascii="Times New Roman" w:eastAsiaTheme="minorHAnsi" w:hAnsi="Times New Roman" w:cs="Times New Roman"/>
                <w:sz w:val="24"/>
                <w:szCs w:val="24"/>
              </w:rPr>
              <w:t xml:space="preserve">Подгрупповые занятия по </w:t>
            </w:r>
            <w:r w:rsidRPr="002F1AC4">
              <w:rPr>
                <w:rFonts w:ascii="Times New Roman" w:eastAsia="Times New Roman" w:hAnsi="Times New Roman" w:cs="Times New Roman"/>
                <w:sz w:val="24"/>
                <w:szCs w:val="24"/>
              </w:rPr>
              <w:t>коррекции и развитию устной речи обучающихся</w:t>
            </w:r>
            <w:r w:rsidRPr="002F1AC4">
              <w:rPr>
                <w:rFonts w:ascii="Times New Roman" w:eastAsiaTheme="minorHAnsi" w:hAnsi="Times New Roman" w:cs="Times New Roman"/>
                <w:sz w:val="24"/>
                <w:szCs w:val="24"/>
              </w:rPr>
              <w:t xml:space="preserve"> (см. перспективное планирование)</w:t>
            </w:r>
          </w:p>
        </w:tc>
        <w:tc>
          <w:tcPr>
            <w:tcW w:w="14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В течение учебного года</w:t>
            </w:r>
          </w:p>
        </w:tc>
        <w:tc>
          <w:tcPr>
            <w:tcW w:w="36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Журнал учета посещаемости коррекционно-развивающих занятий</w:t>
            </w:r>
          </w:p>
        </w:tc>
      </w:tr>
      <w:tr w:rsidR="00A35098" w:rsidRPr="00C406A9" w:rsidTr="00DC56F5">
        <w:tc>
          <w:tcPr>
            <w:tcW w:w="9385" w:type="dxa"/>
            <w:gridSpan w:val="4"/>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p>
        </w:tc>
      </w:tr>
      <w:tr w:rsidR="00A35098" w:rsidRPr="00C406A9" w:rsidTr="00E9151F">
        <w:tc>
          <w:tcPr>
            <w:tcW w:w="567"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b/>
                <w:sz w:val="24"/>
                <w:szCs w:val="24"/>
              </w:rPr>
            </w:pPr>
            <w:r w:rsidRPr="00C406A9">
              <w:rPr>
                <w:rFonts w:ascii="Times New Roman" w:eastAsia="Times New Roman" w:hAnsi="Times New Roman" w:cs="Times New Roman"/>
                <w:b/>
                <w:sz w:val="24"/>
                <w:szCs w:val="24"/>
              </w:rPr>
              <w:t>IV</w:t>
            </w:r>
          </w:p>
        </w:tc>
        <w:tc>
          <w:tcPr>
            <w:tcW w:w="8818" w:type="dxa"/>
            <w:gridSpan w:val="3"/>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center"/>
              <w:rPr>
                <w:rFonts w:ascii="Times New Roman" w:eastAsia="Times New Roman" w:hAnsi="Times New Roman" w:cs="Times New Roman"/>
                <w:sz w:val="24"/>
                <w:szCs w:val="24"/>
              </w:rPr>
            </w:pPr>
            <w:r w:rsidRPr="00C406A9">
              <w:rPr>
                <w:rFonts w:ascii="Times New Roman" w:eastAsia="Times New Roman" w:hAnsi="Times New Roman" w:cs="Times New Roman"/>
                <w:b/>
                <w:sz w:val="24"/>
                <w:szCs w:val="24"/>
              </w:rPr>
              <w:t>Консультативно-просветительская работа</w:t>
            </w:r>
          </w:p>
        </w:tc>
      </w:tr>
      <w:tr w:rsidR="00A35098" w:rsidRPr="00C406A9" w:rsidTr="00E9151F">
        <w:tc>
          <w:tcPr>
            <w:tcW w:w="567"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13</w:t>
            </w:r>
          </w:p>
        </w:tc>
        <w:tc>
          <w:tcPr>
            <w:tcW w:w="368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Оказание консультативно-методической помощи педагогам, родителям:</w:t>
            </w:r>
          </w:p>
          <w:p w:rsidR="00A35098" w:rsidRPr="00C406A9" w:rsidRDefault="00A35098" w:rsidP="00E9151F">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C406A9">
              <w:rPr>
                <w:rFonts w:ascii="Times New Roman" w:eastAsia="Times New Roman" w:hAnsi="Times New Roman" w:cs="Times New Roman"/>
                <w:color w:val="000000"/>
                <w:sz w:val="24"/>
                <w:szCs w:val="24"/>
              </w:rPr>
              <w:t xml:space="preserve">выступления на родительских собраниях по   вопросам организации коррекционной работы с обучающимися; </w:t>
            </w:r>
          </w:p>
          <w:p w:rsidR="00A35098" w:rsidRPr="00C406A9" w:rsidRDefault="00A35098" w:rsidP="00E9151F">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C406A9">
              <w:rPr>
                <w:rFonts w:ascii="Times New Roman" w:eastAsia="Times New Roman" w:hAnsi="Times New Roman" w:cs="Times New Roman"/>
                <w:color w:val="000000"/>
                <w:sz w:val="24"/>
                <w:szCs w:val="24"/>
              </w:rPr>
              <w:t>проведение систематических консультаций и индивидуальных бесед с родителями и учителями;</w:t>
            </w:r>
          </w:p>
          <w:p w:rsidR="00A35098" w:rsidRPr="00C406A9" w:rsidRDefault="00A35098" w:rsidP="00E9151F">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C406A9">
              <w:rPr>
                <w:rFonts w:ascii="Times New Roman" w:eastAsia="Times New Roman" w:hAnsi="Times New Roman" w:cs="Times New Roman"/>
                <w:color w:val="000000"/>
                <w:sz w:val="24"/>
                <w:szCs w:val="24"/>
              </w:rPr>
              <w:t>приглашение родителей на индивидуальные коррекционно-развивающие занятия</w:t>
            </w:r>
          </w:p>
        </w:tc>
        <w:tc>
          <w:tcPr>
            <w:tcW w:w="14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p>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В течение учебного года</w:t>
            </w:r>
          </w:p>
        </w:tc>
        <w:tc>
          <w:tcPr>
            <w:tcW w:w="36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 xml:space="preserve">Журнал учета консультаций </w:t>
            </w:r>
          </w:p>
          <w:p w:rsidR="00A35098" w:rsidRPr="00C406A9" w:rsidRDefault="00A35098" w:rsidP="00DC56F5">
            <w:pPr>
              <w:spacing w:after="0" w:line="240" w:lineRule="auto"/>
              <w:jc w:val="both"/>
              <w:rPr>
                <w:rFonts w:ascii="Times New Roman" w:eastAsia="Times New Roman" w:hAnsi="Times New Roman" w:cs="Times New Roman"/>
                <w:sz w:val="24"/>
                <w:szCs w:val="24"/>
              </w:rPr>
            </w:pPr>
          </w:p>
          <w:p w:rsidR="00A35098" w:rsidRPr="00C406A9" w:rsidRDefault="00A35098" w:rsidP="00DC56F5">
            <w:pPr>
              <w:spacing w:after="0" w:line="240" w:lineRule="auto"/>
              <w:jc w:val="both"/>
              <w:rPr>
                <w:rFonts w:ascii="Times New Roman" w:eastAsia="Times New Roman" w:hAnsi="Times New Roman" w:cs="Times New Roman"/>
                <w:sz w:val="24"/>
                <w:szCs w:val="24"/>
              </w:rPr>
            </w:pPr>
          </w:p>
          <w:p w:rsidR="00A35098" w:rsidRPr="00C406A9" w:rsidRDefault="00A35098" w:rsidP="00DC56F5">
            <w:pPr>
              <w:spacing w:after="0" w:line="240" w:lineRule="auto"/>
              <w:jc w:val="both"/>
              <w:rPr>
                <w:rFonts w:ascii="Times New Roman" w:eastAsia="Times New Roman" w:hAnsi="Times New Roman" w:cs="Times New Roman"/>
                <w:sz w:val="24"/>
                <w:szCs w:val="24"/>
              </w:rPr>
            </w:pPr>
          </w:p>
          <w:p w:rsidR="00A35098" w:rsidRPr="00C406A9" w:rsidRDefault="00A35098" w:rsidP="00DC56F5">
            <w:pPr>
              <w:spacing w:after="0" w:line="240" w:lineRule="auto"/>
              <w:jc w:val="both"/>
              <w:rPr>
                <w:rFonts w:ascii="Times New Roman" w:eastAsia="Times New Roman" w:hAnsi="Times New Roman" w:cs="Times New Roman"/>
                <w:sz w:val="24"/>
                <w:szCs w:val="24"/>
              </w:rPr>
            </w:pPr>
          </w:p>
          <w:p w:rsidR="00A35098" w:rsidRPr="00C406A9" w:rsidRDefault="00A35098" w:rsidP="00DC56F5">
            <w:pPr>
              <w:spacing w:after="0" w:line="240" w:lineRule="auto"/>
              <w:jc w:val="both"/>
              <w:rPr>
                <w:rFonts w:ascii="Times New Roman" w:eastAsia="Times New Roman" w:hAnsi="Times New Roman" w:cs="Times New Roman"/>
                <w:sz w:val="24"/>
                <w:szCs w:val="24"/>
              </w:rPr>
            </w:pPr>
          </w:p>
        </w:tc>
      </w:tr>
      <w:tr w:rsidR="00A35098" w:rsidRPr="00C406A9" w:rsidTr="00E9151F">
        <w:tc>
          <w:tcPr>
            <w:tcW w:w="567"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b/>
                <w:sz w:val="24"/>
                <w:szCs w:val="24"/>
              </w:rPr>
            </w:pPr>
            <w:r w:rsidRPr="00C406A9">
              <w:rPr>
                <w:rFonts w:ascii="Times New Roman" w:eastAsia="Times New Roman" w:hAnsi="Times New Roman" w:cs="Times New Roman"/>
                <w:b/>
                <w:sz w:val="24"/>
                <w:szCs w:val="24"/>
              </w:rPr>
              <w:t>V</w:t>
            </w:r>
          </w:p>
        </w:tc>
        <w:tc>
          <w:tcPr>
            <w:tcW w:w="8818" w:type="dxa"/>
            <w:gridSpan w:val="3"/>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center"/>
              <w:rPr>
                <w:rFonts w:ascii="Times New Roman" w:eastAsia="Times New Roman" w:hAnsi="Times New Roman" w:cs="Times New Roman"/>
                <w:sz w:val="24"/>
                <w:szCs w:val="24"/>
              </w:rPr>
            </w:pPr>
            <w:r w:rsidRPr="00C406A9">
              <w:rPr>
                <w:rFonts w:ascii="Times New Roman" w:eastAsia="Times New Roman" w:hAnsi="Times New Roman" w:cs="Times New Roman"/>
                <w:b/>
                <w:sz w:val="24"/>
                <w:szCs w:val="24"/>
              </w:rPr>
              <w:t>Самообразование и методическая работа</w:t>
            </w:r>
          </w:p>
        </w:tc>
      </w:tr>
      <w:tr w:rsidR="00A35098" w:rsidRPr="00C406A9" w:rsidTr="00E9151F">
        <w:tc>
          <w:tcPr>
            <w:tcW w:w="567"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14</w:t>
            </w:r>
          </w:p>
        </w:tc>
        <w:tc>
          <w:tcPr>
            <w:tcW w:w="368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 xml:space="preserve">Участие в работе районного методического объединения учителей-логопедов </w:t>
            </w:r>
          </w:p>
        </w:tc>
        <w:tc>
          <w:tcPr>
            <w:tcW w:w="14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По плану РМО</w:t>
            </w:r>
          </w:p>
        </w:tc>
        <w:tc>
          <w:tcPr>
            <w:tcW w:w="36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Лист регистрации</w:t>
            </w:r>
          </w:p>
        </w:tc>
      </w:tr>
      <w:tr w:rsidR="00A35098" w:rsidRPr="00C406A9" w:rsidTr="00E9151F">
        <w:tc>
          <w:tcPr>
            <w:tcW w:w="567"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15</w:t>
            </w:r>
          </w:p>
        </w:tc>
        <w:tc>
          <w:tcPr>
            <w:tcW w:w="368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 xml:space="preserve">Участие в семинарах, конференциях, педагогических советах учреждения и района </w:t>
            </w:r>
          </w:p>
        </w:tc>
        <w:tc>
          <w:tcPr>
            <w:tcW w:w="14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По плану ОУ</w:t>
            </w:r>
          </w:p>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по плану РМО</w:t>
            </w:r>
          </w:p>
        </w:tc>
        <w:tc>
          <w:tcPr>
            <w:tcW w:w="36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Лист регистрации, сертификаты участия</w:t>
            </w:r>
          </w:p>
        </w:tc>
      </w:tr>
      <w:tr w:rsidR="00A35098" w:rsidRPr="00C406A9" w:rsidTr="00E9151F">
        <w:tc>
          <w:tcPr>
            <w:tcW w:w="567"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16</w:t>
            </w:r>
          </w:p>
        </w:tc>
        <w:tc>
          <w:tcPr>
            <w:tcW w:w="368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 xml:space="preserve">Изучение специальной литературы по вопросам оказания </w:t>
            </w:r>
            <w:r w:rsidRPr="00C406A9">
              <w:rPr>
                <w:rFonts w:ascii="Times New Roman" w:eastAsia="Times New Roman" w:hAnsi="Times New Roman" w:cs="Times New Roman"/>
                <w:sz w:val="24"/>
                <w:szCs w:val="24"/>
              </w:rPr>
              <w:lastRenderedPageBreak/>
              <w:t>помощи детям, имеющим речевые нарушения</w:t>
            </w:r>
          </w:p>
        </w:tc>
        <w:tc>
          <w:tcPr>
            <w:tcW w:w="14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lastRenderedPageBreak/>
              <w:t>В течение учебного года</w:t>
            </w:r>
          </w:p>
        </w:tc>
        <w:tc>
          <w:tcPr>
            <w:tcW w:w="3666" w:type="dxa"/>
            <w:tcBorders>
              <w:top w:val="single" w:sz="4" w:space="0" w:color="000000"/>
              <w:left w:val="single" w:sz="4" w:space="0" w:color="000000"/>
              <w:bottom w:val="single" w:sz="4" w:space="0" w:color="000000"/>
              <w:right w:val="single" w:sz="4" w:space="0" w:color="000000"/>
            </w:tcBorders>
          </w:tcPr>
          <w:p w:rsidR="00A35098" w:rsidRPr="002F1AC4" w:rsidRDefault="00A35098" w:rsidP="00DC56F5">
            <w:pPr>
              <w:spacing w:after="0" w:line="240" w:lineRule="auto"/>
              <w:jc w:val="both"/>
              <w:rPr>
                <w:rFonts w:ascii="Times New Roman" w:eastAsia="Times New Roman" w:hAnsi="Times New Roman" w:cs="Times New Roman"/>
                <w:sz w:val="24"/>
                <w:szCs w:val="24"/>
              </w:rPr>
            </w:pPr>
            <w:r w:rsidRPr="002F1AC4">
              <w:rPr>
                <w:rFonts w:ascii="Times New Roman" w:hAnsi="Times New Roman" w:cs="Times New Roman"/>
                <w:sz w:val="24"/>
              </w:rPr>
              <w:t>Методические материалы, картотеки и т.п.</w:t>
            </w:r>
          </w:p>
        </w:tc>
      </w:tr>
      <w:tr w:rsidR="00A35098" w:rsidRPr="00C406A9" w:rsidTr="00E9151F">
        <w:tc>
          <w:tcPr>
            <w:tcW w:w="567"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lastRenderedPageBreak/>
              <w:t>17</w:t>
            </w:r>
          </w:p>
        </w:tc>
        <w:tc>
          <w:tcPr>
            <w:tcW w:w="368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Приобретение, разработка, изготовление учебно-дидактических пособий по предупреждению и устранению нарушений</w:t>
            </w:r>
          </w:p>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 xml:space="preserve"> устной и письменной речи учащихся:</w:t>
            </w:r>
          </w:p>
          <w:p w:rsidR="00A35098" w:rsidRPr="00C406A9" w:rsidRDefault="00A35098" w:rsidP="00E9151F">
            <w:pPr>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C406A9">
              <w:rPr>
                <w:rFonts w:ascii="Times New Roman" w:eastAsia="Times New Roman" w:hAnsi="Times New Roman" w:cs="Times New Roman"/>
                <w:color w:val="000000"/>
                <w:sz w:val="24"/>
                <w:szCs w:val="24"/>
              </w:rPr>
              <w:t>пополнение раздаточного материала новыми пособиями;</w:t>
            </w:r>
          </w:p>
          <w:p w:rsidR="00A35098" w:rsidRPr="00C406A9" w:rsidRDefault="00A35098" w:rsidP="00E9151F">
            <w:pPr>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C406A9">
              <w:rPr>
                <w:rFonts w:ascii="Times New Roman" w:eastAsia="Times New Roman" w:hAnsi="Times New Roman" w:cs="Times New Roman"/>
                <w:color w:val="000000"/>
                <w:sz w:val="24"/>
                <w:szCs w:val="24"/>
              </w:rPr>
              <w:t>дальнейшее пополнение картотеки с заданиями по устранению дисграфии, обогащению словарного запаса;</w:t>
            </w:r>
          </w:p>
          <w:p w:rsidR="00A35098" w:rsidRPr="00C406A9" w:rsidRDefault="00A35098" w:rsidP="00E9151F">
            <w:pPr>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C406A9">
              <w:rPr>
                <w:rFonts w:ascii="Times New Roman" w:eastAsia="Times New Roman" w:hAnsi="Times New Roman" w:cs="Times New Roman"/>
                <w:color w:val="000000"/>
                <w:sz w:val="24"/>
                <w:szCs w:val="24"/>
              </w:rPr>
              <w:t>изготовление карточек с заданиями для родителей</w:t>
            </w:r>
          </w:p>
        </w:tc>
        <w:tc>
          <w:tcPr>
            <w:tcW w:w="14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В течение учебного года</w:t>
            </w:r>
          </w:p>
          <w:p w:rsidR="00A35098" w:rsidRPr="00C406A9" w:rsidRDefault="00A35098" w:rsidP="00DC56F5">
            <w:pPr>
              <w:spacing w:after="0" w:line="240" w:lineRule="auto"/>
              <w:jc w:val="both"/>
              <w:rPr>
                <w:rFonts w:ascii="Times New Roman" w:eastAsia="Times New Roman" w:hAnsi="Times New Roman" w:cs="Times New Roman"/>
                <w:sz w:val="24"/>
                <w:szCs w:val="24"/>
              </w:rPr>
            </w:pPr>
          </w:p>
        </w:tc>
        <w:tc>
          <w:tcPr>
            <w:tcW w:w="3666" w:type="dxa"/>
            <w:tcBorders>
              <w:top w:val="single" w:sz="4" w:space="0" w:color="000000"/>
              <w:left w:val="single" w:sz="4" w:space="0" w:color="000000"/>
              <w:bottom w:val="single" w:sz="4" w:space="0" w:color="000000"/>
              <w:right w:val="single" w:sz="4" w:space="0" w:color="000000"/>
            </w:tcBorders>
          </w:tcPr>
          <w:p w:rsidR="00A35098" w:rsidRPr="002F1AC4" w:rsidRDefault="00A35098" w:rsidP="00DC56F5">
            <w:pPr>
              <w:spacing w:after="0" w:line="240" w:lineRule="auto"/>
              <w:jc w:val="both"/>
              <w:rPr>
                <w:rFonts w:ascii="Times New Roman" w:eastAsia="Times New Roman" w:hAnsi="Times New Roman" w:cs="Times New Roman"/>
                <w:sz w:val="24"/>
                <w:szCs w:val="24"/>
              </w:rPr>
            </w:pPr>
            <w:r w:rsidRPr="002F1AC4">
              <w:rPr>
                <w:rFonts w:ascii="Times New Roman" w:eastAsia="Times New Roman" w:hAnsi="Times New Roman" w:cs="Times New Roman"/>
                <w:sz w:val="24"/>
                <w:szCs w:val="24"/>
              </w:rPr>
              <w:t xml:space="preserve"> </w:t>
            </w:r>
            <w:r w:rsidRPr="002F1AC4">
              <w:rPr>
                <w:rFonts w:ascii="Times New Roman" w:hAnsi="Times New Roman" w:cs="Times New Roman"/>
                <w:sz w:val="24"/>
              </w:rPr>
              <w:t>Методические материалы, картотеки и т.п.</w:t>
            </w:r>
          </w:p>
        </w:tc>
      </w:tr>
      <w:tr w:rsidR="00A35098" w:rsidRPr="00C406A9" w:rsidTr="00E9151F">
        <w:tc>
          <w:tcPr>
            <w:tcW w:w="567"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18</w:t>
            </w:r>
          </w:p>
        </w:tc>
        <w:tc>
          <w:tcPr>
            <w:tcW w:w="368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 xml:space="preserve">Прохождение курсов повышения квалификации, участие в </w:t>
            </w:r>
            <w:r>
              <w:rPr>
                <w:rFonts w:ascii="Times New Roman" w:eastAsia="Times New Roman" w:hAnsi="Times New Roman" w:cs="Times New Roman"/>
                <w:sz w:val="24"/>
                <w:szCs w:val="24"/>
              </w:rPr>
              <w:t xml:space="preserve">семинарах, </w:t>
            </w:r>
            <w:r w:rsidRPr="00C406A9">
              <w:rPr>
                <w:rFonts w:ascii="Times New Roman" w:eastAsia="Times New Roman" w:hAnsi="Times New Roman" w:cs="Times New Roman"/>
                <w:sz w:val="24"/>
                <w:szCs w:val="24"/>
              </w:rPr>
              <w:t>вебинарах по коррекционной работе с детьми ОВЗ</w:t>
            </w:r>
          </w:p>
        </w:tc>
        <w:tc>
          <w:tcPr>
            <w:tcW w:w="14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В течение года</w:t>
            </w:r>
          </w:p>
        </w:tc>
        <w:tc>
          <w:tcPr>
            <w:tcW w:w="3666" w:type="dxa"/>
            <w:tcBorders>
              <w:top w:val="single" w:sz="4" w:space="0" w:color="000000"/>
              <w:left w:val="single" w:sz="4" w:space="0" w:color="000000"/>
              <w:bottom w:val="single" w:sz="4" w:space="0" w:color="000000"/>
              <w:right w:val="single" w:sz="4" w:space="0" w:color="000000"/>
            </w:tcBorders>
          </w:tcPr>
          <w:p w:rsidR="00A35098" w:rsidRPr="00C406A9" w:rsidRDefault="00A35098" w:rsidP="00DC56F5">
            <w:pPr>
              <w:spacing w:after="0" w:line="240" w:lineRule="auto"/>
              <w:jc w:val="both"/>
              <w:rPr>
                <w:rFonts w:ascii="Times New Roman" w:eastAsia="Times New Roman" w:hAnsi="Times New Roman" w:cs="Times New Roman"/>
                <w:sz w:val="24"/>
                <w:szCs w:val="24"/>
              </w:rPr>
            </w:pPr>
            <w:r w:rsidRPr="00C406A9">
              <w:rPr>
                <w:rFonts w:ascii="Times New Roman" w:eastAsia="Times New Roman" w:hAnsi="Times New Roman" w:cs="Times New Roman"/>
                <w:sz w:val="24"/>
                <w:szCs w:val="24"/>
              </w:rPr>
              <w:t>Сертификаты участия</w:t>
            </w:r>
          </w:p>
          <w:p w:rsidR="00A35098" w:rsidRPr="00C406A9" w:rsidRDefault="00A35098" w:rsidP="00DC56F5">
            <w:pPr>
              <w:spacing w:after="0" w:line="240" w:lineRule="auto"/>
              <w:jc w:val="both"/>
              <w:rPr>
                <w:rFonts w:ascii="Times New Roman" w:eastAsia="Times New Roman" w:hAnsi="Times New Roman" w:cs="Times New Roman"/>
                <w:sz w:val="24"/>
                <w:szCs w:val="24"/>
              </w:rPr>
            </w:pPr>
          </w:p>
          <w:p w:rsidR="00A35098" w:rsidRPr="00C406A9" w:rsidRDefault="00A35098" w:rsidP="00DC56F5">
            <w:pPr>
              <w:spacing w:after="0" w:line="240" w:lineRule="auto"/>
              <w:jc w:val="both"/>
              <w:rPr>
                <w:rFonts w:ascii="Times New Roman" w:eastAsia="Times New Roman" w:hAnsi="Times New Roman" w:cs="Times New Roman"/>
                <w:sz w:val="24"/>
                <w:szCs w:val="24"/>
              </w:rPr>
            </w:pPr>
          </w:p>
        </w:tc>
      </w:tr>
    </w:tbl>
    <w:p w:rsidR="00E9151F" w:rsidRDefault="00E9151F" w:rsidP="00E9151F">
      <w:pPr>
        <w:spacing w:after="0"/>
      </w:pPr>
      <w:bookmarkStart w:id="26" w:name="_Toc143767347"/>
    </w:p>
    <w:p w:rsidR="00A35098" w:rsidRDefault="00A35098" w:rsidP="00A35098">
      <w:pPr>
        <w:pStyle w:val="2"/>
        <w:spacing w:before="0" w:line="240" w:lineRule="auto"/>
        <w:ind w:firstLine="720"/>
        <w:jc w:val="center"/>
        <w:rPr>
          <w:rFonts w:ascii="Times New Roman" w:eastAsia="Times New Roman" w:hAnsi="Times New Roman" w:cs="Times New Roman"/>
          <w:b/>
          <w:sz w:val="24"/>
          <w:szCs w:val="24"/>
        </w:rPr>
      </w:pPr>
      <w:r w:rsidRPr="00170D64">
        <w:rPr>
          <w:rFonts w:ascii="Times New Roman" w:eastAsia="Times New Roman" w:hAnsi="Times New Roman" w:cs="Times New Roman"/>
          <w:b/>
          <w:sz w:val="24"/>
          <w:szCs w:val="24"/>
        </w:rPr>
        <w:t xml:space="preserve">3.2. Условия реализации </w:t>
      </w:r>
      <w:r>
        <w:rPr>
          <w:rFonts w:ascii="Times New Roman" w:eastAsia="Times New Roman" w:hAnsi="Times New Roman" w:cs="Times New Roman"/>
          <w:b/>
          <w:sz w:val="24"/>
          <w:szCs w:val="24"/>
        </w:rPr>
        <w:t>П</w:t>
      </w:r>
      <w:r w:rsidRPr="00170D64">
        <w:rPr>
          <w:rFonts w:ascii="Times New Roman" w:eastAsia="Times New Roman" w:hAnsi="Times New Roman" w:cs="Times New Roman"/>
          <w:b/>
          <w:sz w:val="24"/>
          <w:szCs w:val="24"/>
        </w:rPr>
        <w:t>рограммы</w:t>
      </w:r>
      <w:bookmarkEnd w:id="26"/>
    </w:p>
    <w:p w:rsidR="00A35098" w:rsidRPr="00170D64" w:rsidRDefault="00A35098" w:rsidP="00A35098">
      <w:pPr>
        <w:spacing w:after="0" w:line="240" w:lineRule="auto"/>
      </w:pPr>
    </w:p>
    <w:p w:rsidR="00A35098" w:rsidRPr="00170D64" w:rsidRDefault="00A35098" w:rsidP="00A35098">
      <w:pPr>
        <w:pStyle w:val="3"/>
        <w:spacing w:before="0" w:line="240" w:lineRule="auto"/>
        <w:ind w:firstLine="720"/>
        <w:jc w:val="center"/>
        <w:rPr>
          <w:rFonts w:ascii="Times New Roman" w:hAnsi="Times New Roman" w:cs="Times New Roman"/>
          <w:b/>
        </w:rPr>
      </w:pPr>
      <w:bookmarkStart w:id="27" w:name="_Toc143767348"/>
      <w:r w:rsidRPr="00170D64">
        <w:rPr>
          <w:rFonts w:ascii="Times New Roman" w:hAnsi="Times New Roman" w:cs="Times New Roman"/>
          <w:b/>
        </w:rPr>
        <w:t>3.2.1. Психолого-педагогические условия</w:t>
      </w:r>
      <w:bookmarkEnd w:id="27"/>
    </w:p>
    <w:p w:rsidR="00A35098" w:rsidRDefault="00A35098" w:rsidP="00A35098">
      <w:pPr>
        <w:pStyle w:val="pboth"/>
        <w:shd w:val="clear" w:color="auto" w:fill="FFFFFF"/>
        <w:spacing w:before="0" w:beforeAutospacing="0" w:after="0" w:afterAutospacing="0"/>
        <w:ind w:firstLine="720"/>
        <w:jc w:val="both"/>
        <w:rPr>
          <w:color w:val="000000"/>
          <w:szCs w:val="23"/>
        </w:rPr>
      </w:pPr>
      <w:r w:rsidRPr="002F5336">
        <w:rPr>
          <w:color w:val="000000"/>
          <w:szCs w:val="23"/>
        </w:rPr>
        <w:t>Рабочая программа предполагает создание следующих психолого-педагогических условий</w:t>
      </w:r>
      <w:bookmarkStart w:id="28" w:name="108186"/>
      <w:bookmarkEnd w:id="28"/>
      <w:r>
        <w:rPr>
          <w:color w:val="000000"/>
          <w:szCs w:val="23"/>
        </w:rPr>
        <w:t>:</w:t>
      </w:r>
    </w:p>
    <w:p w:rsidR="00A35098" w:rsidRPr="002F5336" w:rsidRDefault="00A35098" w:rsidP="00A35098">
      <w:pPr>
        <w:pStyle w:val="pboth"/>
        <w:shd w:val="clear" w:color="auto" w:fill="FFFFFF"/>
        <w:spacing w:before="0" w:beforeAutospacing="0" w:after="0" w:afterAutospacing="0"/>
        <w:ind w:firstLine="720"/>
        <w:jc w:val="both"/>
        <w:rPr>
          <w:color w:val="000000"/>
          <w:szCs w:val="23"/>
        </w:rPr>
      </w:pPr>
      <w:r w:rsidRPr="002F5336">
        <w:rPr>
          <w:color w:val="000000"/>
          <w:szCs w:val="23"/>
        </w:rPr>
        <w:t xml:space="preserve">1. Личностно-порождающее взаимодействие </w:t>
      </w:r>
      <w:r>
        <w:rPr>
          <w:color w:val="000000"/>
          <w:szCs w:val="23"/>
        </w:rPr>
        <w:t>логопеда с детьми</w:t>
      </w:r>
      <w:r w:rsidRPr="002F5336">
        <w:rPr>
          <w:color w:val="000000"/>
          <w:szCs w:val="23"/>
        </w:rPr>
        <w:t>, предполагающее создание таких ситуаций, в которых каждому ребенку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A35098" w:rsidRPr="002F5336" w:rsidRDefault="00A35098" w:rsidP="00A35098">
      <w:pPr>
        <w:pStyle w:val="pboth"/>
        <w:shd w:val="clear" w:color="auto" w:fill="FFFFFF"/>
        <w:spacing w:before="0" w:beforeAutospacing="0" w:after="0" w:afterAutospacing="0"/>
        <w:ind w:firstLine="720"/>
        <w:jc w:val="both"/>
        <w:rPr>
          <w:color w:val="000000"/>
          <w:szCs w:val="23"/>
        </w:rPr>
      </w:pPr>
      <w:bookmarkStart w:id="29" w:name="108187"/>
      <w:bookmarkEnd w:id="29"/>
      <w:r w:rsidRPr="002F5336">
        <w:rPr>
          <w:color w:val="000000"/>
          <w:szCs w:val="23"/>
        </w:rPr>
        <w:t>2. Ориентированность педагогической оценки на относительные показатели детской успешности, то есть сравнение нынешних и пре</w:t>
      </w:r>
      <w:r>
        <w:rPr>
          <w:color w:val="000000"/>
          <w:szCs w:val="23"/>
        </w:rPr>
        <w:t>дыдущих достижений ребенка</w:t>
      </w:r>
      <w:r w:rsidRPr="002F5336">
        <w:rPr>
          <w:color w:val="000000"/>
          <w:szCs w:val="23"/>
        </w:rPr>
        <w:t>, стимулирование самооценки.</w:t>
      </w:r>
    </w:p>
    <w:p w:rsidR="00A35098" w:rsidRPr="002F5336" w:rsidRDefault="00A35098" w:rsidP="00A35098">
      <w:pPr>
        <w:pStyle w:val="pboth"/>
        <w:shd w:val="clear" w:color="auto" w:fill="FFFFFF"/>
        <w:spacing w:before="0" w:beforeAutospacing="0" w:after="0" w:afterAutospacing="0"/>
        <w:ind w:firstLine="720"/>
        <w:jc w:val="both"/>
        <w:rPr>
          <w:color w:val="000000"/>
          <w:szCs w:val="23"/>
        </w:rPr>
      </w:pPr>
      <w:bookmarkStart w:id="30" w:name="108188"/>
      <w:bookmarkEnd w:id="30"/>
      <w:r>
        <w:rPr>
          <w:color w:val="000000"/>
          <w:szCs w:val="23"/>
        </w:rPr>
        <w:t>3. Формирование игровой деятельности</w:t>
      </w:r>
      <w:r w:rsidRPr="002F5336">
        <w:rPr>
          <w:color w:val="000000"/>
          <w:szCs w:val="23"/>
        </w:rPr>
        <w:t xml:space="preserve"> как важнейшег</w:t>
      </w:r>
      <w:r>
        <w:rPr>
          <w:color w:val="000000"/>
          <w:szCs w:val="23"/>
        </w:rPr>
        <w:t>о фактора развития ребенка</w:t>
      </w:r>
      <w:r w:rsidRPr="002F5336">
        <w:rPr>
          <w:color w:val="000000"/>
          <w:szCs w:val="23"/>
        </w:rPr>
        <w:t>, с учетом необходимости развития вербальных и невербальных ко</w:t>
      </w:r>
      <w:r>
        <w:rPr>
          <w:color w:val="000000"/>
          <w:szCs w:val="23"/>
        </w:rPr>
        <w:t>мпонентов развития ребенка</w:t>
      </w:r>
      <w:r w:rsidRPr="002F5336">
        <w:rPr>
          <w:color w:val="000000"/>
          <w:szCs w:val="23"/>
        </w:rPr>
        <w:t xml:space="preserve"> в разных видах игры.</w:t>
      </w:r>
    </w:p>
    <w:p w:rsidR="00A35098" w:rsidRPr="002F5336" w:rsidRDefault="00A35098" w:rsidP="00A35098">
      <w:pPr>
        <w:pStyle w:val="pboth"/>
        <w:shd w:val="clear" w:color="auto" w:fill="FFFFFF"/>
        <w:spacing w:before="0" w:beforeAutospacing="0" w:after="0" w:afterAutospacing="0"/>
        <w:ind w:firstLine="720"/>
        <w:jc w:val="both"/>
        <w:rPr>
          <w:color w:val="000000"/>
          <w:szCs w:val="23"/>
        </w:rPr>
      </w:pPr>
      <w:bookmarkStart w:id="31" w:name="108189"/>
      <w:bookmarkEnd w:id="31"/>
      <w:r w:rsidRPr="002F5336">
        <w:rPr>
          <w:color w:val="000000"/>
          <w:szCs w:val="23"/>
        </w:rPr>
        <w:t>4. Создание соответствующей развивающей образовательной среды, способствующей всест</w:t>
      </w:r>
      <w:r>
        <w:rPr>
          <w:color w:val="000000"/>
          <w:szCs w:val="23"/>
        </w:rPr>
        <w:t xml:space="preserve">ороннему развитию ребенка </w:t>
      </w:r>
      <w:r w:rsidRPr="002F5336">
        <w:rPr>
          <w:color w:val="000000"/>
          <w:szCs w:val="23"/>
        </w:rPr>
        <w:t>и сохранению его индивидуальности.</w:t>
      </w:r>
    </w:p>
    <w:p w:rsidR="00A35098" w:rsidRPr="002F5336" w:rsidRDefault="00A35098" w:rsidP="00A35098">
      <w:pPr>
        <w:pStyle w:val="pboth"/>
        <w:shd w:val="clear" w:color="auto" w:fill="FFFFFF"/>
        <w:spacing w:before="0" w:beforeAutospacing="0" w:after="0" w:afterAutospacing="0"/>
        <w:ind w:firstLine="720"/>
        <w:jc w:val="both"/>
        <w:rPr>
          <w:color w:val="000000"/>
          <w:szCs w:val="23"/>
        </w:rPr>
      </w:pPr>
      <w:bookmarkStart w:id="32" w:name="108190"/>
      <w:bookmarkEnd w:id="32"/>
      <w:r w:rsidRPr="002F5336">
        <w:rPr>
          <w:color w:val="000000"/>
          <w:szCs w:val="23"/>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w:t>
      </w:r>
      <w:r>
        <w:rPr>
          <w:color w:val="000000"/>
          <w:szCs w:val="23"/>
        </w:rPr>
        <w:t>льных потребностей ребенка</w:t>
      </w:r>
      <w:r w:rsidRPr="002F5336">
        <w:rPr>
          <w:color w:val="000000"/>
          <w:szCs w:val="23"/>
        </w:rPr>
        <w:t>.</w:t>
      </w:r>
    </w:p>
    <w:p w:rsidR="00A35098" w:rsidRPr="00DD5280" w:rsidRDefault="00A35098" w:rsidP="00A35098">
      <w:pPr>
        <w:pStyle w:val="pboth"/>
        <w:shd w:val="clear" w:color="auto" w:fill="FFFFFF"/>
        <w:spacing w:before="0" w:beforeAutospacing="0" w:after="0" w:afterAutospacing="0"/>
        <w:ind w:firstLine="720"/>
        <w:jc w:val="both"/>
      </w:pPr>
      <w:bookmarkStart w:id="33" w:name="108191"/>
      <w:bookmarkEnd w:id="33"/>
      <w:r w:rsidRPr="002F5336">
        <w:rPr>
          <w:color w:val="000000"/>
          <w:szCs w:val="23"/>
        </w:rPr>
        <w:t>6. Участие семьи как необходимое условие для полноценного развития ре</w:t>
      </w:r>
      <w:r>
        <w:rPr>
          <w:color w:val="000000"/>
          <w:szCs w:val="23"/>
        </w:rPr>
        <w:t>бенка дошкольного возраста</w:t>
      </w:r>
      <w:r w:rsidRPr="002F5336">
        <w:rPr>
          <w:color w:val="000000"/>
          <w:szCs w:val="23"/>
        </w:rPr>
        <w:t>.</w:t>
      </w:r>
      <w:r w:rsidRPr="00DD5280">
        <w:t xml:space="preserve"> </w:t>
      </w:r>
      <w:r>
        <w:t>Консультативная поддержка педагогических работников и родителей группы. Современные образовательные технологии в коррекционно-образовательном процессе.</w:t>
      </w:r>
    </w:p>
    <w:p w:rsidR="00A35098" w:rsidRDefault="00A35098" w:rsidP="00A35098">
      <w:pPr>
        <w:pStyle w:val="pboth"/>
        <w:shd w:val="clear" w:color="auto" w:fill="FFFFFF"/>
        <w:spacing w:before="0" w:beforeAutospacing="0" w:after="0" w:afterAutospacing="0"/>
        <w:ind w:firstLine="720"/>
        <w:jc w:val="both"/>
      </w:pPr>
      <w:r>
        <w:lastRenderedPageBreak/>
        <w:t xml:space="preserve">7. Организация санитарно-эпидемиологического режима и создание гигиенических условий жизнедеятельности детей на занятиях; </w:t>
      </w:r>
    </w:p>
    <w:p w:rsidR="00A35098" w:rsidRDefault="00A35098" w:rsidP="00A35098">
      <w:pPr>
        <w:pStyle w:val="pboth"/>
        <w:shd w:val="clear" w:color="auto" w:fill="FFFFFF"/>
        <w:spacing w:before="0" w:beforeAutospacing="0" w:after="0" w:afterAutospacing="0"/>
        <w:ind w:firstLine="720"/>
        <w:jc w:val="both"/>
      </w:pPr>
      <w:r>
        <w:t xml:space="preserve">8. Обеспечение психологической безопасности детей во время их пребывания на занятии; </w:t>
      </w:r>
    </w:p>
    <w:p w:rsidR="00A35098" w:rsidRDefault="00A35098" w:rsidP="00A35098">
      <w:pPr>
        <w:pStyle w:val="pboth"/>
        <w:shd w:val="clear" w:color="auto" w:fill="FFFFFF"/>
        <w:spacing w:before="0" w:beforeAutospacing="0" w:after="0" w:afterAutospacing="0"/>
        <w:ind w:firstLine="720"/>
        <w:jc w:val="both"/>
      </w:pPr>
      <w:r>
        <w:t xml:space="preserve">9. Учет возрастных и индивидуальных особенностей состояния здоровья; </w:t>
      </w:r>
    </w:p>
    <w:p w:rsidR="00A35098" w:rsidRDefault="00A35098" w:rsidP="00A35098">
      <w:pPr>
        <w:pStyle w:val="pboth"/>
        <w:shd w:val="clear" w:color="auto" w:fill="FFFFFF"/>
        <w:spacing w:before="0" w:beforeAutospacing="0" w:after="0" w:afterAutospacing="0"/>
        <w:ind w:firstLine="720"/>
        <w:jc w:val="both"/>
      </w:pPr>
      <w:r>
        <w:t xml:space="preserve">10. Диагностика (оценка индивидуального речевого развития) детей. </w:t>
      </w:r>
    </w:p>
    <w:p w:rsidR="00A35098" w:rsidRDefault="00A35098" w:rsidP="00A35098">
      <w:pPr>
        <w:pStyle w:val="pboth"/>
        <w:shd w:val="clear" w:color="auto" w:fill="FFFFFF"/>
        <w:spacing w:before="0" w:beforeAutospacing="0" w:after="0" w:afterAutospacing="0"/>
        <w:ind w:firstLine="720"/>
        <w:jc w:val="both"/>
      </w:pPr>
      <w:r>
        <w:t xml:space="preserve">11. Взаимодействие всех педагогов группы. </w:t>
      </w:r>
    </w:p>
    <w:p w:rsidR="00A35098" w:rsidRPr="00B5535F" w:rsidRDefault="00A35098" w:rsidP="00A35098">
      <w:pPr>
        <w:spacing w:after="0" w:line="240" w:lineRule="auto"/>
        <w:jc w:val="both"/>
        <w:rPr>
          <w:rFonts w:ascii="Times New Roman" w:hAnsi="Times New Roman" w:cs="Times New Roman"/>
          <w:sz w:val="28"/>
        </w:rPr>
      </w:pPr>
      <w:r>
        <w:rPr>
          <w:rFonts w:ascii="Times New Roman" w:hAnsi="Times New Roman" w:cs="Times New Roman"/>
          <w:sz w:val="24"/>
        </w:rPr>
        <w:t xml:space="preserve">Важным условием реализации рабочей программы является создание </w:t>
      </w:r>
      <w:r>
        <w:rPr>
          <w:rFonts w:ascii="Times New Roman" w:hAnsi="Times New Roman" w:cs="Times New Roman"/>
          <w:sz w:val="24"/>
          <w:u w:val="single"/>
        </w:rPr>
        <w:t>речевой развивающей</w:t>
      </w:r>
      <w:r w:rsidRPr="00895B2B">
        <w:rPr>
          <w:rFonts w:ascii="Times New Roman" w:hAnsi="Times New Roman" w:cs="Times New Roman"/>
          <w:sz w:val="24"/>
          <w:u w:val="single"/>
        </w:rPr>
        <w:t xml:space="preserve"> сред</w:t>
      </w:r>
      <w:r>
        <w:rPr>
          <w:rFonts w:ascii="Times New Roman" w:hAnsi="Times New Roman" w:cs="Times New Roman"/>
          <w:sz w:val="24"/>
          <w:u w:val="single"/>
        </w:rPr>
        <w:t>ы</w:t>
      </w:r>
      <w:r>
        <w:rPr>
          <w:rFonts w:ascii="Times New Roman" w:hAnsi="Times New Roman" w:cs="Times New Roman"/>
          <w:sz w:val="24"/>
        </w:rPr>
        <w:t>.</w:t>
      </w:r>
    </w:p>
    <w:p w:rsidR="00A35098" w:rsidRPr="00895B2B" w:rsidRDefault="00A35098" w:rsidP="00A35098">
      <w:pPr>
        <w:spacing w:after="0" w:line="240" w:lineRule="auto"/>
        <w:ind w:firstLine="709"/>
        <w:jc w:val="both"/>
        <w:rPr>
          <w:rFonts w:ascii="Times New Roman" w:hAnsi="Times New Roman" w:cs="Times New Roman"/>
          <w:sz w:val="24"/>
        </w:rPr>
      </w:pPr>
      <w:r w:rsidRPr="00895B2B">
        <w:rPr>
          <w:rFonts w:ascii="Times New Roman" w:hAnsi="Times New Roman" w:cs="Times New Roman"/>
          <w:sz w:val="24"/>
        </w:rPr>
        <w:t>Речевая развивающая среда – особым образом организованное окружение, наиболее эффективно влияющее на развитие разных сторон речи каждого ребенка. Речевая развивающая среда направлена на эффективное воспитательное воздействие, на формирование активного познавательного отношения к окружающему миру и к явлениям родного языка и речи.</w:t>
      </w:r>
    </w:p>
    <w:p w:rsidR="00A35098" w:rsidRPr="00895B2B" w:rsidRDefault="00A35098" w:rsidP="00A35098">
      <w:pPr>
        <w:spacing w:after="0" w:line="240" w:lineRule="auto"/>
        <w:ind w:firstLine="709"/>
        <w:jc w:val="both"/>
        <w:rPr>
          <w:rFonts w:ascii="Times New Roman" w:hAnsi="Times New Roman" w:cs="Times New Roman"/>
          <w:sz w:val="24"/>
        </w:rPr>
      </w:pPr>
      <w:r w:rsidRPr="00895B2B">
        <w:rPr>
          <w:rFonts w:ascii="Times New Roman" w:hAnsi="Times New Roman" w:cs="Times New Roman"/>
          <w:sz w:val="24"/>
        </w:rPr>
        <w:t>Цель построения речевой среды – насыщение окружающей среды компонентами, обеспечивающими развитие речи ребенка дошкольного возраста.</w:t>
      </w:r>
    </w:p>
    <w:p w:rsidR="00A35098" w:rsidRPr="00895B2B" w:rsidRDefault="00A35098" w:rsidP="00A35098">
      <w:pPr>
        <w:spacing w:after="0" w:line="240" w:lineRule="auto"/>
        <w:ind w:firstLine="709"/>
        <w:jc w:val="both"/>
        <w:rPr>
          <w:rFonts w:ascii="Times New Roman" w:hAnsi="Times New Roman" w:cs="Times New Roman"/>
          <w:sz w:val="24"/>
        </w:rPr>
      </w:pPr>
      <w:r w:rsidRPr="00895B2B">
        <w:rPr>
          <w:rFonts w:ascii="Times New Roman" w:hAnsi="Times New Roman" w:cs="Times New Roman"/>
          <w:sz w:val="24"/>
        </w:rPr>
        <w:t>Задачи построения речевой развивающей среды:</w:t>
      </w:r>
    </w:p>
    <w:p w:rsidR="00A35098" w:rsidRPr="00895B2B" w:rsidRDefault="00A35098" w:rsidP="00A35098">
      <w:pPr>
        <w:spacing w:after="0" w:line="240" w:lineRule="auto"/>
        <w:ind w:firstLine="709"/>
        <w:jc w:val="both"/>
        <w:rPr>
          <w:rFonts w:ascii="Times New Roman" w:hAnsi="Times New Roman" w:cs="Times New Roman"/>
          <w:sz w:val="24"/>
        </w:rPr>
      </w:pPr>
      <w:r w:rsidRPr="00895B2B">
        <w:rPr>
          <w:rFonts w:ascii="Times New Roman" w:hAnsi="Times New Roman" w:cs="Times New Roman"/>
          <w:sz w:val="24"/>
        </w:rPr>
        <w:t>- обеспечение возможности восприятия и наблюдения за правильной речью;</w:t>
      </w:r>
    </w:p>
    <w:p w:rsidR="00A35098" w:rsidRPr="00895B2B" w:rsidRDefault="00A35098" w:rsidP="00A35098">
      <w:pPr>
        <w:spacing w:after="0" w:line="240" w:lineRule="auto"/>
        <w:ind w:firstLine="709"/>
        <w:jc w:val="both"/>
        <w:rPr>
          <w:rFonts w:ascii="Times New Roman" w:hAnsi="Times New Roman" w:cs="Times New Roman"/>
          <w:sz w:val="24"/>
        </w:rPr>
      </w:pPr>
      <w:r w:rsidRPr="00895B2B">
        <w:rPr>
          <w:rFonts w:ascii="Times New Roman" w:hAnsi="Times New Roman" w:cs="Times New Roman"/>
          <w:sz w:val="24"/>
        </w:rPr>
        <w:t>- обеспечение богатства сенсорных впечатлений;</w:t>
      </w:r>
    </w:p>
    <w:p w:rsidR="00A35098" w:rsidRPr="00895B2B" w:rsidRDefault="00A35098" w:rsidP="00A35098">
      <w:pPr>
        <w:spacing w:after="0" w:line="240" w:lineRule="auto"/>
        <w:ind w:firstLine="709"/>
        <w:jc w:val="both"/>
        <w:rPr>
          <w:rFonts w:ascii="Times New Roman" w:hAnsi="Times New Roman" w:cs="Times New Roman"/>
          <w:sz w:val="24"/>
        </w:rPr>
      </w:pPr>
      <w:r w:rsidRPr="00895B2B">
        <w:rPr>
          <w:rFonts w:ascii="Times New Roman" w:hAnsi="Times New Roman" w:cs="Times New Roman"/>
          <w:sz w:val="24"/>
        </w:rPr>
        <w:t>- обеспечение возможности самостоятельной индивидуальной речевой деятельности ребенка;</w:t>
      </w:r>
    </w:p>
    <w:p w:rsidR="00A35098" w:rsidRPr="00895B2B" w:rsidRDefault="00A35098" w:rsidP="00A35098">
      <w:pPr>
        <w:spacing w:after="0" w:line="240" w:lineRule="auto"/>
        <w:ind w:firstLine="709"/>
        <w:jc w:val="both"/>
        <w:rPr>
          <w:rFonts w:ascii="Times New Roman" w:hAnsi="Times New Roman" w:cs="Times New Roman"/>
          <w:sz w:val="24"/>
        </w:rPr>
      </w:pPr>
      <w:r w:rsidRPr="00895B2B">
        <w:rPr>
          <w:rFonts w:ascii="Times New Roman" w:hAnsi="Times New Roman" w:cs="Times New Roman"/>
          <w:sz w:val="24"/>
        </w:rPr>
        <w:t>- обеспечение комфортного состояния ребенка в проявлении речевых реакций;</w:t>
      </w:r>
    </w:p>
    <w:p w:rsidR="00A35098" w:rsidRPr="00895B2B" w:rsidRDefault="00A35098" w:rsidP="00A35098">
      <w:pPr>
        <w:spacing w:after="0" w:line="240" w:lineRule="auto"/>
        <w:ind w:firstLine="709"/>
        <w:jc w:val="both"/>
        <w:rPr>
          <w:rFonts w:ascii="Times New Roman" w:hAnsi="Times New Roman" w:cs="Times New Roman"/>
          <w:sz w:val="24"/>
        </w:rPr>
      </w:pPr>
      <w:r w:rsidRPr="00895B2B">
        <w:rPr>
          <w:rFonts w:ascii="Times New Roman" w:hAnsi="Times New Roman" w:cs="Times New Roman"/>
          <w:sz w:val="24"/>
        </w:rPr>
        <w:t>- обеспечение возможностей для исследования и экспериментирования в языковой системе.</w:t>
      </w:r>
    </w:p>
    <w:p w:rsidR="00A35098" w:rsidRPr="00895B2B" w:rsidRDefault="00A35098" w:rsidP="00A35098">
      <w:pPr>
        <w:spacing w:after="0" w:line="240" w:lineRule="auto"/>
        <w:ind w:firstLine="709"/>
        <w:jc w:val="both"/>
        <w:rPr>
          <w:rFonts w:ascii="Times New Roman" w:hAnsi="Times New Roman" w:cs="Times New Roman"/>
          <w:sz w:val="24"/>
        </w:rPr>
      </w:pPr>
      <w:r w:rsidRPr="00895B2B">
        <w:rPr>
          <w:rFonts w:ascii="Times New Roman" w:hAnsi="Times New Roman" w:cs="Times New Roman"/>
          <w:sz w:val="24"/>
        </w:rPr>
        <w:t>В качестве компонентов речевой развивающей среды выделяются:</w:t>
      </w:r>
    </w:p>
    <w:p w:rsidR="00A35098" w:rsidRPr="00895B2B" w:rsidRDefault="00A35098" w:rsidP="00A35098">
      <w:pPr>
        <w:spacing w:after="0" w:line="240" w:lineRule="auto"/>
        <w:ind w:firstLine="709"/>
        <w:jc w:val="both"/>
        <w:rPr>
          <w:rFonts w:ascii="Times New Roman" w:hAnsi="Times New Roman" w:cs="Times New Roman"/>
          <w:sz w:val="24"/>
        </w:rPr>
      </w:pPr>
      <w:r w:rsidRPr="00895B2B">
        <w:rPr>
          <w:rFonts w:ascii="Times New Roman" w:hAnsi="Times New Roman" w:cs="Times New Roman"/>
          <w:sz w:val="24"/>
        </w:rPr>
        <w:t>- речь педагога;</w:t>
      </w:r>
    </w:p>
    <w:p w:rsidR="00A35098" w:rsidRPr="00895B2B" w:rsidRDefault="00A35098" w:rsidP="00A35098">
      <w:pPr>
        <w:spacing w:after="0" w:line="240" w:lineRule="auto"/>
        <w:ind w:firstLine="709"/>
        <w:jc w:val="both"/>
        <w:rPr>
          <w:rFonts w:ascii="Times New Roman" w:hAnsi="Times New Roman" w:cs="Times New Roman"/>
          <w:sz w:val="24"/>
        </w:rPr>
      </w:pPr>
      <w:r w:rsidRPr="00895B2B">
        <w:rPr>
          <w:rFonts w:ascii="Times New Roman" w:hAnsi="Times New Roman" w:cs="Times New Roman"/>
          <w:sz w:val="24"/>
        </w:rPr>
        <w:t>- методы и приемы руководства развитием разных сторон речи дошкольников;</w:t>
      </w:r>
    </w:p>
    <w:p w:rsidR="00A35098" w:rsidRPr="00B5535F" w:rsidRDefault="00A35098" w:rsidP="00A35098">
      <w:pPr>
        <w:spacing w:after="0" w:line="240" w:lineRule="auto"/>
        <w:ind w:firstLine="709"/>
        <w:jc w:val="both"/>
        <w:rPr>
          <w:rFonts w:ascii="Times New Roman" w:hAnsi="Times New Roman" w:cs="Times New Roman"/>
          <w:sz w:val="24"/>
        </w:rPr>
      </w:pPr>
      <w:r w:rsidRPr="00895B2B">
        <w:rPr>
          <w:rFonts w:ascii="Times New Roman" w:hAnsi="Times New Roman" w:cs="Times New Roman"/>
          <w:sz w:val="24"/>
        </w:rPr>
        <w:t>- специальное оборудование для каждой возрастной группы.</w:t>
      </w:r>
    </w:p>
    <w:p w:rsidR="00A35098" w:rsidRPr="00895B2B" w:rsidRDefault="00A35098" w:rsidP="00A35098">
      <w:pPr>
        <w:spacing w:after="0" w:line="240" w:lineRule="auto"/>
        <w:ind w:firstLine="709"/>
        <w:jc w:val="both"/>
        <w:rPr>
          <w:rFonts w:ascii="Times New Roman" w:hAnsi="Times New Roman" w:cs="Times New Roman"/>
          <w:sz w:val="24"/>
          <w:u w:val="single"/>
        </w:rPr>
      </w:pPr>
      <w:r w:rsidRPr="00895B2B">
        <w:rPr>
          <w:rFonts w:ascii="Times New Roman" w:hAnsi="Times New Roman" w:cs="Times New Roman"/>
          <w:sz w:val="24"/>
          <w:u w:val="single"/>
        </w:rPr>
        <w:t xml:space="preserve">Речевая развивающая среда </w:t>
      </w:r>
      <w:r>
        <w:rPr>
          <w:rFonts w:ascii="Times New Roman" w:hAnsi="Times New Roman" w:cs="Times New Roman"/>
          <w:sz w:val="24"/>
          <w:u w:val="single"/>
        </w:rPr>
        <w:t>подготовительной группы</w:t>
      </w:r>
    </w:p>
    <w:p w:rsidR="00A35098" w:rsidRPr="00895B2B" w:rsidRDefault="00A35098" w:rsidP="00A35098">
      <w:pPr>
        <w:spacing w:after="0" w:line="240" w:lineRule="auto"/>
        <w:ind w:firstLine="709"/>
        <w:jc w:val="both"/>
        <w:rPr>
          <w:rFonts w:ascii="Times New Roman" w:hAnsi="Times New Roman" w:cs="Times New Roman"/>
          <w:sz w:val="24"/>
        </w:rPr>
      </w:pPr>
      <w:r w:rsidRPr="00895B2B">
        <w:rPr>
          <w:rFonts w:ascii="Times New Roman" w:hAnsi="Times New Roman" w:cs="Times New Roman"/>
          <w:sz w:val="24"/>
        </w:rPr>
        <w:t>- грамотная речь педагога;</w:t>
      </w:r>
    </w:p>
    <w:p w:rsidR="00A35098" w:rsidRPr="00895B2B" w:rsidRDefault="00A35098" w:rsidP="00A35098">
      <w:pPr>
        <w:spacing w:after="0" w:line="240" w:lineRule="auto"/>
        <w:ind w:firstLine="709"/>
        <w:jc w:val="both"/>
        <w:rPr>
          <w:rFonts w:ascii="Times New Roman" w:hAnsi="Times New Roman" w:cs="Times New Roman"/>
          <w:sz w:val="24"/>
        </w:rPr>
      </w:pPr>
      <w:r w:rsidRPr="00895B2B">
        <w:rPr>
          <w:rFonts w:ascii="Times New Roman" w:hAnsi="Times New Roman" w:cs="Times New Roman"/>
          <w:sz w:val="24"/>
        </w:rPr>
        <w:t>- методы и приемы, направленные на развитие речи как средства общения: знакомство с формулами речевого этикета, целенаправленное формирование всех групп диалогических умений, умений грамотно отстаивать свою точку зрения;</w:t>
      </w:r>
    </w:p>
    <w:p w:rsidR="00A35098" w:rsidRPr="00895B2B" w:rsidRDefault="00A35098" w:rsidP="00A35098">
      <w:pPr>
        <w:spacing w:after="0" w:line="240" w:lineRule="auto"/>
        <w:ind w:firstLine="709"/>
        <w:jc w:val="both"/>
        <w:rPr>
          <w:rFonts w:ascii="Times New Roman" w:hAnsi="Times New Roman" w:cs="Times New Roman"/>
          <w:sz w:val="24"/>
        </w:rPr>
      </w:pPr>
      <w:r w:rsidRPr="00895B2B">
        <w:rPr>
          <w:rFonts w:ascii="Times New Roman" w:hAnsi="Times New Roman" w:cs="Times New Roman"/>
          <w:sz w:val="24"/>
        </w:rPr>
        <w:t>- методы и приемы, направленные на формирование навыков самостоятельного рассказывания: поощрение рассказов детей, трансформация высказываний  в связные рассказы, запись и повторение рассказов, уточнения, обобщения;</w:t>
      </w:r>
    </w:p>
    <w:p w:rsidR="00A35098" w:rsidRPr="00895B2B" w:rsidRDefault="00A35098" w:rsidP="00A35098">
      <w:pPr>
        <w:spacing w:after="0" w:line="240" w:lineRule="auto"/>
        <w:ind w:firstLine="709"/>
        <w:jc w:val="both"/>
        <w:rPr>
          <w:rFonts w:ascii="Times New Roman" w:hAnsi="Times New Roman" w:cs="Times New Roman"/>
          <w:sz w:val="24"/>
        </w:rPr>
      </w:pPr>
      <w:r w:rsidRPr="00895B2B">
        <w:rPr>
          <w:rFonts w:ascii="Times New Roman" w:hAnsi="Times New Roman" w:cs="Times New Roman"/>
          <w:sz w:val="24"/>
        </w:rPr>
        <w:t>- организация восприятия с последующим обсуждением;</w:t>
      </w:r>
    </w:p>
    <w:p w:rsidR="00A35098" w:rsidRPr="004F6B0A" w:rsidRDefault="00A35098" w:rsidP="00A35098">
      <w:pPr>
        <w:spacing w:after="0" w:line="240" w:lineRule="auto"/>
        <w:ind w:firstLine="709"/>
        <w:jc w:val="both"/>
        <w:rPr>
          <w:rFonts w:ascii="Times New Roman" w:hAnsi="Times New Roman" w:cs="Times New Roman"/>
          <w:sz w:val="24"/>
        </w:rPr>
      </w:pPr>
      <w:r w:rsidRPr="00895B2B">
        <w:rPr>
          <w:rFonts w:ascii="Times New Roman" w:hAnsi="Times New Roman" w:cs="Times New Roman"/>
          <w:sz w:val="24"/>
        </w:rPr>
        <w:t>- создание индивидуального «авторского речевого пространства» каждого ребенка с целью стимулирования детского словотворчества и повышения качества детских речевых высказываний.</w:t>
      </w:r>
    </w:p>
    <w:p w:rsidR="00A35098" w:rsidRDefault="00A35098" w:rsidP="00A35098">
      <w:pPr>
        <w:spacing w:after="0" w:line="240" w:lineRule="auto"/>
        <w:ind w:firstLine="720"/>
        <w:jc w:val="center"/>
        <w:rPr>
          <w:rFonts w:ascii="Times New Roman" w:hAnsi="Times New Roman" w:cs="Times New Roman"/>
          <w:b/>
          <w:sz w:val="24"/>
        </w:rPr>
      </w:pPr>
    </w:p>
    <w:p w:rsidR="00A35098" w:rsidRDefault="00A35098" w:rsidP="00A35098">
      <w:pPr>
        <w:pStyle w:val="3"/>
        <w:spacing w:before="0" w:line="240" w:lineRule="auto"/>
        <w:ind w:firstLine="720"/>
        <w:jc w:val="center"/>
        <w:rPr>
          <w:rFonts w:ascii="Times New Roman" w:hAnsi="Times New Roman" w:cs="Times New Roman"/>
          <w:b/>
        </w:rPr>
      </w:pPr>
      <w:bookmarkStart w:id="34" w:name="_Toc143767349"/>
      <w:r w:rsidRPr="00170D64">
        <w:rPr>
          <w:rFonts w:ascii="Times New Roman" w:hAnsi="Times New Roman" w:cs="Times New Roman"/>
          <w:b/>
        </w:rPr>
        <w:t xml:space="preserve">3.2.3. Организационные условия </w:t>
      </w:r>
      <w:r>
        <w:rPr>
          <w:rFonts w:ascii="Times New Roman" w:hAnsi="Times New Roman" w:cs="Times New Roman"/>
          <w:b/>
        </w:rPr>
        <w:t xml:space="preserve">Программы </w:t>
      </w:r>
      <w:r w:rsidRPr="00170D64">
        <w:rPr>
          <w:rFonts w:ascii="Times New Roman" w:hAnsi="Times New Roman" w:cs="Times New Roman"/>
          <w:b/>
        </w:rPr>
        <w:t>(создание предметно-развивающей среды)</w:t>
      </w:r>
      <w:bookmarkEnd w:id="34"/>
    </w:p>
    <w:p w:rsidR="00A35098" w:rsidRPr="00CC4DEA" w:rsidRDefault="00A35098" w:rsidP="00A35098">
      <w:pPr>
        <w:spacing w:after="0" w:line="240" w:lineRule="auto"/>
        <w:jc w:val="both"/>
        <w:rPr>
          <w:rFonts w:ascii="Times New Roman" w:hAnsi="Times New Roman" w:cs="Times New Roman"/>
          <w:b/>
          <w:i/>
          <w:sz w:val="24"/>
        </w:rPr>
      </w:pPr>
      <w:r w:rsidRPr="00CC4DEA">
        <w:rPr>
          <w:rFonts w:ascii="Times New Roman" w:hAnsi="Times New Roman" w:cs="Times New Roman"/>
          <w:b/>
          <w:i/>
          <w:sz w:val="24"/>
        </w:rPr>
        <w:t>Развивающая среда</w:t>
      </w:r>
    </w:p>
    <w:p w:rsidR="00A35098" w:rsidRDefault="00A35098" w:rsidP="00A35098">
      <w:pPr>
        <w:spacing w:after="0" w:line="240" w:lineRule="auto"/>
        <w:jc w:val="both"/>
        <w:rPr>
          <w:rFonts w:ascii="Times New Roman" w:hAnsi="Times New Roman" w:cs="Times New Roman"/>
          <w:sz w:val="24"/>
        </w:rPr>
      </w:pPr>
      <w:r>
        <w:rPr>
          <w:rFonts w:ascii="Times New Roman" w:hAnsi="Times New Roman" w:cs="Times New Roman"/>
          <w:sz w:val="24"/>
        </w:rPr>
        <w:t>К</w:t>
      </w:r>
      <w:r w:rsidRPr="00CC4DEA">
        <w:rPr>
          <w:rFonts w:ascii="Times New Roman" w:hAnsi="Times New Roman" w:cs="Times New Roman"/>
          <w:sz w:val="24"/>
        </w:rPr>
        <w:t xml:space="preserve">оррекционные дидактические пособия, игры, наглядность, картотеки на развитие: </w:t>
      </w:r>
    </w:p>
    <w:p w:rsidR="00A35098" w:rsidRDefault="00A35098" w:rsidP="00A35098">
      <w:pPr>
        <w:spacing w:after="0" w:line="240" w:lineRule="auto"/>
        <w:jc w:val="both"/>
        <w:rPr>
          <w:rFonts w:ascii="Times New Roman" w:hAnsi="Times New Roman" w:cs="Times New Roman"/>
          <w:sz w:val="24"/>
        </w:rPr>
      </w:pPr>
      <w:r w:rsidRPr="00CC4DEA">
        <w:rPr>
          <w:rFonts w:ascii="Times New Roman" w:hAnsi="Times New Roman" w:cs="Times New Roman"/>
          <w:sz w:val="24"/>
        </w:rPr>
        <w:t xml:space="preserve">Словаря (импрессивного, экспрессивного) </w:t>
      </w:r>
    </w:p>
    <w:p w:rsidR="00A35098" w:rsidRDefault="00A35098" w:rsidP="00A35098">
      <w:pPr>
        <w:spacing w:after="0" w:line="240" w:lineRule="auto"/>
        <w:jc w:val="both"/>
        <w:rPr>
          <w:rFonts w:ascii="Times New Roman" w:hAnsi="Times New Roman" w:cs="Times New Roman"/>
          <w:sz w:val="24"/>
        </w:rPr>
      </w:pPr>
      <w:r w:rsidRPr="00CC4DEA">
        <w:rPr>
          <w:rFonts w:ascii="Times New Roman" w:hAnsi="Times New Roman" w:cs="Times New Roman"/>
          <w:sz w:val="24"/>
        </w:rPr>
        <w:t xml:space="preserve">Грамматического строя речи (словообразование, словоизменение) </w:t>
      </w:r>
    </w:p>
    <w:p w:rsidR="00A35098" w:rsidRDefault="00A35098" w:rsidP="00A35098">
      <w:pPr>
        <w:spacing w:after="0" w:line="240" w:lineRule="auto"/>
        <w:jc w:val="both"/>
        <w:rPr>
          <w:rFonts w:ascii="Times New Roman" w:hAnsi="Times New Roman" w:cs="Times New Roman"/>
          <w:sz w:val="24"/>
        </w:rPr>
      </w:pPr>
      <w:r w:rsidRPr="00CC4DEA">
        <w:rPr>
          <w:rFonts w:ascii="Times New Roman" w:hAnsi="Times New Roman" w:cs="Times New Roman"/>
          <w:sz w:val="24"/>
        </w:rPr>
        <w:t xml:space="preserve">Связной речи и речевого общения </w:t>
      </w:r>
    </w:p>
    <w:p w:rsidR="00A35098" w:rsidRDefault="00A35098" w:rsidP="00A35098">
      <w:pPr>
        <w:spacing w:after="0" w:line="240" w:lineRule="auto"/>
        <w:jc w:val="both"/>
        <w:rPr>
          <w:rFonts w:ascii="Times New Roman" w:hAnsi="Times New Roman" w:cs="Times New Roman"/>
          <w:sz w:val="24"/>
        </w:rPr>
      </w:pPr>
      <w:r w:rsidRPr="00CC4DEA">
        <w:rPr>
          <w:rFonts w:ascii="Times New Roman" w:hAnsi="Times New Roman" w:cs="Times New Roman"/>
          <w:sz w:val="24"/>
        </w:rPr>
        <w:t xml:space="preserve">Слоговой структуры слова </w:t>
      </w:r>
    </w:p>
    <w:p w:rsidR="00A35098" w:rsidRDefault="00A35098" w:rsidP="00A35098">
      <w:pPr>
        <w:spacing w:after="0" w:line="240" w:lineRule="auto"/>
        <w:jc w:val="both"/>
        <w:rPr>
          <w:rFonts w:ascii="Times New Roman" w:hAnsi="Times New Roman" w:cs="Times New Roman"/>
          <w:sz w:val="24"/>
        </w:rPr>
      </w:pPr>
      <w:r w:rsidRPr="00CC4DEA">
        <w:rPr>
          <w:rFonts w:ascii="Times New Roman" w:hAnsi="Times New Roman" w:cs="Times New Roman"/>
          <w:sz w:val="24"/>
        </w:rPr>
        <w:t>Фонетико-фонематической системы языка и навы</w:t>
      </w:r>
      <w:r>
        <w:rPr>
          <w:rFonts w:ascii="Times New Roman" w:hAnsi="Times New Roman" w:cs="Times New Roman"/>
          <w:sz w:val="24"/>
        </w:rPr>
        <w:t>ков языкового анализа и синтеза</w:t>
      </w:r>
    </w:p>
    <w:p w:rsidR="00A35098" w:rsidRDefault="00A35098" w:rsidP="00A35098">
      <w:pPr>
        <w:spacing w:after="0" w:line="240" w:lineRule="auto"/>
        <w:jc w:val="both"/>
        <w:rPr>
          <w:rFonts w:ascii="Times New Roman" w:hAnsi="Times New Roman" w:cs="Times New Roman"/>
          <w:sz w:val="24"/>
        </w:rPr>
      </w:pPr>
      <w:r w:rsidRPr="00CC4DEA">
        <w:rPr>
          <w:rFonts w:ascii="Times New Roman" w:hAnsi="Times New Roman" w:cs="Times New Roman"/>
          <w:sz w:val="24"/>
        </w:rPr>
        <w:t xml:space="preserve">Мелкой и общей моторики </w:t>
      </w:r>
    </w:p>
    <w:p w:rsidR="00A35098" w:rsidRDefault="00A35098" w:rsidP="00A35098">
      <w:pPr>
        <w:spacing w:after="0" w:line="240" w:lineRule="auto"/>
        <w:jc w:val="both"/>
        <w:rPr>
          <w:rFonts w:ascii="Times New Roman" w:hAnsi="Times New Roman" w:cs="Times New Roman"/>
          <w:sz w:val="24"/>
        </w:rPr>
      </w:pPr>
      <w:r w:rsidRPr="00CC4DEA">
        <w:rPr>
          <w:rFonts w:ascii="Times New Roman" w:hAnsi="Times New Roman" w:cs="Times New Roman"/>
          <w:sz w:val="24"/>
        </w:rPr>
        <w:t xml:space="preserve">Психических функций (памяти, внимания, мышления) </w:t>
      </w:r>
    </w:p>
    <w:p w:rsidR="00A35098" w:rsidRDefault="00A35098" w:rsidP="00A35098">
      <w:pPr>
        <w:spacing w:after="0" w:line="240" w:lineRule="auto"/>
        <w:jc w:val="both"/>
        <w:rPr>
          <w:rFonts w:ascii="Times New Roman" w:hAnsi="Times New Roman" w:cs="Times New Roman"/>
          <w:sz w:val="24"/>
        </w:rPr>
      </w:pPr>
      <w:r w:rsidRPr="00CC4DEA">
        <w:rPr>
          <w:rFonts w:ascii="Times New Roman" w:hAnsi="Times New Roman" w:cs="Times New Roman"/>
          <w:sz w:val="24"/>
        </w:rPr>
        <w:lastRenderedPageBreak/>
        <w:t xml:space="preserve">По коррекции произносительной стороны речи (направленной воздушной струи, артикуляторных мышц, автоматизацию и дифференциацию звуков) </w:t>
      </w:r>
    </w:p>
    <w:p w:rsidR="00A35098" w:rsidRDefault="00A35098" w:rsidP="00A35098">
      <w:pPr>
        <w:spacing w:after="0" w:line="240" w:lineRule="auto"/>
        <w:jc w:val="both"/>
        <w:rPr>
          <w:rFonts w:ascii="Times New Roman" w:hAnsi="Times New Roman" w:cs="Times New Roman"/>
          <w:b/>
          <w:i/>
          <w:sz w:val="24"/>
        </w:rPr>
      </w:pPr>
    </w:p>
    <w:p w:rsidR="00A35098" w:rsidRPr="00CC4DEA" w:rsidRDefault="00A35098" w:rsidP="00A35098">
      <w:pPr>
        <w:spacing w:after="0" w:line="240" w:lineRule="auto"/>
        <w:jc w:val="both"/>
        <w:rPr>
          <w:rFonts w:ascii="Times New Roman" w:hAnsi="Times New Roman" w:cs="Times New Roman"/>
          <w:b/>
          <w:i/>
          <w:sz w:val="24"/>
        </w:rPr>
      </w:pPr>
      <w:r w:rsidRPr="00CC4DEA">
        <w:rPr>
          <w:rFonts w:ascii="Times New Roman" w:hAnsi="Times New Roman" w:cs="Times New Roman"/>
          <w:b/>
          <w:i/>
          <w:sz w:val="24"/>
        </w:rPr>
        <w:t xml:space="preserve">Пространственная среда </w:t>
      </w:r>
    </w:p>
    <w:p w:rsidR="00A35098" w:rsidRDefault="00A35098" w:rsidP="00A35098">
      <w:pPr>
        <w:spacing w:after="0" w:line="240" w:lineRule="auto"/>
        <w:jc w:val="both"/>
        <w:rPr>
          <w:rFonts w:ascii="Times New Roman" w:hAnsi="Times New Roman" w:cs="Times New Roman"/>
          <w:sz w:val="24"/>
        </w:rPr>
      </w:pPr>
      <w:r w:rsidRPr="00CC4DEA">
        <w:rPr>
          <w:rFonts w:ascii="Times New Roman" w:hAnsi="Times New Roman" w:cs="Times New Roman"/>
          <w:sz w:val="24"/>
        </w:rPr>
        <w:t>Зона для подгрупповых занятий</w:t>
      </w:r>
    </w:p>
    <w:p w:rsidR="00A35098" w:rsidRDefault="00A35098" w:rsidP="00A35098">
      <w:pPr>
        <w:spacing w:after="0" w:line="240" w:lineRule="auto"/>
        <w:jc w:val="both"/>
        <w:rPr>
          <w:rFonts w:ascii="Times New Roman" w:hAnsi="Times New Roman" w:cs="Times New Roman"/>
          <w:sz w:val="24"/>
        </w:rPr>
      </w:pPr>
      <w:r w:rsidRPr="00CC4DEA">
        <w:rPr>
          <w:rFonts w:ascii="Times New Roman" w:hAnsi="Times New Roman" w:cs="Times New Roman"/>
          <w:sz w:val="24"/>
        </w:rPr>
        <w:t xml:space="preserve"> Зона коррекции звукопроизношения </w:t>
      </w:r>
    </w:p>
    <w:p w:rsidR="00A35098" w:rsidRDefault="00A35098" w:rsidP="00A35098">
      <w:pPr>
        <w:spacing w:after="0" w:line="240" w:lineRule="auto"/>
        <w:jc w:val="both"/>
        <w:rPr>
          <w:rFonts w:ascii="Times New Roman" w:hAnsi="Times New Roman" w:cs="Times New Roman"/>
          <w:sz w:val="24"/>
        </w:rPr>
      </w:pPr>
      <w:r w:rsidRPr="00CC4DEA">
        <w:rPr>
          <w:rFonts w:ascii="Times New Roman" w:hAnsi="Times New Roman" w:cs="Times New Roman"/>
          <w:sz w:val="24"/>
        </w:rPr>
        <w:t>Зона игр для свободного доступа детей</w:t>
      </w:r>
    </w:p>
    <w:p w:rsidR="00A35098" w:rsidRDefault="00A35098" w:rsidP="00A35098">
      <w:pPr>
        <w:spacing w:after="0" w:line="240" w:lineRule="auto"/>
        <w:jc w:val="both"/>
        <w:rPr>
          <w:rFonts w:ascii="Times New Roman" w:hAnsi="Times New Roman" w:cs="Times New Roman"/>
          <w:sz w:val="24"/>
        </w:rPr>
      </w:pPr>
      <w:r w:rsidRPr="00CC4DEA">
        <w:rPr>
          <w:rFonts w:ascii="Times New Roman" w:hAnsi="Times New Roman" w:cs="Times New Roman"/>
          <w:sz w:val="24"/>
        </w:rPr>
        <w:t xml:space="preserve"> Зона хранения пособий, картотек</w:t>
      </w:r>
    </w:p>
    <w:p w:rsidR="00A35098" w:rsidRDefault="00A35098" w:rsidP="00A35098">
      <w:pPr>
        <w:spacing w:after="0" w:line="240" w:lineRule="auto"/>
        <w:jc w:val="both"/>
        <w:rPr>
          <w:rFonts w:ascii="Times New Roman" w:hAnsi="Times New Roman" w:cs="Times New Roman"/>
          <w:sz w:val="24"/>
        </w:rPr>
      </w:pPr>
      <w:r>
        <w:rPr>
          <w:rFonts w:ascii="Times New Roman" w:hAnsi="Times New Roman" w:cs="Times New Roman"/>
          <w:sz w:val="24"/>
        </w:rPr>
        <w:t xml:space="preserve"> Рабочий место</w:t>
      </w:r>
      <w:r w:rsidRPr="00CC4DEA">
        <w:rPr>
          <w:rFonts w:ascii="Times New Roman" w:hAnsi="Times New Roman" w:cs="Times New Roman"/>
          <w:sz w:val="24"/>
        </w:rPr>
        <w:t xml:space="preserve"> </w:t>
      </w:r>
      <w:r>
        <w:rPr>
          <w:rFonts w:ascii="Times New Roman" w:hAnsi="Times New Roman" w:cs="Times New Roman"/>
          <w:sz w:val="24"/>
        </w:rPr>
        <w:t>учителя-</w:t>
      </w:r>
      <w:r w:rsidRPr="00CC4DEA">
        <w:rPr>
          <w:rFonts w:ascii="Times New Roman" w:hAnsi="Times New Roman" w:cs="Times New Roman"/>
          <w:sz w:val="24"/>
        </w:rPr>
        <w:t>логопеда</w:t>
      </w:r>
    </w:p>
    <w:p w:rsidR="00A35098" w:rsidRPr="00524EE5" w:rsidRDefault="00A35098" w:rsidP="00A35098">
      <w:pPr>
        <w:spacing w:after="0" w:line="240" w:lineRule="auto"/>
        <w:ind w:firstLine="720"/>
        <w:jc w:val="both"/>
        <w:rPr>
          <w:rFonts w:ascii="Times New Roman" w:hAnsi="Times New Roman" w:cs="Times New Roman"/>
          <w:sz w:val="24"/>
        </w:rPr>
      </w:pPr>
    </w:p>
    <w:p w:rsidR="00A35098" w:rsidRPr="00170D64" w:rsidRDefault="00A35098" w:rsidP="00A35098">
      <w:pPr>
        <w:pStyle w:val="3"/>
        <w:spacing w:before="0" w:line="240" w:lineRule="auto"/>
        <w:ind w:firstLine="720"/>
        <w:jc w:val="center"/>
        <w:rPr>
          <w:rFonts w:ascii="Times New Roman" w:hAnsi="Times New Roman" w:cs="Times New Roman"/>
          <w:b/>
        </w:rPr>
      </w:pPr>
      <w:bookmarkStart w:id="35" w:name="_Toc143767350"/>
      <w:r w:rsidRPr="00170D64">
        <w:rPr>
          <w:rFonts w:ascii="Times New Roman" w:hAnsi="Times New Roman" w:cs="Times New Roman"/>
          <w:b/>
        </w:rPr>
        <w:t xml:space="preserve">3.2.4. Методическое обеспечение </w:t>
      </w:r>
      <w:r>
        <w:rPr>
          <w:rFonts w:ascii="Times New Roman" w:hAnsi="Times New Roman" w:cs="Times New Roman"/>
          <w:b/>
        </w:rPr>
        <w:t>Программы</w:t>
      </w:r>
      <w:bookmarkEnd w:id="35"/>
    </w:p>
    <w:p w:rsidR="00A35098" w:rsidRPr="008E6AB0" w:rsidRDefault="00A35098" w:rsidP="00A35098">
      <w:pPr>
        <w:spacing w:after="0" w:line="240" w:lineRule="auto"/>
        <w:ind w:firstLine="720"/>
        <w:jc w:val="both"/>
        <w:rPr>
          <w:rFonts w:ascii="Times New Roman" w:eastAsia="Times New Roman" w:hAnsi="Times New Roman" w:cs="Times New Roman"/>
          <w:color w:val="FF0000"/>
          <w:sz w:val="24"/>
          <w:szCs w:val="24"/>
        </w:rPr>
      </w:pPr>
      <w:r w:rsidRPr="008E6AB0">
        <w:rPr>
          <w:rFonts w:ascii="Times New Roman" w:eastAsia="Times New Roman" w:hAnsi="Times New Roman" w:cs="Times New Roman"/>
          <w:sz w:val="24"/>
          <w:szCs w:val="24"/>
        </w:rPr>
        <w:t>1.</w:t>
      </w:r>
      <w:r w:rsidR="009C58E9">
        <w:rPr>
          <w:rFonts w:ascii="Times New Roman" w:eastAsia="Times New Roman" w:hAnsi="Times New Roman" w:cs="Times New Roman"/>
          <w:sz w:val="24"/>
          <w:szCs w:val="24"/>
        </w:rPr>
        <w:t xml:space="preserve"> Документация </w:t>
      </w:r>
    </w:p>
    <w:p w:rsidR="00A35098" w:rsidRPr="008E6AB0" w:rsidRDefault="00A35098" w:rsidP="00A35098">
      <w:pPr>
        <w:spacing w:after="0" w:line="240" w:lineRule="auto"/>
        <w:ind w:firstLine="720"/>
        <w:jc w:val="both"/>
        <w:rPr>
          <w:rFonts w:ascii="Times New Roman" w:eastAsia="Times New Roman" w:hAnsi="Times New Roman" w:cs="Times New Roman"/>
          <w:color w:val="000000"/>
          <w:sz w:val="24"/>
          <w:szCs w:val="24"/>
        </w:rPr>
      </w:pPr>
      <w:r w:rsidRPr="008E6AB0">
        <w:rPr>
          <w:rFonts w:ascii="Times New Roman" w:eastAsia="Times New Roman" w:hAnsi="Times New Roman" w:cs="Times New Roman"/>
          <w:color w:val="000000"/>
          <w:sz w:val="24"/>
          <w:szCs w:val="24"/>
        </w:rPr>
        <w:t>2.Диагностический материал (материал для обследования речи и интеллекта, систематизированный по возрастам и разделам: альбомы, папки, коробки).</w:t>
      </w:r>
    </w:p>
    <w:p w:rsidR="00A35098" w:rsidRPr="008E6AB0" w:rsidRDefault="00A35098" w:rsidP="00A35098">
      <w:pPr>
        <w:spacing w:after="0" w:line="240" w:lineRule="auto"/>
        <w:ind w:firstLine="720"/>
        <w:jc w:val="both"/>
        <w:rPr>
          <w:rFonts w:ascii="Times New Roman" w:eastAsia="Times New Roman" w:hAnsi="Times New Roman" w:cs="Times New Roman"/>
          <w:color w:val="000000"/>
          <w:sz w:val="24"/>
          <w:szCs w:val="24"/>
        </w:rPr>
      </w:pPr>
      <w:r w:rsidRPr="008E6AB0">
        <w:rPr>
          <w:rFonts w:ascii="Times New Roman" w:eastAsia="Times New Roman" w:hAnsi="Times New Roman" w:cs="Times New Roman"/>
          <w:color w:val="000000"/>
          <w:sz w:val="24"/>
          <w:szCs w:val="24"/>
        </w:rPr>
        <w:t>3. Материал для проведения консультаций (материал по работе с родителями, воспитателями, педагогами: статьи, наглядность, планирование, материал из журналов, книг и т.д.).</w:t>
      </w:r>
    </w:p>
    <w:p w:rsidR="00A35098" w:rsidRPr="008E6AB0" w:rsidRDefault="00A35098" w:rsidP="00A35098">
      <w:pPr>
        <w:spacing w:after="0" w:line="240" w:lineRule="auto"/>
        <w:ind w:firstLine="720"/>
        <w:jc w:val="both"/>
        <w:rPr>
          <w:rFonts w:ascii="Times New Roman" w:eastAsia="Times New Roman" w:hAnsi="Times New Roman" w:cs="Times New Roman"/>
          <w:color w:val="000000"/>
          <w:sz w:val="24"/>
          <w:szCs w:val="24"/>
        </w:rPr>
      </w:pPr>
      <w:r w:rsidRPr="008E6AB0">
        <w:rPr>
          <w:rFonts w:ascii="Times New Roman" w:eastAsia="Times New Roman" w:hAnsi="Times New Roman" w:cs="Times New Roman"/>
          <w:color w:val="000000"/>
          <w:sz w:val="24"/>
          <w:szCs w:val="24"/>
        </w:rPr>
        <w:t xml:space="preserve">4. Методический раздел. </w:t>
      </w:r>
    </w:p>
    <w:p w:rsidR="00A35098" w:rsidRPr="008E6AB0" w:rsidRDefault="00A35098" w:rsidP="00A35098">
      <w:pPr>
        <w:spacing w:after="0" w:line="240" w:lineRule="auto"/>
        <w:ind w:firstLine="720"/>
        <w:jc w:val="both"/>
        <w:rPr>
          <w:rFonts w:ascii="Times New Roman" w:eastAsia="Times New Roman" w:hAnsi="Times New Roman" w:cs="Times New Roman"/>
          <w:color w:val="000000"/>
          <w:sz w:val="24"/>
          <w:szCs w:val="24"/>
        </w:rPr>
      </w:pPr>
      <w:r w:rsidRPr="008E6AB0">
        <w:rPr>
          <w:rFonts w:ascii="Times New Roman" w:eastAsia="Times New Roman" w:hAnsi="Times New Roman" w:cs="Times New Roman"/>
          <w:color w:val="000000"/>
          <w:sz w:val="24"/>
          <w:szCs w:val="24"/>
        </w:rPr>
        <w:t>5. Наглядно-дидактический материал.</w:t>
      </w:r>
    </w:p>
    <w:p w:rsidR="00A35098" w:rsidRPr="008E6AB0" w:rsidRDefault="00A35098" w:rsidP="00A35098">
      <w:pPr>
        <w:spacing w:after="0" w:line="240" w:lineRule="auto"/>
        <w:ind w:firstLine="720"/>
        <w:jc w:val="both"/>
        <w:rPr>
          <w:rFonts w:ascii="Times New Roman" w:eastAsia="Times New Roman" w:hAnsi="Times New Roman" w:cs="Times New Roman"/>
          <w:color w:val="000000"/>
          <w:sz w:val="24"/>
          <w:szCs w:val="24"/>
        </w:rPr>
      </w:pPr>
      <w:r w:rsidRPr="008E6AB0">
        <w:rPr>
          <w:rFonts w:ascii="Times New Roman" w:eastAsia="Times New Roman" w:hAnsi="Times New Roman" w:cs="Times New Roman"/>
          <w:color w:val="000000"/>
          <w:sz w:val="24"/>
          <w:szCs w:val="24"/>
        </w:rPr>
        <w:t>6.Оборудование.</w:t>
      </w:r>
    </w:p>
    <w:p w:rsidR="00A35098" w:rsidRPr="008E6AB0" w:rsidRDefault="00A35098" w:rsidP="00A35098">
      <w:pPr>
        <w:spacing w:after="0" w:line="240" w:lineRule="auto"/>
        <w:ind w:firstLine="720"/>
        <w:jc w:val="both"/>
        <w:rPr>
          <w:rFonts w:ascii="Times New Roman" w:eastAsia="Times New Roman" w:hAnsi="Times New Roman" w:cs="Times New Roman"/>
          <w:color w:val="000000"/>
          <w:sz w:val="24"/>
          <w:szCs w:val="24"/>
        </w:rPr>
      </w:pPr>
      <w:r w:rsidRPr="008E6AB0">
        <w:rPr>
          <w:rFonts w:ascii="Times New Roman" w:eastAsia="Times New Roman" w:hAnsi="Times New Roman" w:cs="Times New Roman"/>
          <w:color w:val="000000"/>
          <w:sz w:val="24"/>
          <w:szCs w:val="24"/>
        </w:rPr>
        <w:t>7.Мебель.</w:t>
      </w:r>
    </w:p>
    <w:p w:rsidR="00A35098" w:rsidRDefault="00A35098" w:rsidP="00A35098">
      <w:pPr>
        <w:spacing w:after="0" w:line="240" w:lineRule="auto"/>
        <w:ind w:firstLine="720"/>
        <w:jc w:val="both"/>
        <w:rPr>
          <w:rFonts w:ascii="Times New Roman" w:eastAsia="Times New Roman" w:hAnsi="Times New Roman" w:cs="Times New Roman"/>
          <w:b/>
          <w:sz w:val="24"/>
          <w:szCs w:val="24"/>
        </w:rPr>
      </w:pPr>
    </w:p>
    <w:p w:rsidR="00A35098" w:rsidRDefault="00A35098" w:rsidP="00A35098"/>
    <w:p w:rsidR="00BA32D7" w:rsidRDefault="00BA32D7"/>
    <w:sectPr w:rsidR="00BA32D7" w:rsidSect="00DC56F5">
      <w:footerReference w:type="default" r:id="rId9"/>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6B3C" w:rsidRDefault="000D6B3C">
      <w:pPr>
        <w:spacing w:after="0" w:line="240" w:lineRule="auto"/>
      </w:pPr>
      <w:r>
        <w:separator/>
      </w:r>
    </w:p>
  </w:endnote>
  <w:endnote w:type="continuationSeparator" w:id="0">
    <w:p w:rsidR="000D6B3C" w:rsidRDefault="000D6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entury">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BE8" w:rsidRDefault="00271BE8">
    <w:pPr>
      <w:pBdr>
        <w:top w:val="nil"/>
        <w:left w:val="nil"/>
        <w:bottom w:val="nil"/>
        <w:right w:val="nil"/>
        <w:between w:val="nil"/>
      </w:pBdr>
      <w:tabs>
        <w:tab w:val="center" w:pos="4677"/>
        <w:tab w:val="right" w:pos="9355"/>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0B270B">
      <w:rPr>
        <w:noProof/>
        <w:color w:val="000000"/>
      </w:rPr>
      <w:t>33</w:t>
    </w:r>
    <w:r>
      <w:rPr>
        <w:color w:val="000000"/>
      </w:rPr>
      <w:fldChar w:fldCharType="end"/>
    </w:r>
  </w:p>
  <w:p w:rsidR="00271BE8" w:rsidRDefault="00271BE8">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6B3C" w:rsidRDefault="000D6B3C">
      <w:pPr>
        <w:spacing w:after="0" w:line="240" w:lineRule="auto"/>
      </w:pPr>
      <w:r>
        <w:separator/>
      </w:r>
    </w:p>
  </w:footnote>
  <w:footnote w:type="continuationSeparator" w:id="0">
    <w:p w:rsidR="000D6B3C" w:rsidRDefault="000D6B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23118"/>
    <w:multiLevelType w:val="multilevel"/>
    <w:tmpl w:val="3376C1D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6ED57B8"/>
    <w:multiLevelType w:val="multilevel"/>
    <w:tmpl w:val="05E455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A3424F3"/>
    <w:multiLevelType w:val="multilevel"/>
    <w:tmpl w:val="85D22F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B4B76D7"/>
    <w:multiLevelType w:val="multilevel"/>
    <w:tmpl w:val="CBC263E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103C7823"/>
    <w:multiLevelType w:val="multilevel"/>
    <w:tmpl w:val="77EAE9F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0B77C29"/>
    <w:multiLevelType w:val="multilevel"/>
    <w:tmpl w:val="1C24EB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524355E"/>
    <w:multiLevelType w:val="multilevel"/>
    <w:tmpl w:val="1674E16C"/>
    <w:lvl w:ilvl="0">
      <w:start w:val="1"/>
      <w:numFmt w:val="decimal"/>
      <w:lvlText w:val="%1."/>
      <w:lvlJc w:val="left"/>
      <w:pPr>
        <w:ind w:left="360" w:hanging="36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7" w15:restartNumberingAfterBreak="0">
    <w:nsid w:val="161D7F9C"/>
    <w:multiLevelType w:val="multilevel"/>
    <w:tmpl w:val="9AC26F8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187B4DAE"/>
    <w:multiLevelType w:val="multilevel"/>
    <w:tmpl w:val="B978E27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1BF7100F"/>
    <w:multiLevelType w:val="multilevel"/>
    <w:tmpl w:val="775EBF5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1E512E5E"/>
    <w:multiLevelType w:val="multilevel"/>
    <w:tmpl w:val="08D882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E6E1B8E"/>
    <w:multiLevelType w:val="multilevel"/>
    <w:tmpl w:val="8FF89090"/>
    <w:lvl w:ilvl="0">
      <w:start w:val="1"/>
      <w:numFmt w:val="decimal"/>
      <w:lvlText w:val="%1."/>
      <w:lvlJc w:val="left"/>
      <w:pPr>
        <w:ind w:left="1995" w:hanging="360"/>
      </w:pPr>
    </w:lvl>
    <w:lvl w:ilvl="1">
      <w:start w:val="1"/>
      <w:numFmt w:val="lowerLetter"/>
      <w:lvlText w:val="%2."/>
      <w:lvlJc w:val="left"/>
      <w:pPr>
        <w:ind w:left="2715" w:hanging="360"/>
      </w:pPr>
    </w:lvl>
    <w:lvl w:ilvl="2">
      <w:start w:val="1"/>
      <w:numFmt w:val="lowerRoman"/>
      <w:lvlText w:val="%3."/>
      <w:lvlJc w:val="right"/>
      <w:pPr>
        <w:ind w:left="3435" w:hanging="180"/>
      </w:pPr>
    </w:lvl>
    <w:lvl w:ilvl="3">
      <w:start w:val="1"/>
      <w:numFmt w:val="decimal"/>
      <w:lvlText w:val="%4."/>
      <w:lvlJc w:val="left"/>
      <w:pPr>
        <w:ind w:left="4155" w:hanging="360"/>
      </w:pPr>
    </w:lvl>
    <w:lvl w:ilvl="4">
      <w:start w:val="1"/>
      <w:numFmt w:val="lowerLetter"/>
      <w:lvlText w:val="%5."/>
      <w:lvlJc w:val="left"/>
      <w:pPr>
        <w:ind w:left="4875" w:hanging="360"/>
      </w:pPr>
    </w:lvl>
    <w:lvl w:ilvl="5">
      <w:start w:val="1"/>
      <w:numFmt w:val="lowerRoman"/>
      <w:lvlText w:val="%6."/>
      <w:lvlJc w:val="right"/>
      <w:pPr>
        <w:ind w:left="5595" w:hanging="180"/>
      </w:pPr>
    </w:lvl>
    <w:lvl w:ilvl="6">
      <w:start w:val="1"/>
      <w:numFmt w:val="decimal"/>
      <w:lvlText w:val="%7."/>
      <w:lvlJc w:val="left"/>
      <w:pPr>
        <w:ind w:left="6315" w:hanging="360"/>
      </w:pPr>
    </w:lvl>
    <w:lvl w:ilvl="7">
      <w:start w:val="1"/>
      <w:numFmt w:val="lowerLetter"/>
      <w:lvlText w:val="%8."/>
      <w:lvlJc w:val="left"/>
      <w:pPr>
        <w:ind w:left="7035" w:hanging="360"/>
      </w:pPr>
    </w:lvl>
    <w:lvl w:ilvl="8">
      <w:start w:val="1"/>
      <w:numFmt w:val="lowerRoman"/>
      <w:lvlText w:val="%9."/>
      <w:lvlJc w:val="right"/>
      <w:pPr>
        <w:ind w:left="7755" w:hanging="180"/>
      </w:pPr>
    </w:lvl>
  </w:abstractNum>
  <w:abstractNum w:abstractNumId="12" w15:restartNumberingAfterBreak="0">
    <w:nsid w:val="205A51C1"/>
    <w:multiLevelType w:val="multilevel"/>
    <w:tmpl w:val="30B63D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20BB6789"/>
    <w:multiLevelType w:val="multilevel"/>
    <w:tmpl w:val="9D6255F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29B076D7"/>
    <w:multiLevelType w:val="multilevel"/>
    <w:tmpl w:val="B2E47C4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2EAC2A52"/>
    <w:multiLevelType w:val="multilevel"/>
    <w:tmpl w:val="69C8871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31001867"/>
    <w:multiLevelType w:val="multilevel"/>
    <w:tmpl w:val="B10CA5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338F23D8"/>
    <w:multiLevelType w:val="multilevel"/>
    <w:tmpl w:val="BAD6163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18" w15:restartNumberingAfterBreak="0">
    <w:nsid w:val="3530213A"/>
    <w:multiLevelType w:val="multilevel"/>
    <w:tmpl w:val="D3F84E8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380851F6"/>
    <w:multiLevelType w:val="multilevel"/>
    <w:tmpl w:val="0A628F1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3BAA2AC4"/>
    <w:multiLevelType w:val="multilevel"/>
    <w:tmpl w:val="9DDA575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431F31CF"/>
    <w:multiLevelType w:val="multilevel"/>
    <w:tmpl w:val="354C28E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477D4B61"/>
    <w:multiLevelType w:val="multilevel"/>
    <w:tmpl w:val="FA2E636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4DCB2982"/>
    <w:multiLevelType w:val="multilevel"/>
    <w:tmpl w:val="23FCD9E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532B70E3"/>
    <w:multiLevelType w:val="multilevel"/>
    <w:tmpl w:val="E7147A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563032D4"/>
    <w:multiLevelType w:val="multilevel"/>
    <w:tmpl w:val="76E471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0A978C5"/>
    <w:multiLevelType w:val="multilevel"/>
    <w:tmpl w:val="0366D2C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61FB136A"/>
    <w:multiLevelType w:val="multilevel"/>
    <w:tmpl w:val="E76261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6382343E"/>
    <w:multiLevelType w:val="multilevel"/>
    <w:tmpl w:val="BE1A92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4641447"/>
    <w:multiLevelType w:val="multilevel"/>
    <w:tmpl w:val="238E3F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6AA80B49"/>
    <w:multiLevelType w:val="multilevel"/>
    <w:tmpl w:val="2EC6CF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6E5330E0"/>
    <w:multiLevelType w:val="multilevel"/>
    <w:tmpl w:val="6812074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70011873"/>
    <w:multiLevelType w:val="multilevel"/>
    <w:tmpl w:val="31E47D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70EE2D03"/>
    <w:multiLevelType w:val="multilevel"/>
    <w:tmpl w:val="057A66CC"/>
    <w:lvl w:ilvl="0">
      <w:start w:val="1"/>
      <w:numFmt w:val="decimal"/>
      <w:lvlText w:val="%1."/>
      <w:lvlJc w:val="left"/>
      <w:pPr>
        <w:ind w:left="360" w:hanging="360"/>
      </w:pPr>
    </w:lvl>
    <w:lvl w:ilvl="1">
      <w:start w:val="2"/>
      <w:numFmt w:val="decimal"/>
      <w:lvlText w:val="%1.%2."/>
      <w:lvlJc w:val="left"/>
      <w:pPr>
        <w:ind w:left="1712"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4" w15:restartNumberingAfterBreak="0">
    <w:nsid w:val="71395AFF"/>
    <w:multiLevelType w:val="multilevel"/>
    <w:tmpl w:val="7144A3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723A6700"/>
    <w:multiLevelType w:val="multilevel"/>
    <w:tmpl w:val="7022238A"/>
    <w:lvl w:ilvl="0">
      <w:start w:val="1"/>
      <w:numFmt w:val="decimal"/>
      <w:lvlText w:val="%1."/>
      <w:lvlJc w:val="left"/>
      <w:pPr>
        <w:ind w:left="360" w:hanging="360"/>
      </w:pPr>
      <w:rPr>
        <w:strike w:val="0"/>
        <w:u w:val="none"/>
      </w:rPr>
    </w:lvl>
    <w:lvl w:ilvl="1">
      <w:start w:val="1"/>
      <w:numFmt w:val="lowerLetter"/>
      <w:lvlText w:val="%2."/>
      <w:lvlJc w:val="left"/>
      <w:pPr>
        <w:ind w:left="1080" w:hanging="360"/>
      </w:pPr>
      <w:rPr>
        <w:strike w:val="0"/>
        <w:u w:val="none"/>
      </w:rPr>
    </w:lvl>
    <w:lvl w:ilvl="2">
      <w:start w:val="1"/>
      <w:numFmt w:val="lowerRoman"/>
      <w:lvlText w:val="%3."/>
      <w:lvlJc w:val="right"/>
      <w:pPr>
        <w:ind w:left="1800" w:hanging="360"/>
      </w:pPr>
      <w:rPr>
        <w:strike w:val="0"/>
        <w:u w:val="none"/>
      </w:rPr>
    </w:lvl>
    <w:lvl w:ilvl="3">
      <w:start w:val="1"/>
      <w:numFmt w:val="decimal"/>
      <w:lvlText w:val="%4."/>
      <w:lvlJc w:val="left"/>
      <w:pPr>
        <w:ind w:left="2520" w:hanging="360"/>
      </w:pPr>
      <w:rPr>
        <w:strike w:val="0"/>
        <w:u w:val="none"/>
      </w:rPr>
    </w:lvl>
    <w:lvl w:ilvl="4">
      <w:start w:val="1"/>
      <w:numFmt w:val="lowerLetter"/>
      <w:lvlText w:val="%5."/>
      <w:lvlJc w:val="left"/>
      <w:pPr>
        <w:ind w:left="3240" w:hanging="360"/>
      </w:pPr>
      <w:rPr>
        <w:strike w:val="0"/>
        <w:u w:val="none"/>
      </w:rPr>
    </w:lvl>
    <w:lvl w:ilvl="5">
      <w:start w:val="1"/>
      <w:numFmt w:val="lowerRoman"/>
      <w:lvlText w:val="%6."/>
      <w:lvlJc w:val="right"/>
      <w:pPr>
        <w:ind w:left="3960" w:hanging="360"/>
      </w:pPr>
      <w:rPr>
        <w:strike w:val="0"/>
        <w:u w:val="none"/>
      </w:rPr>
    </w:lvl>
    <w:lvl w:ilvl="6">
      <w:start w:val="1"/>
      <w:numFmt w:val="decimal"/>
      <w:lvlText w:val="%7."/>
      <w:lvlJc w:val="left"/>
      <w:pPr>
        <w:ind w:left="4680" w:hanging="360"/>
      </w:pPr>
      <w:rPr>
        <w:strike w:val="0"/>
        <w:u w:val="none"/>
      </w:rPr>
    </w:lvl>
    <w:lvl w:ilvl="7">
      <w:start w:val="1"/>
      <w:numFmt w:val="lowerLetter"/>
      <w:lvlText w:val="%8."/>
      <w:lvlJc w:val="left"/>
      <w:pPr>
        <w:ind w:left="5400" w:hanging="360"/>
      </w:pPr>
      <w:rPr>
        <w:strike w:val="0"/>
        <w:u w:val="none"/>
      </w:rPr>
    </w:lvl>
    <w:lvl w:ilvl="8">
      <w:start w:val="1"/>
      <w:numFmt w:val="lowerRoman"/>
      <w:lvlText w:val="%9."/>
      <w:lvlJc w:val="right"/>
      <w:pPr>
        <w:ind w:left="6120" w:hanging="360"/>
      </w:pPr>
      <w:rPr>
        <w:strike w:val="0"/>
        <w:u w:val="none"/>
      </w:rPr>
    </w:lvl>
  </w:abstractNum>
  <w:abstractNum w:abstractNumId="36" w15:restartNumberingAfterBreak="0">
    <w:nsid w:val="76B30DEF"/>
    <w:multiLevelType w:val="multilevel"/>
    <w:tmpl w:val="81283CB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794F11CD"/>
    <w:multiLevelType w:val="hybridMultilevel"/>
    <w:tmpl w:val="370C4BF8"/>
    <w:lvl w:ilvl="0" w:tplc="E06AFE60">
      <w:start w:val="1"/>
      <w:numFmt w:val="bullet"/>
      <w:lvlText w:val=""/>
      <w:lvlJc w:val="left"/>
      <w:pPr>
        <w:ind w:left="1501" w:hanging="360"/>
      </w:pPr>
      <w:rPr>
        <w:rFonts w:ascii="Symbol" w:hAnsi="Symbol" w:hint="default"/>
        <w:sz w:val="28"/>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38" w15:restartNumberingAfterBreak="0">
    <w:nsid w:val="7B8979F5"/>
    <w:multiLevelType w:val="multilevel"/>
    <w:tmpl w:val="FC4C91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7F814856"/>
    <w:multiLevelType w:val="multilevel"/>
    <w:tmpl w:val="C25489F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34"/>
  </w:num>
  <w:num w:numId="2">
    <w:abstractNumId w:val="2"/>
  </w:num>
  <w:num w:numId="3">
    <w:abstractNumId w:val="5"/>
  </w:num>
  <w:num w:numId="4">
    <w:abstractNumId w:val="11"/>
  </w:num>
  <w:num w:numId="5">
    <w:abstractNumId w:val="20"/>
  </w:num>
  <w:num w:numId="6">
    <w:abstractNumId w:val="36"/>
  </w:num>
  <w:num w:numId="7">
    <w:abstractNumId w:val="3"/>
  </w:num>
  <w:num w:numId="8">
    <w:abstractNumId w:val="14"/>
  </w:num>
  <w:num w:numId="9">
    <w:abstractNumId w:val="7"/>
  </w:num>
  <w:num w:numId="10">
    <w:abstractNumId w:val="25"/>
  </w:num>
  <w:num w:numId="11">
    <w:abstractNumId w:val="37"/>
  </w:num>
  <w:num w:numId="12">
    <w:abstractNumId w:val="23"/>
  </w:num>
  <w:num w:numId="13">
    <w:abstractNumId w:val="19"/>
  </w:num>
  <w:num w:numId="14">
    <w:abstractNumId w:val="8"/>
  </w:num>
  <w:num w:numId="15">
    <w:abstractNumId w:val="38"/>
  </w:num>
  <w:num w:numId="16">
    <w:abstractNumId w:val="1"/>
  </w:num>
  <w:num w:numId="17">
    <w:abstractNumId w:val="24"/>
  </w:num>
  <w:num w:numId="18">
    <w:abstractNumId w:val="10"/>
  </w:num>
  <w:num w:numId="19">
    <w:abstractNumId w:val="27"/>
  </w:num>
  <w:num w:numId="20">
    <w:abstractNumId w:val="29"/>
  </w:num>
  <w:num w:numId="21">
    <w:abstractNumId w:val="16"/>
  </w:num>
  <w:num w:numId="22">
    <w:abstractNumId w:val="31"/>
  </w:num>
  <w:num w:numId="23">
    <w:abstractNumId w:val="18"/>
  </w:num>
  <w:num w:numId="24">
    <w:abstractNumId w:val="12"/>
  </w:num>
  <w:num w:numId="25">
    <w:abstractNumId w:val="22"/>
  </w:num>
  <w:num w:numId="26">
    <w:abstractNumId w:val="17"/>
  </w:num>
  <w:num w:numId="27">
    <w:abstractNumId w:val="39"/>
  </w:num>
  <w:num w:numId="28">
    <w:abstractNumId w:val="33"/>
  </w:num>
  <w:num w:numId="29">
    <w:abstractNumId w:val="9"/>
  </w:num>
  <w:num w:numId="30">
    <w:abstractNumId w:val="30"/>
  </w:num>
  <w:num w:numId="31">
    <w:abstractNumId w:val="15"/>
  </w:num>
  <w:num w:numId="32">
    <w:abstractNumId w:val="0"/>
  </w:num>
  <w:num w:numId="33">
    <w:abstractNumId w:val="21"/>
  </w:num>
  <w:num w:numId="34">
    <w:abstractNumId w:val="6"/>
  </w:num>
  <w:num w:numId="35">
    <w:abstractNumId w:val="32"/>
  </w:num>
  <w:num w:numId="36">
    <w:abstractNumId w:val="28"/>
  </w:num>
  <w:num w:numId="37">
    <w:abstractNumId w:val="4"/>
  </w:num>
  <w:num w:numId="38">
    <w:abstractNumId w:val="35"/>
  </w:num>
  <w:num w:numId="39">
    <w:abstractNumId w:val="26"/>
  </w:num>
  <w:num w:numId="40">
    <w:abstractNumId w:val="1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098"/>
    <w:rsid w:val="00083497"/>
    <w:rsid w:val="000B270B"/>
    <w:rsid w:val="000D6B3C"/>
    <w:rsid w:val="00112AB1"/>
    <w:rsid w:val="00184A6E"/>
    <w:rsid w:val="001F0A56"/>
    <w:rsid w:val="00200337"/>
    <w:rsid w:val="0020047D"/>
    <w:rsid w:val="002063E6"/>
    <w:rsid w:val="00271BE8"/>
    <w:rsid w:val="002B1721"/>
    <w:rsid w:val="002B262A"/>
    <w:rsid w:val="0030726D"/>
    <w:rsid w:val="00310B3D"/>
    <w:rsid w:val="00364ED9"/>
    <w:rsid w:val="00475990"/>
    <w:rsid w:val="004C2828"/>
    <w:rsid w:val="004C3468"/>
    <w:rsid w:val="005A078F"/>
    <w:rsid w:val="00712296"/>
    <w:rsid w:val="007D5DE2"/>
    <w:rsid w:val="00834713"/>
    <w:rsid w:val="00891ED1"/>
    <w:rsid w:val="008C0A40"/>
    <w:rsid w:val="008E269C"/>
    <w:rsid w:val="00976C6B"/>
    <w:rsid w:val="009B36CA"/>
    <w:rsid w:val="009C58E9"/>
    <w:rsid w:val="00A275ED"/>
    <w:rsid w:val="00A35098"/>
    <w:rsid w:val="00A575B5"/>
    <w:rsid w:val="00A63266"/>
    <w:rsid w:val="00A677BA"/>
    <w:rsid w:val="00A76BF6"/>
    <w:rsid w:val="00AB0DDE"/>
    <w:rsid w:val="00BA32D7"/>
    <w:rsid w:val="00BC2365"/>
    <w:rsid w:val="00C7344A"/>
    <w:rsid w:val="00D016D9"/>
    <w:rsid w:val="00D14AF3"/>
    <w:rsid w:val="00D16803"/>
    <w:rsid w:val="00DB3DD6"/>
    <w:rsid w:val="00DC56F5"/>
    <w:rsid w:val="00E30A2A"/>
    <w:rsid w:val="00E37ACF"/>
    <w:rsid w:val="00E41A25"/>
    <w:rsid w:val="00E75C73"/>
    <w:rsid w:val="00E915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7E6CF"/>
  <w15:docId w15:val="{F63672BE-E9A7-400C-BBB5-BF67394FA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5098"/>
    <w:pPr>
      <w:spacing w:after="160" w:line="254" w:lineRule="auto"/>
    </w:pPr>
    <w:rPr>
      <w:rFonts w:ascii="Calibri" w:eastAsia="Calibri" w:hAnsi="Calibri" w:cs="Calibri"/>
      <w:lang w:eastAsia="ru-RU"/>
    </w:rPr>
  </w:style>
  <w:style w:type="paragraph" w:styleId="1">
    <w:name w:val="heading 1"/>
    <w:basedOn w:val="a"/>
    <w:next w:val="a"/>
    <w:link w:val="10"/>
    <w:uiPriority w:val="9"/>
    <w:qFormat/>
    <w:rsid w:val="00A3509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A3509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A3509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A35098"/>
    <w:pPr>
      <w:keepNext/>
      <w:keepLines/>
      <w:spacing w:before="240" w:after="40"/>
      <w:outlineLvl w:val="3"/>
    </w:pPr>
    <w:rPr>
      <w:b/>
      <w:sz w:val="24"/>
      <w:szCs w:val="24"/>
    </w:rPr>
  </w:style>
  <w:style w:type="paragraph" w:styleId="5">
    <w:name w:val="heading 5"/>
    <w:basedOn w:val="a"/>
    <w:next w:val="a"/>
    <w:link w:val="50"/>
    <w:uiPriority w:val="9"/>
    <w:semiHidden/>
    <w:unhideWhenUsed/>
    <w:qFormat/>
    <w:rsid w:val="00A35098"/>
    <w:pPr>
      <w:keepNext/>
      <w:keepLines/>
      <w:spacing w:before="220" w:after="40"/>
      <w:outlineLvl w:val="4"/>
    </w:pPr>
    <w:rPr>
      <w:b/>
    </w:rPr>
  </w:style>
  <w:style w:type="paragraph" w:styleId="6">
    <w:name w:val="heading 6"/>
    <w:basedOn w:val="a"/>
    <w:next w:val="a"/>
    <w:link w:val="60"/>
    <w:uiPriority w:val="9"/>
    <w:semiHidden/>
    <w:unhideWhenUsed/>
    <w:qFormat/>
    <w:rsid w:val="00A35098"/>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5098"/>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basedOn w:val="a0"/>
    <w:link w:val="2"/>
    <w:uiPriority w:val="9"/>
    <w:rsid w:val="00A35098"/>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A35098"/>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A35098"/>
    <w:rPr>
      <w:rFonts w:ascii="Calibri" w:eastAsia="Calibri" w:hAnsi="Calibri" w:cs="Calibri"/>
      <w:b/>
      <w:sz w:val="24"/>
      <w:szCs w:val="24"/>
      <w:lang w:eastAsia="ru-RU"/>
    </w:rPr>
  </w:style>
  <w:style w:type="character" w:customStyle="1" w:styleId="50">
    <w:name w:val="Заголовок 5 Знак"/>
    <w:basedOn w:val="a0"/>
    <w:link w:val="5"/>
    <w:uiPriority w:val="9"/>
    <w:semiHidden/>
    <w:rsid w:val="00A35098"/>
    <w:rPr>
      <w:rFonts w:ascii="Calibri" w:eastAsia="Calibri" w:hAnsi="Calibri" w:cs="Calibri"/>
      <w:b/>
      <w:lang w:eastAsia="ru-RU"/>
    </w:rPr>
  </w:style>
  <w:style w:type="character" w:customStyle="1" w:styleId="60">
    <w:name w:val="Заголовок 6 Знак"/>
    <w:basedOn w:val="a0"/>
    <w:link w:val="6"/>
    <w:uiPriority w:val="9"/>
    <w:semiHidden/>
    <w:rsid w:val="00A35098"/>
    <w:rPr>
      <w:rFonts w:ascii="Calibri" w:eastAsia="Calibri" w:hAnsi="Calibri" w:cs="Calibri"/>
      <w:b/>
      <w:sz w:val="20"/>
      <w:szCs w:val="20"/>
      <w:lang w:eastAsia="ru-RU"/>
    </w:rPr>
  </w:style>
  <w:style w:type="paragraph" w:styleId="a3">
    <w:name w:val="Title"/>
    <w:basedOn w:val="a"/>
    <w:next w:val="a"/>
    <w:link w:val="a4"/>
    <w:uiPriority w:val="10"/>
    <w:qFormat/>
    <w:rsid w:val="00A35098"/>
    <w:pPr>
      <w:keepNext/>
      <w:keepLines/>
      <w:spacing w:before="480" w:after="120"/>
    </w:pPr>
    <w:rPr>
      <w:b/>
      <w:sz w:val="72"/>
      <w:szCs w:val="72"/>
    </w:rPr>
  </w:style>
  <w:style w:type="character" w:customStyle="1" w:styleId="a4">
    <w:name w:val="Заголовок Знак"/>
    <w:basedOn w:val="a0"/>
    <w:link w:val="a3"/>
    <w:uiPriority w:val="10"/>
    <w:rsid w:val="00A35098"/>
    <w:rPr>
      <w:rFonts w:ascii="Calibri" w:eastAsia="Calibri" w:hAnsi="Calibri" w:cs="Calibri"/>
      <w:b/>
      <w:sz w:val="72"/>
      <w:szCs w:val="72"/>
      <w:lang w:eastAsia="ru-RU"/>
    </w:rPr>
  </w:style>
  <w:style w:type="character" w:styleId="a5">
    <w:name w:val="Hyperlink"/>
    <w:basedOn w:val="a0"/>
    <w:uiPriority w:val="99"/>
    <w:unhideWhenUsed/>
    <w:rsid w:val="00A35098"/>
    <w:rPr>
      <w:color w:val="0000FF"/>
      <w:u w:val="single"/>
    </w:rPr>
  </w:style>
  <w:style w:type="paragraph" w:customStyle="1" w:styleId="msonormal0">
    <w:name w:val="msonormal"/>
    <w:basedOn w:val="a"/>
    <w:uiPriority w:val="99"/>
    <w:rsid w:val="00A35098"/>
    <w:pPr>
      <w:spacing w:before="100" w:beforeAutospacing="1" w:after="100" w:afterAutospacing="1" w:line="240" w:lineRule="auto"/>
    </w:pPr>
    <w:rPr>
      <w:rFonts w:ascii="Times New Roman" w:eastAsia="Times New Roman" w:hAnsi="Times New Roman" w:cs="Times New Roman"/>
      <w:sz w:val="24"/>
      <w:szCs w:val="24"/>
    </w:rPr>
  </w:style>
  <w:style w:type="paragraph" w:styleId="11">
    <w:name w:val="toc 1"/>
    <w:basedOn w:val="a"/>
    <w:next w:val="a"/>
    <w:autoRedefine/>
    <w:uiPriority w:val="39"/>
    <w:unhideWhenUsed/>
    <w:qFormat/>
    <w:rsid w:val="00A35098"/>
    <w:pPr>
      <w:spacing w:after="100"/>
    </w:pPr>
  </w:style>
  <w:style w:type="paragraph" w:styleId="21">
    <w:name w:val="toc 2"/>
    <w:basedOn w:val="a"/>
    <w:next w:val="a"/>
    <w:autoRedefine/>
    <w:uiPriority w:val="39"/>
    <w:unhideWhenUsed/>
    <w:qFormat/>
    <w:rsid w:val="00A35098"/>
    <w:pPr>
      <w:spacing w:after="100"/>
      <w:ind w:left="220"/>
    </w:pPr>
  </w:style>
  <w:style w:type="paragraph" w:styleId="31">
    <w:name w:val="toc 3"/>
    <w:basedOn w:val="a"/>
    <w:next w:val="a"/>
    <w:autoRedefine/>
    <w:uiPriority w:val="39"/>
    <w:unhideWhenUsed/>
    <w:qFormat/>
    <w:rsid w:val="00A35098"/>
    <w:pPr>
      <w:spacing w:after="100"/>
      <w:ind w:left="440"/>
    </w:pPr>
  </w:style>
  <w:style w:type="paragraph" w:styleId="a6">
    <w:name w:val="No Spacing"/>
    <w:uiPriority w:val="1"/>
    <w:qFormat/>
    <w:rsid w:val="00A35098"/>
    <w:pPr>
      <w:spacing w:after="0" w:line="240" w:lineRule="auto"/>
    </w:pPr>
    <w:rPr>
      <w:rFonts w:ascii="Calibri" w:eastAsia="Calibri" w:hAnsi="Calibri" w:cs="Calibri"/>
      <w:lang w:eastAsia="ru-RU"/>
    </w:rPr>
  </w:style>
  <w:style w:type="paragraph" w:styleId="a7">
    <w:name w:val="List Paragraph"/>
    <w:aliases w:val="List_Paragraph,Multilevel para_II,List Paragraph1,Абзац списка11,Абзац вправо-1"/>
    <w:basedOn w:val="a"/>
    <w:link w:val="a8"/>
    <w:uiPriority w:val="34"/>
    <w:qFormat/>
    <w:rsid w:val="00A35098"/>
    <w:pPr>
      <w:ind w:left="720"/>
      <w:contextualSpacing/>
    </w:pPr>
  </w:style>
  <w:style w:type="character" w:customStyle="1" w:styleId="a8">
    <w:name w:val="Абзац списка Знак"/>
    <w:aliases w:val="List_Paragraph Знак,Multilevel para_II Знак,List Paragraph1 Знак,Абзац списка11 Знак,Абзац вправо-1 Знак"/>
    <w:link w:val="a7"/>
    <w:uiPriority w:val="34"/>
    <w:qFormat/>
    <w:locked/>
    <w:rsid w:val="00A35098"/>
    <w:rPr>
      <w:rFonts w:ascii="Calibri" w:eastAsia="Calibri" w:hAnsi="Calibri" w:cs="Calibri"/>
      <w:lang w:eastAsia="ru-RU"/>
    </w:rPr>
  </w:style>
  <w:style w:type="paragraph" w:styleId="a9">
    <w:name w:val="TOC Heading"/>
    <w:basedOn w:val="1"/>
    <w:next w:val="a"/>
    <w:uiPriority w:val="39"/>
    <w:semiHidden/>
    <w:unhideWhenUsed/>
    <w:qFormat/>
    <w:rsid w:val="00A35098"/>
    <w:pPr>
      <w:outlineLvl w:val="9"/>
    </w:pPr>
  </w:style>
  <w:style w:type="paragraph" w:customStyle="1" w:styleId="zag4">
    <w:name w:val="zag_4"/>
    <w:basedOn w:val="a"/>
    <w:uiPriority w:val="99"/>
    <w:rsid w:val="00A35098"/>
    <w:pPr>
      <w:spacing w:before="100" w:beforeAutospacing="1" w:after="100" w:afterAutospacing="1" w:line="240" w:lineRule="auto"/>
      <w:jc w:val="center"/>
    </w:pPr>
    <w:rPr>
      <w:rFonts w:ascii="Times New Roman" w:eastAsia="Times New Roman" w:hAnsi="Times New Roman" w:cs="Times New Roman"/>
      <w:spacing w:val="48"/>
      <w:sz w:val="24"/>
      <w:szCs w:val="24"/>
    </w:rPr>
  </w:style>
  <w:style w:type="paragraph" w:customStyle="1" w:styleId="Default">
    <w:name w:val="Default"/>
    <w:rsid w:val="00A3509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razriadka1">
    <w:name w:val="razriadka1"/>
    <w:basedOn w:val="a0"/>
    <w:rsid w:val="00A35098"/>
    <w:rPr>
      <w:rFonts w:ascii="Times New Roman" w:hAnsi="Times New Roman" w:cs="Times New Roman" w:hint="default"/>
      <w:i w:val="0"/>
      <w:iCs w:val="0"/>
      <w:spacing w:val="48"/>
      <w:sz w:val="24"/>
      <w:szCs w:val="24"/>
    </w:rPr>
  </w:style>
  <w:style w:type="character" w:customStyle="1" w:styleId="aa">
    <w:name w:val="Текст примечания Знак"/>
    <w:basedOn w:val="a0"/>
    <w:link w:val="ab"/>
    <w:uiPriority w:val="99"/>
    <w:semiHidden/>
    <w:rsid w:val="00A35098"/>
    <w:rPr>
      <w:rFonts w:ascii="Calibri" w:eastAsia="Calibri" w:hAnsi="Calibri" w:cs="Calibri"/>
      <w:sz w:val="20"/>
      <w:szCs w:val="20"/>
      <w:lang w:eastAsia="ru-RU"/>
    </w:rPr>
  </w:style>
  <w:style w:type="paragraph" w:styleId="ab">
    <w:name w:val="annotation text"/>
    <w:basedOn w:val="a"/>
    <w:link w:val="aa"/>
    <w:uiPriority w:val="99"/>
    <w:semiHidden/>
    <w:unhideWhenUsed/>
    <w:rsid w:val="00A35098"/>
    <w:pPr>
      <w:spacing w:line="240" w:lineRule="auto"/>
    </w:pPr>
    <w:rPr>
      <w:sz w:val="20"/>
      <w:szCs w:val="20"/>
    </w:rPr>
  </w:style>
  <w:style w:type="character" w:customStyle="1" w:styleId="12">
    <w:name w:val="Текст примечания Знак1"/>
    <w:basedOn w:val="a0"/>
    <w:uiPriority w:val="99"/>
    <w:semiHidden/>
    <w:rsid w:val="00A35098"/>
    <w:rPr>
      <w:rFonts w:ascii="Calibri" w:eastAsia="Calibri" w:hAnsi="Calibri" w:cs="Calibri"/>
      <w:sz w:val="20"/>
      <w:szCs w:val="20"/>
      <w:lang w:eastAsia="ru-RU"/>
    </w:rPr>
  </w:style>
  <w:style w:type="paragraph" w:styleId="ac">
    <w:name w:val="header"/>
    <w:basedOn w:val="a"/>
    <w:link w:val="ad"/>
    <w:uiPriority w:val="99"/>
    <w:unhideWhenUsed/>
    <w:rsid w:val="00A3509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35098"/>
    <w:rPr>
      <w:rFonts w:ascii="Calibri" w:eastAsia="Calibri" w:hAnsi="Calibri" w:cs="Calibri"/>
      <w:lang w:eastAsia="ru-RU"/>
    </w:rPr>
  </w:style>
  <w:style w:type="paragraph" w:styleId="ae">
    <w:name w:val="footer"/>
    <w:basedOn w:val="a"/>
    <w:link w:val="af"/>
    <w:uiPriority w:val="99"/>
    <w:unhideWhenUsed/>
    <w:rsid w:val="00A3509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35098"/>
    <w:rPr>
      <w:rFonts w:ascii="Calibri" w:eastAsia="Calibri" w:hAnsi="Calibri" w:cs="Calibri"/>
      <w:lang w:eastAsia="ru-RU"/>
    </w:rPr>
  </w:style>
  <w:style w:type="paragraph" w:styleId="af0">
    <w:name w:val="Balloon Text"/>
    <w:basedOn w:val="a"/>
    <w:link w:val="af1"/>
    <w:uiPriority w:val="99"/>
    <w:semiHidden/>
    <w:unhideWhenUsed/>
    <w:rsid w:val="00A35098"/>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A35098"/>
    <w:rPr>
      <w:rFonts w:ascii="Segoe UI" w:eastAsia="Calibri" w:hAnsi="Segoe UI" w:cs="Segoe UI"/>
      <w:sz w:val="18"/>
      <w:szCs w:val="18"/>
      <w:lang w:eastAsia="ru-RU"/>
    </w:rPr>
  </w:style>
  <w:style w:type="paragraph" w:styleId="af2">
    <w:name w:val="Subtitle"/>
    <w:basedOn w:val="a"/>
    <w:next w:val="a"/>
    <w:link w:val="af3"/>
    <w:uiPriority w:val="11"/>
    <w:qFormat/>
    <w:rsid w:val="00A35098"/>
    <w:pPr>
      <w:keepNext/>
      <w:keepLines/>
      <w:spacing w:before="360" w:after="80"/>
    </w:pPr>
    <w:rPr>
      <w:rFonts w:ascii="Georgia" w:eastAsia="Georgia" w:hAnsi="Georgia" w:cs="Georgia"/>
      <w:i/>
      <w:color w:val="666666"/>
      <w:sz w:val="48"/>
      <w:szCs w:val="48"/>
    </w:rPr>
  </w:style>
  <w:style w:type="character" w:customStyle="1" w:styleId="af3">
    <w:name w:val="Подзаголовок Знак"/>
    <w:basedOn w:val="a0"/>
    <w:link w:val="af2"/>
    <w:uiPriority w:val="11"/>
    <w:rsid w:val="00A35098"/>
    <w:rPr>
      <w:rFonts w:ascii="Georgia" w:eastAsia="Georgia" w:hAnsi="Georgia" w:cs="Georgia"/>
      <w:i/>
      <w:color w:val="666666"/>
      <w:sz w:val="48"/>
      <w:szCs w:val="48"/>
      <w:lang w:eastAsia="ru-RU"/>
    </w:rPr>
  </w:style>
  <w:style w:type="paragraph" w:customStyle="1" w:styleId="pboth">
    <w:name w:val="pboth"/>
    <w:basedOn w:val="a"/>
    <w:rsid w:val="00A350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rsid w:val="00A350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A350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
    <w:name w:val="Абзац списка1"/>
    <w:basedOn w:val="a"/>
    <w:uiPriority w:val="99"/>
    <w:rsid w:val="00A35098"/>
    <w:pPr>
      <w:spacing w:after="200" w:line="276" w:lineRule="auto"/>
      <w:ind w:left="720"/>
      <w:contextualSpacing/>
    </w:pPr>
    <w:rPr>
      <w:rFonts w:eastAsia="Times New Roman" w:cs="Times New Roman"/>
      <w:lang w:eastAsia="en-US"/>
    </w:rPr>
  </w:style>
  <w:style w:type="character" w:customStyle="1" w:styleId="af4">
    <w:name w:val="Основной текст_"/>
    <w:link w:val="51"/>
    <w:uiPriority w:val="99"/>
    <w:locked/>
    <w:rsid w:val="00A35098"/>
    <w:rPr>
      <w:rFonts w:ascii="Verdana" w:eastAsia="Times New Roman" w:hAnsi="Verdana" w:cs="Verdana"/>
      <w:sz w:val="18"/>
      <w:szCs w:val="18"/>
      <w:shd w:val="clear" w:color="auto" w:fill="FFFFFF"/>
    </w:rPr>
  </w:style>
  <w:style w:type="paragraph" w:customStyle="1" w:styleId="51">
    <w:name w:val="Основной текст5"/>
    <w:basedOn w:val="a"/>
    <w:link w:val="af4"/>
    <w:uiPriority w:val="99"/>
    <w:rsid w:val="00A35098"/>
    <w:pPr>
      <w:widowControl w:val="0"/>
      <w:shd w:val="clear" w:color="auto" w:fill="FFFFFF"/>
      <w:spacing w:after="0" w:line="240" w:lineRule="exact"/>
      <w:ind w:hanging="360"/>
      <w:jc w:val="both"/>
    </w:pPr>
    <w:rPr>
      <w:rFonts w:ascii="Verdana" w:eastAsia="Times New Roman" w:hAnsi="Verdana" w:cs="Verdana"/>
      <w:sz w:val="18"/>
      <w:szCs w:val="18"/>
      <w:lang w:eastAsia="en-US"/>
    </w:rPr>
  </w:style>
  <w:style w:type="character" w:customStyle="1" w:styleId="10pt">
    <w:name w:val="Основной текст + 10 pt"/>
    <w:aliases w:val="Полужирный"/>
    <w:uiPriority w:val="99"/>
    <w:rsid w:val="00A35098"/>
    <w:rPr>
      <w:rFonts w:ascii="Verdana" w:eastAsia="Times New Roman" w:hAnsi="Verdana" w:cs="Verdana"/>
      <w:b/>
      <w:bCs/>
      <w:color w:val="000000"/>
      <w:spacing w:val="0"/>
      <w:w w:val="100"/>
      <w:position w:val="0"/>
      <w:sz w:val="20"/>
      <w:szCs w:val="20"/>
      <w:shd w:val="clear" w:color="auto" w:fill="FFFFFF"/>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960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dact.ru/law/prikaz-minprosveshcheniia-rossii-ot-24112022-n-102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8C829-7684-4BAA-8841-3C9EDE278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10984</Words>
  <Characters>62611</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DOU27</dc:creator>
  <cp:lastModifiedBy>Admin</cp:lastModifiedBy>
  <cp:revision>3</cp:revision>
  <dcterms:created xsi:type="dcterms:W3CDTF">2024-11-06T04:25:00Z</dcterms:created>
  <dcterms:modified xsi:type="dcterms:W3CDTF">2024-11-06T06:01:00Z</dcterms:modified>
</cp:coreProperties>
</file>